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3583E180"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F83120">
              <w:rPr>
                <w:rFonts w:cstheme="minorHAnsi"/>
                <w:sz w:val="24"/>
                <w:szCs w:val="24"/>
                <w:lang w:val="en-US"/>
              </w:rPr>
              <w:t>5</w:t>
            </w:r>
            <w:r w:rsidR="00036C66">
              <w:rPr>
                <w:rFonts w:cstheme="minorHAnsi"/>
                <w:sz w:val="24"/>
                <w:szCs w:val="24"/>
                <w:lang w:val="en-US"/>
              </w:rPr>
              <w:t>8</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268572BC" w:rsidR="00F858BE" w:rsidRPr="00AE2840" w:rsidRDefault="00036C66"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13</w:t>
            </w:r>
            <w:r w:rsidR="00EB0507">
              <w:rPr>
                <w:rFonts w:cstheme="minorHAnsi"/>
                <w:sz w:val="24"/>
                <w:szCs w:val="24"/>
                <w:lang w:val="en-US"/>
              </w:rPr>
              <w:t>.</w:t>
            </w:r>
            <w:r w:rsidR="00720B47">
              <w:rPr>
                <w:rFonts w:cstheme="minorHAnsi"/>
                <w:sz w:val="24"/>
                <w:szCs w:val="24"/>
                <w:lang w:val="en-US"/>
              </w:rPr>
              <w:t>0</w:t>
            </w:r>
            <w:r>
              <w:rPr>
                <w:rFonts w:cstheme="minorHAnsi"/>
                <w:sz w:val="24"/>
                <w:szCs w:val="24"/>
                <w:lang w:val="en-US"/>
              </w:rPr>
              <w:t>3</w:t>
            </w:r>
            <w:r w:rsidR="00FC00C0" w:rsidRPr="00AE2840">
              <w:rPr>
                <w:rFonts w:cstheme="minorHAnsi"/>
                <w:sz w:val="24"/>
                <w:szCs w:val="24"/>
                <w:lang w:val="en-US"/>
              </w:rPr>
              <w:t>.202</w:t>
            </w:r>
            <w:r w:rsidR="00720B47">
              <w:rPr>
                <w:rFonts w:cstheme="minorHAnsi"/>
                <w:sz w:val="24"/>
                <w:szCs w:val="24"/>
                <w:lang w:val="en-US"/>
              </w:rPr>
              <w:t>5</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openEHR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SuccessStatus (based on the catalogue </w:t>
      </w:r>
      <w:hyperlink w:anchor="_SuccessStatus" w:history="1">
        <w:r w:rsidRPr="00AE2840">
          <w:rPr>
            <w:rStyle w:val="Hyperlink"/>
            <w:rFonts w:cstheme="minorHAnsi"/>
            <w:lang w:val="en-US"/>
          </w:rPr>
          <w:t>SuccessStatus</w:t>
        </w:r>
      </w:hyperlink>
      <w:r w:rsidRPr="00AE2840">
        <w:rPr>
          <w:rFonts w:cstheme="minorHAnsi"/>
          <w:lang w:val="en-US"/>
        </w:rPr>
        <w:t xml:space="preserve">) element which provides the information if the request was processed successfully. In case that SuccessStatus is set to Fail or Partial then is obligatory to send a list of errors. Every error has the error code (based on the catalogue </w:t>
      </w:r>
      <w:hyperlink w:anchor="_ErrorCodeType" w:history="1">
        <w:r w:rsidRPr="00AE2840">
          <w:rPr>
            <w:rStyle w:val="Hyperlink"/>
            <w:rFonts w:cstheme="minorHAnsi"/>
            <w:lang w:val="en-US"/>
          </w:rPr>
          <w:t>ErrorCodeType</w:t>
        </w:r>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Partial status can only be applied for CancelAppointments, CreateAppointments and UpdateAppointments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r w:rsidR="00F858BE" w:rsidRPr="00AE2840">
        <w:rPr>
          <w:rFonts w:ascii="Courier New" w:eastAsiaTheme="minorHAnsi" w:hAnsi="Courier New" w:cs="Courier New"/>
          <w:color w:val="FF0000"/>
          <w:sz w:val="20"/>
          <w:szCs w:val="20"/>
          <w:highlight w:val="white"/>
          <w:lang w:val="en-US" w:eastAsia="en-US"/>
        </w:rPr>
        <w:t>xmlns:xsi</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xmlns:xsd=""</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In GetAppointmentForProcedure</w:t>
      </w:r>
      <w:r w:rsidR="009B226C" w:rsidRPr="00AE2840">
        <w:rPr>
          <w:lang w:val="en-US"/>
        </w:rPr>
        <w:t>HOS</w:t>
      </w:r>
      <w:r w:rsidRPr="00AE2840">
        <w:rPr>
          <w:lang w:val="en-US"/>
        </w:rPr>
        <w:t xml:space="preserve"> and GetRealisationForProcedure</w:t>
      </w:r>
      <w:r w:rsidR="009B226C" w:rsidRPr="00AE2840">
        <w:rPr>
          <w:lang w:val="en-US"/>
        </w:rPr>
        <w:t>HOS</w:t>
      </w:r>
      <w:r w:rsidRPr="00AE2840">
        <w:rPr>
          <w:lang w:val="en-US"/>
        </w:rPr>
        <w:t xml:space="preserve"> processes, there could be a situation when there is a large number of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like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&lt;/PageSize&gt;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&lt;/RemainingNumber&gt;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&lt;/TotalNumber&gt;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GetNewReferralId(</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GetGuidilineForProcedure(</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r w:rsidRPr="00AE2840">
        <w:rPr>
          <w:rFonts w:ascii="Consolas" w:eastAsia="MS Mincho" w:hAnsi="Consolas" w:cs="Consolas"/>
          <w:color w:val="000000"/>
          <w:sz w:val="19"/>
          <w:szCs w:val="19"/>
          <w:highlight w:val="white"/>
          <w:lang w:val="en-US" w:eastAsia="ja-JP"/>
        </w:rPr>
        <w:t>referralXml</w:t>
      </w:r>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GetReferralList(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UpdateReferralAttachment(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DeleteReferralAttachment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CreateAppointments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CreateAdmission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CancelAdmission(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GetAppointmentsForPatient(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GetAppointmentPDF</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GetAEUCandidates</w:t>
      </w:r>
      <w:r w:rsidRPr="00AE2840">
        <w:rPr>
          <w:rFonts w:ascii="Consolas" w:eastAsia="MS Mincho" w:hAnsi="Consolas" w:cs="Consolas"/>
          <w:color w:val="000000"/>
          <w:sz w:val="19"/>
          <w:szCs w:val="19"/>
          <w:highlight w:val="white"/>
          <w:lang w:val="en-US" w:eastAsia="ja-JP"/>
        </w:rPr>
        <w: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SendMessage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GetTaskList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GetReferralChanges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CloseTask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UpdateUrgencyTypeCode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RegisterProceduresForConcessioner(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BookReservationCOS(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GetPrereservationForProcedureCOS(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r w:rsidRPr="00AE2840">
        <w:lastRenderedPageBreak/>
        <w:t>GetNewReferrald</w:t>
      </w:r>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r w:rsidRPr="00AE2840">
        <w:t>GetNewReferralIdRequest</w:t>
      </w:r>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“GetNewReferralIdRequest“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r w:rsidRPr="00AE2840">
        <w:t>GetNewReferralIdResponse</w:t>
      </w:r>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&lt;/GetNewReferralIdResponse&gt;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r w:rsidR="008F14B9" w:rsidRPr="00AE2840">
        <w:t>GetGuid</w:t>
      </w:r>
      <w:r w:rsidR="006F3C77" w:rsidRPr="00AE2840">
        <w:t>e</w:t>
      </w:r>
      <w:r w:rsidR="008F14B9" w:rsidRPr="00AE2840">
        <w:t>lineForProcedure</w:t>
      </w:r>
    </w:p>
    <w:p w14:paraId="110B923A" w14:textId="61E61765" w:rsidR="008F14B9" w:rsidRPr="00AE2840" w:rsidRDefault="008F14B9" w:rsidP="00E53D39">
      <w:pPr>
        <w:ind w:firstLine="576"/>
        <w:rPr>
          <w:lang w:val="en-US"/>
        </w:rPr>
      </w:pPr>
      <w:r w:rsidRPr="00AE2840">
        <w:rPr>
          <w:lang w:val="en-US"/>
        </w:rPr>
        <w:t xml:space="preserve">This method must be called before calling </w:t>
      </w:r>
      <w:r w:rsidR="0067295A" w:rsidRPr="00AE2840">
        <w:rPr>
          <w:lang w:val="en-US"/>
        </w:rPr>
        <w:t>Submit</w:t>
      </w:r>
      <w:r w:rsidRPr="00AE2840">
        <w:rPr>
          <w:lang w:val="en-US"/>
        </w:rPr>
        <w:t>Referral</w:t>
      </w:r>
      <w:r w:rsidR="00E53D39" w:rsidRPr="00AE2840">
        <w:rPr>
          <w:lang w:val="en-US"/>
        </w:rPr>
        <w:t xml:space="preserve"> (Action:Create)</w:t>
      </w:r>
      <w:r w:rsidRPr="00AE2840">
        <w:rPr>
          <w:lang w:val="en-US"/>
        </w:rPr>
        <w:t xml:space="preserve"> method. GuidelineID identifier has to b</w:t>
      </w:r>
      <w:r w:rsidR="00751DCC" w:rsidRPr="00AE2840">
        <w:rPr>
          <w:lang w:val="en-US"/>
        </w:rPr>
        <w:t>e</w:t>
      </w:r>
      <w:r w:rsidRPr="00AE2840">
        <w:rPr>
          <w:lang w:val="en-US"/>
        </w:rPr>
        <w:t xml:space="preserve"> obtained so it can be passed as parameter when calling </w:t>
      </w:r>
      <w:r w:rsidR="00E53D39" w:rsidRPr="00AE2840">
        <w:rPr>
          <w:lang w:val="en-US"/>
        </w:rPr>
        <w:t>SubmitReferral (Action:Create)</w:t>
      </w:r>
      <w:r w:rsidRPr="00AE2840">
        <w:rPr>
          <w:lang w:val="en-US"/>
        </w:rPr>
        <w:t xml:space="preserve">. If medical procedure does not have guideline, empty GuidelineID will be returned. </w:t>
      </w:r>
      <w:r w:rsidR="00E53D39" w:rsidRPr="00AE2840">
        <w:rPr>
          <w:lang w:val="en-US"/>
        </w:rPr>
        <w:t xml:space="preserve">SubmitReferral (Action:Create) </w:t>
      </w:r>
      <w:r w:rsidRPr="00AE2840">
        <w:rPr>
          <w:lang w:val="en-US"/>
        </w:rPr>
        <w:t>method, in that case, can be called with empty GuidelineID.</w:t>
      </w:r>
    </w:p>
    <w:p w14:paraId="03F5675B" w14:textId="6EF6A1BD" w:rsidR="008F14B9" w:rsidRPr="00AE2840" w:rsidRDefault="008F14B9" w:rsidP="009F7A4C">
      <w:pPr>
        <w:pStyle w:val="Heading3"/>
      </w:pPr>
      <w:r w:rsidRPr="00AE2840">
        <w:t>GetGuid</w:t>
      </w:r>
      <w:r w:rsidR="006F3C77" w:rsidRPr="00AE2840">
        <w:t>e</w:t>
      </w:r>
      <w:r w:rsidRPr="00AE2840">
        <w:t>lineForProcedureRequest</w:t>
      </w:r>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“GetGuidelineForProcedureRequest“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&lt;/MedicalProcedureCode&gt;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r w:rsidRPr="00AE2840">
        <w:t>GetGuid</w:t>
      </w:r>
      <w:r w:rsidR="001B7197" w:rsidRPr="00AE2840">
        <w:t>e</w:t>
      </w:r>
      <w:r w:rsidRPr="00AE2840">
        <w:t>lineForProcedureResponse</w:t>
      </w:r>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“GuidelineText“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&lt;GuidelineText&gt;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procedure!</w:t>
      </w:r>
      <w:r w:rsidRPr="00AE2840">
        <w:rPr>
          <w:rFonts w:ascii="Courier New" w:eastAsiaTheme="minorHAnsi" w:hAnsi="Courier New" w:cs="Courier New"/>
          <w:color w:val="0000FF"/>
          <w:sz w:val="20"/>
          <w:szCs w:val="20"/>
          <w:highlight w:val="white"/>
          <w:lang w:val="en-US" w:eastAsia="en-US"/>
        </w:rPr>
        <w:t>&lt;/GuidelineText&gt;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&lt;GuidelineId&gt;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&lt;/GuidelineId&gt;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GuidelineText</w:t>
            </w:r>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w:t>
            </w:r>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bookmarkStart w:id="5" w:name="_SubmitReferral"/>
      <w:bookmarkEnd w:id="5"/>
      <w:r w:rsidRPr="00AE2840">
        <w:lastRenderedPageBreak/>
        <w:t xml:space="preserve"> </w:t>
      </w:r>
      <w:r w:rsidR="008F14B9" w:rsidRPr="00AE2840">
        <w:t>SubmitReferral</w:t>
      </w:r>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22EFB069"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ReasonForDuplicateProcedure</w:t>
      </w:r>
      <w:r w:rsidR="008F14B9" w:rsidRPr="00AE2840">
        <w:rPr>
          <w:rFonts w:eastAsiaTheme="minorHAnsi" w:cstheme="minorHAnsi"/>
          <w:bCs/>
          <w:lang w:val="en-US" w:eastAsia="en-US"/>
        </w:rPr>
        <w:t xml:space="preserve"> (if this referral is a duplicate), </w:t>
      </w:r>
      <w:r w:rsidR="008F14B9" w:rsidRPr="00AE2840">
        <w:rPr>
          <w:rFonts w:eastAsiaTheme="minorHAnsi" w:cstheme="minorHAnsi"/>
          <w:bCs/>
          <w:highlight w:val="white"/>
          <w:lang w:val="en-US" w:eastAsia="en-US"/>
        </w:rPr>
        <w:t>GuidelineIdentifier</w:t>
      </w:r>
      <w:r w:rsidR="008F14B9" w:rsidRPr="00AE2840">
        <w:rPr>
          <w:rFonts w:eastAsiaTheme="minorHAnsi" w:cstheme="minorHAnsi"/>
          <w:bCs/>
          <w:lang w:val="en-US" w:eastAsia="en-US"/>
        </w:rPr>
        <w:t>(if exists)</w:t>
      </w:r>
    </w:p>
    <w:p w14:paraId="04D168BE" w14:textId="2D0138E0"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UpdateReason</w:t>
      </w:r>
      <w:r w:rsidR="00842350" w:rsidRPr="00AE2840">
        <w:rPr>
          <w:rFonts w:eastAsiaTheme="minorHAnsi" w:cstheme="minorHAnsi"/>
          <w:bCs/>
          <w:lang w:val="en-US" w:eastAsia="en-US"/>
        </w:rPr>
        <w:t>)</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CancelledBy</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CancellationReasonCode</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CancellationReasonDescription</w:t>
      </w:r>
      <w:r w:rsidR="008F14B9" w:rsidRPr="00AE2840">
        <w:rPr>
          <w:rFonts w:eastAsiaTheme="minorHAnsi" w:cstheme="minorHAnsi"/>
          <w:bCs/>
          <w:lang w:val="en-US" w:eastAsia="en-US"/>
        </w:rPr>
        <w:t xml:space="preserve"> </w:t>
      </w:r>
      <w:r w:rsidRPr="00AE2840">
        <w:rPr>
          <w:rFonts w:eastAsiaTheme="minorHAnsi" w:cstheme="minorHAnsi"/>
          <w:bCs/>
          <w:lang w:val="en-US" w:eastAsia="en-US"/>
        </w:rPr>
        <w:t xml:space="preserve">   </w:t>
      </w:r>
      <w:r w:rsidR="008F14B9" w:rsidRPr="00AE2840">
        <w:rPr>
          <w:rFonts w:eastAsiaTheme="minorHAnsi" w:cstheme="minorHAnsi"/>
          <w:bCs/>
          <w:lang w:val="en-US" w:eastAsia="en-US"/>
        </w:rPr>
        <w:t xml:space="preserve">(mandatory for reason </w:t>
      </w:r>
      <w:r w:rsidR="008F14B9" w:rsidRPr="00AE2840">
        <w:rPr>
          <w:rFonts w:eastAsiaTheme="minorHAnsi" w:cstheme="minorHAnsi"/>
          <w:bCs/>
          <w:i/>
          <w:iCs/>
          <w:lang w:val="en-US" w:eastAsia="en-US"/>
        </w:rPr>
        <w:t>Ostalo</w:t>
      </w:r>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r w:rsidRPr="00AE2840">
        <w:rPr>
          <w:rFonts w:cstheme="minorHAnsi"/>
          <w:lang w:val="en-US"/>
        </w:rPr>
        <w:t>AdminNurseIdentifier and PaperReferralIdentifier.</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'eReferral XML', 'eReferral XSD'</w:t>
      </w:r>
      <w:r w:rsidR="006D1D58" w:rsidRPr="00AE2840">
        <w:rPr>
          <w:rFonts w:ascii="Courier New" w:eastAsiaTheme="minorHAnsi" w:hAnsi="Courier New" w:cs="Courier New"/>
          <w:color w:val="FF0000"/>
          <w:sz w:val="20"/>
          <w:szCs w:val="20"/>
          <w:highlight w:val="yellow"/>
          <w:lang w:val="en-US" w:eastAsia="en-US"/>
        </w:rPr>
        <w:t>, 'eReferral-Xpath</w:t>
      </w:r>
      <w:r w:rsidR="00B201FF" w:rsidRPr="00AE2840">
        <w:rPr>
          <w:rFonts w:ascii="Courier New" w:eastAsiaTheme="minorHAnsi" w:hAnsi="Courier New" w:cs="Courier New"/>
          <w:color w:val="FF0000"/>
          <w:sz w:val="20"/>
          <w:szCs w:val="20"/>
          <w:highlight w:val="yellow"/>
          <w:lang w:val="en-US" w:eastAsia="en-US"/>
        </w:rPr>
        <w:t>s'.</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bookmarkStart w:id="6" w:name="_SubmitReferralRequest"/>
      <w:bookmarkEnd w:id="6"/>
      <w:r w:rsidRPr="00AE2840">
        <w:t>SubmitReferralRequest</w:t>
      </w:r>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“SubmitReferralRequest“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“ReasonForDuplicateProcedure“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“AdminNurseIdentifier“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“PaperReferralIdentifier“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&lt;xs:element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maxOccurs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“ChronicConditionCode“</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“xs:string“</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AwareOfPatientAge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boolean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2F5C3DC1" w14:textId="0E367B46" w:rsidR="00E43C94" w:rsidRDefault="00E43C94"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C075E" w14:textId="6C13851A" w:rsidR="00E759CC" w:rsidRDefault="00E759CC"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E36B18">
        <w:rPr>
          <w:rFonts w:ascii="Courier New" w:eastAsiaTheme="minorHAnsi" w:hAnsi="Courier New" w:cs="Courier New"/>
          <w:color w:val="0000FF"/>
          <w:sz w:val="20"/>
          <w:szCs w:val="20"/>
          <w:highlight w:val="white"/>
          <w:lang w:val="hr-HR" w:eastAsia="en-US"/>
        </w:rPr>
        <w:t xml:space="preserve">&lt;xs:element </w:t>
      </w:r>
      <w:r w:rsidRPr="00E36B18">
        <w:rPr>
          <w:rFonts w:ascii="Courier New" w:eastAsiaTheme="minorHAnsi" w:hAnsi="Courier New" w:cs="Courier New"/>
          <w:color w:val="FF0000"/>
          <w:sz w:val="20"/>
          <w:szCs w:val="20"/>
          <w:highlight w:val="white"/>
          <w:lang w:val="hr-HR" w:eastAsia="en-US"/>
        </w:rPr>
        <w:t>minOccurs</w:t>
      </w:r>
      <w:r w:rsidRPr="00E36B18">
        <w:rPr>
          <w:rFonts w:ascii="Courier New" w:eastAsiaTheme="minorHAnsi" w:hAnsi="Courier New" w:cs="Courier New"/>
          <w:color w:val="0000FF"/>
          <w:sz w:val="20"/>
          <w:szCs w:val="20"/>
          <w:highlight w:val="white"/>
          <w:lang w:val="hr-HR" w:eastAsia="en-US"/>
        </w:rPr>
        <w:t xml:space="preserve">=“0“ </w:t>
      </w:r>
      <w:r w:rsidRPr="00E36B18">
        <w:rPr>
          <w:rFonts w:ascii="Courier New" w:eastAsiaTheme="minorHAnsi" w:hAnsi="Courier New" w:cs="Courier New"/>
          <w:color w:val="FF0000"/>
          <w:sz w:val="20"/>
          <w:szCs w:val="20"/>
          <w:highlight w:val="white"/>
          <w:lang w:val="hr-HR" w:eastAsia="en-US"/>
        </w:rPr>
        <w:t>maxOccurs</w:t>
      </w:r>
      <w:r w:rsidRPr="00E36B18">
        <w:rPr>
          <w:rFonts w:ascii="Courier New" w:eastAsiaTheme="minorHAnsi" w:hAnsi="Courier New" w:cs="Courier New"/>
          <w:color w:val="0000FF"/>
          <w:sz w:val="20"/>
          <w:szCs w:val="20"/>
          <w:highlight w:val="white"/>
          <w:lang w:val="hr-HR" w:eastAsia="en-US"/>
        </w:rPr>
        <w:t xml:space="preserve">=“1“ </w:t>
      </w:r>
      <w:r w:rsidRPr="00E36B18">
        <w:rPr>
          <w:rFonts w:ascii="Courier New" w:eastAsiaTheme="minorHAnsi" w:hAnsi="Courier New" w:cs="Courier New"/>
          <w:color w:val="FF0000"/>
          <w:sz w:val="20"/>
          <w:szCs w:val="20"/>
          <w:highlight w:val="white"/>
          <w:lang w:val="hr-HR" w:eastAsia="en-US"/>
        </w:rPr>
        <w:t>name</w:t>
      </w:r>
      <w:r w:rsidRPr="00E36B18">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 xml:space="preserve">“ </w:t>
      </w:r>
      <w:r w:rsidRPr="00E36B18">
        <w:rPr>
          <w:rFonts w:ascii="Courier New" w:eastAsiaTheme="minorHAnsi" w:hAnsi="Courier New" w:cs="Courier New"/>
          <w:color w:val="FF0000"/>
          <w:sz w:val="20"/>
          <w:szCs w:val="20"/>
          <w:highlight w:val="white"/>
          <w:lang w:val="hr-HR" w:eastAsia="en-US"/>
        </w:rPr>
        <w:t>type</w:t>
      </w:r>
      <w:r w:rsidRPr="00E36B18">
        <w:rPr>
          <w:rFonts w:ascii="Courier New" w:eastAsiaTheme="minorHAnsi" w:hAnsi="Courier New" w:cs="Courier New"/>
          <w:color w:val="0000FF"/>
          <w:sz w:val="20"/>
          <w:szCs w:val="20"/>
          <w:highlight w:val="white"/>
          <w:lang w:val="hr-HR" w:eastAsia="en-US"/>
        </w:rPr>
        <w:t>=“</w:t>
      </w:r>
      <w:r w:rsidRPr="00E36B18">
        <w:rPr>
          <w:rFonts w:ascii="Courier New" w:eastAsiaTheme="minorHAnsi" w:hAnsi="Courier New" w:cs="Courier New"/>
          <w:b/>
          <w:bCs/>
          <w:color w:val="8000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“/&gt;</w:t>
      </w:r>
    </w:p>
    <w:p w14:paraId="0ECD0ADC"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lastRenderedPageBreak/>
        <w:t xml:space="preserve">&lt;xs:element </w:t>
      </w:r>
      <w:r w:rsidRPr="00A90AF3">
        <w:rPr>
          <w:rFonts w:ascii="Courier New" w:eastAsiaTheme="minorHAnsi" w:hAnsi="Courier New" w:cs="Courier New"/>
          <w:color w:val="FF0000"/>
          <w:sz w:val="20"/>
          <w:szCs w:val="20"/>
          <w:highlight w:val="white"/>
          <w:lang w:val="hr-HR" w:eastAsia="en-US"/>
        </w:rPr>
        <w:t>minOccurs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"0"</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maxOccurs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"1"</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name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"PaperReferralSubmitionDateTime"</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type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"xs:dateTime"</w:t>
      </w:r>
      <w:r w:rsidRPr="00A90AF3">
        <w:rPr>
          <w:rFonts w:ascii="Courier New" w:eastAsiaTheme="minorHAnsi" w:hAnsi="Courier New" w:cs="Courier New"/>
          <w:color w:val="0000FF"/>
          <w:sz w:val="20"/>
          <w:szCs w:val="20"/>
          <w:highlight w:val="white"/>
          <w:lang w:val="hr-HR" w:eastAsia="en-US"/>
        </w:rPr>
        <w:t>/&gt;</w:t>
      </w:r>
    </w:p>
    <w:p w14:paraId="6B264EAB"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&lt;/xs:all&gt;</w:t>
      </w:r>
    </w:p>
    <w:p w14:paraId="37A4F187"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&lt;/xs:complexType&gt;</w:t>
      </w:r>
    </w:p>
    <w:p w14:paraId="4DD2A82D"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&lt;/xs:element&gt;</w:t>
      </w:r>
    </w:p>
    <w:p w14:paraId="45E042E7" w14:textId="77777777" w:rsidR="00A90AF3" w:rsidRPr="00AE2840" w:rsidRDefault="00A90AF3"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605"/>
        <w:gridCol w:w="2292"/>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ReferralActionType</w:t>
            </w:r>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ReasonForDuplicateProcedure</w:t>
            </w:r>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GuidelineIdentifier</w:t>
            </w:r>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AdminNurseIdentifier</w:t>
            </w:r>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PaperReferralIdentifier</w:t>
            </w:r>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UpdateReason</w:t>
            </w:r>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CancellationReasonDescription</w:t>
            </w:r>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ChronicConditionCode</w:t>
            </w:r>
          </w:p>
        </w:tc>
        <w:tc>
          <w:tcPr>
            <w:tcW w:w="3740" w:type="dxa"/>
          </w:tcPr>
          <w:p w14:paraId="13AF3663" w14:textId="0FC04515" w:rsidR="00C546A9" w:rsidRPr="00AE2840" w:rsidRDefault="002178E6" w:rsidP="00FF1B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Chronic conditions used when creating permanent referrals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AwareOfPatientAge</w:t>
            </w:r>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r w:rsidR="00E43C94" w:rsidRPr="00AE2840" w14:paraId="2D424AAC" w14:textId="77777777" w:rsidTr="00C546A9">
        <w:trPr>
          <w:trHeight w:val="170"/>
        </w:trPr>
        <w:tc>
          <w:tcPr>
            <w:tcW w:w="4309" w:type="dxa"/>
          </w:tcPr>
          <w:p w14:paraId="759FF7CE" w14:textId="57F6F811"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en-US" w:eastAsia="en-US"/>
              </w:rPr>
              <w:t>ReasonForChangingUrgencyType</w:t>
            </w:r>
          </w:p>
        </w:tc>
        <w:tc>
          <w:tcPr>
            <w:tcW w:w="3740" w:type="dxa"/>
          </w:tcPr>
          <w:p w14:paraId="14F289A2" w14:textId="38977EFD" w:rsidR="00E43C94" w:rsidRPr="00AE2840" w:rsidRDefault="00E43C94" w:rsidP="00E43C94">
            <w:pPr>
              <w:spacing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157" w:type="dxa"/>
          </w:tcPr>
          <w:p w14:paraId="3796BFA1" w14:textId="26EF8F72" w:rsidR="00E43C94" w:rsidRPr="00AE2840" w:rsidRDefault="00E43C94" w:rsidP="00E43C94">
            <w:pPr>
              <w:spacing w:line="240" w:lineRule="auto"/>
              <w:rPr>
                <w:rFonts w:cstheme="minorHAnsi"/>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15F35B86" w14:textId="77777777" w:rsidTr="00594887">
        <w:trPr>
          <w:trHeight w:val="170"/>
        </w:trPr>
        <w:tc>
          <w:tcPr>
            <w:tcW w:w="4309" w:type="dxa"/>
          </w:tcPr>
          <w:p w14:paraId="14682BAA" w14:textId="2FCD7390"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hr-HR" w:eastAsia="en-US"/>
              </w:rPr>
              <w:t>DocumentTypeCode</w:t>
            </w:r>
          </w:p>
        </w:tc>
        <w:tc>
          <w:tcPr>
            <w:tcW w:w="3740" w:type="dxa"/>
            <w:vAlign w:val="center"/>
          </w:tcPr>
          <w:p w14:paraId="7B5FD4C6" w14:textId="77D72B1C"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157" w:type="dxa"/>
            <w:vAlign w:val="center"/>
          </w:tcPr>
          <w:p w14:paraId="26729CBA" w14:textId="149DBC2C" w:rsidR="00E43C94" w:rsidRPr="00AE2840" w:rsidRDefault="00E43C94" w:rsidP="00E43C94">
            <w:pPr>
              <w:spacing w:line="240" w:lineRule="auto"/>
              <w:rPr>
                <w:rFonts w:cstheme="minorHAnsi"/>
                <w:szCs w:val="24"/>
                <w:lang w:val="en-US"/>
              </w:rPr>
            </w:pPr>
            <w:r>
              <w:rPr>
                <w:rFonts w:ascii="Segoe UI" w:hAnsi="Segoe UI" w:cs="Segoe UI"/>
                <w:color w:val="172B4D"/>
                <w:sz w:val="21"/>
                <w:szCs w:val="21"/>
              </w:rPr>
              <w:t>NO (if is empty then is Referral)</w:t>
            </w:r>
          </w:p>
        </w:tc>
      </w:tr>
      <w:tr w:rsidR="00A90AF3" w:rsidRPr="00AE2840" w14:paraId="33F0C4EA" w14:textId="77777777" w:rsidTr="00594887">
        <w:trPr>
          <w:trHeight w:val="170"/>
        </w:trPr>
        <w:tc>
          <w:tcPr>
            <w:tcW w:w="4309" w:type="dxa"/>
          </w:tcPr>
          <w:p w14:paraId="68C7EF80" w14:textId="54C19136" w:rsidR="00A90AF3" w:rsidRDefault="00A90AF3" w:rsidP="00E43C94">
            <w:pPr>
              <w:spacing w:line="240" w:lineRule="auto"/>
              <w:rPr>
                <w:rFonts w:ascii="Courier New" w:eastAsiaTheme="minorHAnsi" w:hAnsi="Courier New" w:cs="Courier New"/>
                <w:b/>
                <w:bCs/>
                <w:color w:val="8000FF"/>
                <w:sz w:val="20"/>
                <w:szCs w:val="20"/>
                <w:lang w:val="hr-HR" w:eastAsia="en-US"/>
              </w:rPr>
            </w:pPr>
            <w:r>
              <w:rPr>
                <w:rFonts w:ascii="Courier New" w:eastAsiaTheme="minorHAnsi" w:hAnsi="Courier New" w:cs="Courier New"/>
                <w:b/>
                <w:bCs/>
                <w:color w:val="8000FF"/>
                <w:sz w:val="20"/>
                <w:szCs w:val="20"/>
                <w:lang w:val="hr-HR" w:eastAsia="en-US"/>
              </w:rPr>
              <w:t>PaperReferralSubmitionDateTime</w:t>
            </w:r>
          </w:p>
        </w:tc>
        <w:tc>
          <w:tcPr>
            <w:tcW w:w="3740" w:type="dxa"/>
            <w:vAlign w:val="center"/>
          </w:tcPr>
          <w:p w14:paraId="593BF590" w14:textId="3A1100C0" w:rsidR="00A90AF3" w:rsidRDefault="00A90AF3"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Datetime when doctor who makes eReferral received paper referral </w:t>
            </w:r>
          </w:p>
        </w:tc>
        <w:tc>
          <w:tcPr>
            <w:tcW w:w="2157" w:type="dxa"/>
            <w:vAlign w:val="center"/>
          </w:tcPr>
          <w:p w14:paraId="6C487D03" w14:textId="4DD29EF1" w:rsidR="00A90AF3" w:rsidRDefault="00A90AF3" w:rsidP="00E43C94">
            <w:pPr>
              <w:spacing w:line="240" w:lineRule="auto"/>
              <w:rPr>
                <w:rFonts w:ascii="Segoe UI" w:hAnsi="Segoe UI" w:cs="Segoe UI"/>
                <w:color w:val="172B4D"/>
                <w:sz w:val="21"/>
                <w:szCs w:val="21"/>
              </w:rPr>
            </w:pPr>
            <w:r>
              <w:rPr>
                <w:rFonts w:ascii="Segoe UI" w:hAnsi="Segoe UI" w:cs="Segoe UI"/>
                <w:color w:val="172B4D"/>
                <w:sz w:val="21"/>
                <w:szCs w:val="21"/>
              </w:rPr>
              <w:t>NO, but mandatory when PaperReferralIdentifier  exists</w:t>
            </w:r>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r w:rsidRPr="00AE2840">
        <w:t>SubmitReferralResponse</w:t>
      </w:r>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&lt;/SubmitReferralResponse&gt;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XdsDocumentHandleRepositoryUniqueId</w:t>
            </w:r>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137094F8" w14:textId="20616BB1" w:rsidR="00AD6408" w:rsidRPr="00AE2840" w:rsidRDefault="00AD6408" w:rsidP="009367F3">
      <w:pPr>
        <w:pStyle w:val="Heading2"/>
      </w:pPr>
      <w:r w:rsidRPr="00AE2840">
        <w:lastRenderedPageBreak/>
        <w:t>GetReferral</w:t>
      </w:r>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r w:rsidRPr="00AE2840">
        <w:rPr>
          <w:rFonts w:ascii="Consolas" w:eastAsia="MS Mincho" w:hAnsi="Consolas" w:cs="Consolas"/>
          <w:color w:val="000000"/>
          <w:sz w:val="19"/>
          <w:szCs w:val="19"/>
          <w:highlight w:val="yellow"/>
          <w:lang w:val="en-US" w:eastAsia="ja-JP"/>
        </w:rPr>
        <w:t>referralXml</w:t>
      </w:r>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7" w:name="_GetReferralRequest"/>
      <w:bookmarkEnd w:id="7"/>
      <w:r w:rsidRPr="00AE2840">
        <w:t>GetReferralRequest</w:t>
      </w:r>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“GetReferralRequest“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57B83C87" w14:textId="4D0D625C" w:rsidR="005B0086" w:rsidRPr="00AE2840" w:rsidRDefault="00AD6408" w:rsidP="005061E1">
      <w:pPr>
        <w:pStyle w:val="Heading3"/>
      </w:pPr>
      <w:bookmarkStart w:id="8" w:name="_GetReferralResponse"/>
      <w:bookmarkEnd w:id="8"/>
      <w:r w:rsidRPr="00AE2840">
        <w:t>GetReferralResponse</w:t>
      </w:r>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“LatestMedicalProcedure“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40B7C10"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sidR="00AB5E19">
        <w:rPr>
          <w:rFonts w:ascii="Courier New" w:eastAsiaTheme="minorHAnsi" w:hAnsi="Courier New" w:cs="Courier New"/>
          <w:b/>
          <w:bCs/>
          <w:color w:val="8000FF"/>
          <w:sz w:val="20"/>
          <w:szCs w:val="20"/>
          <w:lang w:val="en-US" w:eastAsia="en-US"/>
        </w:rPr>
        <w:t>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732FB0DE"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DateOrderingDeadline</w:t>
      </w:r>
      <w:r w:rsidR="00AB5E19">
        <w:rPr>
          <w:rFonts w:ascii="Courier New" w:eastAsiaTheme="minorHAnsi" w:hAnsi="Courier New" w:cs="Courier New"/>
          <w:b/>
          <w:bCs/>
          <w:color w:val="8000FF"/>
          <w:sz w:val="20"/>
          <w:szCs w:val="20"/>
          <w:lang w:val="en-US" w:eastAsia="en-US"/>
        </w:rPr>
        <w:t>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FC815B" w14:textId="16605008" w:rsidR="00AB5E19" w:rsidRPr="00AE2840" w:rsidRDefault="00AB5E19" w:rsidP="00DD2FFB">
      <w:pPr>
        <w:autoSpaceDE w:val="0"/>
        <w:autoSpaceDN w:val="0"/>
        <w:adjustRightInd w:val="0"/>
        <w:spacing w:after="0" w:line="240" w:lineRule="auto"/>
        <w:ind w:left="708"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EADC0" w14:textId="5F6FB2F2" w:rsidR="00AB5E19" w:rsidRDefault="00AB5E19"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363DE8" w14:textId="4D39F1B4" w:rsidR="0085207D"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85207D">
        <w:rPr>
          <w:rFonts w:ascii="Courier New" w:hAnsi="Courier New" w:cs="Courier New"/>
          <w:color w:val="0000FF"/>
          <w:sz w:val="20"/>
          <w:szCs w:val="20"/>
          <w:lang w:val="en-US"/>
        </w:rPr>
        <w:br/>
      </w:r>
      <w:bookmarkStart w:id="9" w:name="_Hlk180579612"/>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&lt;xs:element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maxOccurs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545991">
        <w:rPr>
          <w:rFonts w:ascii="Courier New" w:hAnsi="Courier New" w:cs="Courier New"/>
          <w:b/>
          <w:bCs/>
          <w:color w:val="8000FF"/>
          <w:sz w:val="20"/>
          <w:szCs w:val="20"/>
          <w:lang w:val="en-US"/>
        </w:rPr>
        <w:t>ReasonForChangingUrgencyType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545991">
        <w:rPr>
          <w:rFonts w:ascii="Courier New" w:hAnsi="Courier New" w:cs="Courier New"/>
          <w:b/>
          <w:bCs/>
          <w:color w:val="8000FF"/>
          <w:sz w:val="20"/>
          <w:szCs w:val="20"/>
          <w:lang w:val="en-US"/>
        </w:rPr>
        <w:t>xs:string</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bookmarkEnd w:id="9"/>
      <w:r w:rsidR="0085207D">
        <w:rPr>
          <w:rFonts w:ascii="Courier New" w:hAnsi="Courier New" w:cs="Courier New"/>
          <w:color w:val="0000FF"/>
          <w:sz w:val="20"/>
          <w:szCs w:val="20"/>
          <w:lang w:val="en-US"/>
        </w:rPr>
        <w:br/>
      </w:r>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&lt;xs:element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maxOccurs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2E2BD1">
        <w:rPr>
          <w:rFonts w:ascii="Courier New" w:hAnsi="Courier New" w:cs="Courier New"/>
          <w:b/>
          <w:bCs/>
          <w:color w:val="8000FF"/>
          <w:sz w:val="20"/>
          <w:szCs w:val="20"/>
          <w:lang w:val="en-US"/>
        </w:rPr>
        <w:t>UrgencyType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2E2BD1">
        <w:rPr>
          <w:rFonts w:ascii="Courier New" w:hAnsi="Courier New" w:cs="Courier New"/>
          <w:b/>
          <w:bCs/>
          <w:color w:val="8000FF"/>
          <w:sz w:val="20"/>
          <w:szCs w:val="20"/>
          <w:lang w:val="en-US"/>
        </w:rPr>
        <w:t>UrgencyTypeForRefType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p>
    <w:p w14:paraId="572F9333" w14:textId="1BEA3B7C" w:rsidR="00E759CC" w:rsidRPr="00CB107C" w:rsidRDefault="00E759CC" w:rsidP="00E759CC">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EA43E0">
        <w:rPr>
          <w:rFonts w:ascii="Courier New" w:hAnsi="Courier New" w:cs="Courier New"/>
          <w:b/>
          <w:bCs/>
          <w:color w:val="8000FF"/>
          <w:sz w:val="20"/>
          <w:szCs w:val="20"/>
          <w:lang w:val="en-US"/>
        </w:rPr>
        <w:t>DocumentTypeCode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EA43E0">
        <w:rPr>
          <w:rFonts w:ascii="Courier New" w:hAnsi="Courier New" w:cs="Courier New"/>
          <w:b/>
          <w:bCs/>
          <w:color w:val="8000FF"/>
          <w:sz w:val="20"/>
          <w:szCs w:val="20"/>
          <w:lang w:val="en-US"/>
        </w:rPr>
        <w:t>DocumentType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&lt;FirstAdmissionDate&gt;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&lt;/FirstAdmissionDate&gt;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&lt;/DateValidTo&gt;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&lt;LatestMedicalProcedure&gt;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&lt;/LatestMedicalProcedure&gt;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Doslo je do greske</w:t>
      </w:r>
      <w:r w:rsidRPr="00AE2840">
        <w:rPr>
          <w:rFonts w:ascii="Courier New" w:eastAsiaTheme="minorHAnsi" w:hAnsi="Courier New" w:cs="Courier New"/>
          <w:color w:val="0000FF"/>
          <w:sz w:val="20"/>
          <w:szCs w:val="20"/>
          <w:highlight w:val="white"/>
          <w:lang w:val="en-US" w:eastAsia="en-US"/>
        </w:rPr>
        <w:t>&lt;/CancelReferralDescription&gt;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&lt;/CancelledBy&gt;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&lt;/ControlNotNeeded&gt;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15B4614A"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52D2C4E8" w14:textId="528151DB"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75ED278D" w14:textId="4F1A7C40" w:rsidR="000F1236" w:rsidRPr="00AE2840" w:rsidRDefault="000F1236" w:rsidP="000F123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334B9703" w14:textId="0F51753C" w:rsidR="000F1236" w:rsidRDefault="000F1236"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1D0EE82F" w14:textId="4D8A1D0C" w:rsidR="005B4F25" w:rsidRDefault="005B4F25" w:rsidP="005B4F25">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75AA0AA" w14:textId="40CE1877" w:rsidR="0085207D" w:rsidRDefault="0085207D" w:rsidP="0085207D">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lang w:val="en-US"/>
        </w:rPr>
        <w:t xml:space="preserve">  </w:t>
      </w:r>
      <w:r w:rsidRPr="008132EC">
        <w:rPr>
          <w:rFonts w:ascii="Courier New" w:hAnsi="Courier New" w:cs="Courier New"/>
          <w:color w:val="0000FF"/>
          <w:sz w:val="20"/>
          <w:szCs w:val="20"/>
          <w:lang w:val="en-US"/>
        </w:rPr>
        <w:t>&lt;</w:t>
      </w:r>
      <w:r>
        <w:rPr>
          <w:rFonts w:ascii="Courier New" w:hAnsi="Courier New" w:cs="Courier New"/>
          <w:color w:val="0000FF"/>
          <w:sz w:val="20"/>
          <w:szCs w:val="20"/>
          <w:lang w:val="en-US"/>
        </w:rPr>
        <w:t>ReasonForChangingUrgencyType</w:t>
      </w:r>
      <w:r w:rsidRPr="008132EC">
        <w:rPr>
          <w:rFonts w:ascii="Courier New" w:hAnsi="Courier New" w:cs="Courier New"/>
          <w:color w:val="0000FF"/>
          <w:sz w:val="20"/>
          <w:szCs w:val="20"/>
          <w:lang w:val="en-US"/>
        </w:rPr>
        <w:t>&gt;</w:t>
      </w:r>
      <w:r w:rsidRPr="008132EC">
        <w:rPr>
          <w:rFonts w:ascii="Courier New" w:hAnsi="Courier New" w:cs="Courier New"/>
          <w:b/>
          <w:bCs/>
          <w:sz w:val="20"/>
          <w:szCs w:val="20"/>
          <w:lang w:val="en-US"/>
        </w:rPr>
        <w:t>test</w:t>
      </w:r>
      <w:r w:rsidRPr="008132EC">
        <w:rPr>
          <w:rFonts w:ascii="Courier New" w:hAnsi="Courier New" w:cs="Courier New"/>
          <w:color w:val="0000FF"/>
          <w:sz w:val="20"/>
          <w:szCs w:val="20"/>
          <w:lang w:val="en-US"/>
        </w:rPr>
        <w:t xml:space="preserve">&lt;/ </w:t>
      </w:r>
      <w:r>
        <w:rPr>
          <w:rFonts w:ascii="Courier New" w:hAnsi="Courier New" w:cs="Courier New"/>
          <w:color w:val="0000FF"/>
          <w:sz w:val="20"/>
          <w:szCs w:val="20"/>
          <w:lang w:val="en-US"/>
        </w:rPr>
        <w:t>ReasonForChangingUrgencyType</w:t>
      </w:r>
      <w:r w:rsidRPr="008132EC">
        <w:rPr>
          <w:rFonts w:ascii="Courier New" w:hAnsi="Courier New" w:cs="Courier New"/>
          <w:color w:val="0000FF"/>
          <w:sz w:val="20"/>
          <w:szCs w:val="20"/>
          <w:lang w:val="en-US"/>
        </w:rPr>
        <w:t>&gt;</w:t>
      </w:r>
    </w:p>
    <w:p w14:paraId="17D0DEC3" w14:textId="68B0C82B" w:rsidR="0085207D" w:rsidRPr="0085207D" w:rsidRDefault="0085207D" w:rsidP="005B4F2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lang w:val="en-US" w:eastAsia="en-US"/>
        </w:rPr>
        <w:t>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lang w:val="en-US" w:eastAsia="en-US"/>
        </w:rPr>
        <w:t>3</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lang w:val="en-US" w:eastAsia="en-US"/>
        </w:rPr>
        <w:t>UrgencyType</w:t>
      </w:r>
      <w:r w:rsidRPr="00AE2840">
        <w:rPr>
          <w:rFonts w:ascii="Courier New" w:eastAsiaTheme="minorHAnsi" w:hAnsi="Courier New" w:cs="Courier New"/>
          <w:color w:val="0000FF"/>
          <w:sz w:val="20"/>
          <w:szCs w:val="20"/>
          <w:highlight w:val="white"/>
          <w:lang w:val="en-US" w:eastAsia="en-US"/>
        </w:rPr>
        <w:t>&gt;</w:t>
      </w:r>
    </w:p>
    <w:p w14:paraId="5DA1210D" w14:textId="59630028" w:rsidR="00E759CC" w:rsidRPr="00E759CC" w:rsidRDefault="00E759CC" w:rsidP="005B4F25">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&lt;/GetReferralResponse&gt;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FirstAdmissionDate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LatestMedicalProcedure</w:t>
            </w:r>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ReferralStatusType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296DF4A"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AllowOrdering</w:t>
            </w:r>
            <w:r w:rsidR="000F1236">
              <w:rPr>
                <w:rFonts w:ascii="Courier New" w:eastAsiaTheme="minorHAnsi" w:hAnsi="Courier New" w:cs="Courier New"/>
                <w:b/>
                <w:bCs/>
                <w:color w:val="8000FF"/>
                <w:sz w:val="20"/>
                <w:szCs w:val="20"/>
                <w:lang w:val="en-US" w:eastAsia="en-US"/>
              </w:rPr>
              <w:t>Patient</w:t>
            </w:r>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77661782"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Patient</w:t>
            </w:r>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DeadlineDate </w:t>
            </w:r>
            <w:r w:rsidRPr="00AE2840">
              <w:rPr>
                <w:rFonts w:cstheme="minorHAnsi"/>
                <w:szCs w:val="24"/>
                <w:lang w:val="en-US"/>
              </w:rPr>
              <w:t>till patient can make appointment</w:t>
            </w:r>
          </w:p>
        </w:tc>
        <w:tc>
          <w:tcPr>
            <w:tcW w:w="2417" w:type="dxa"/>
          </w:tcPr>
          <w:p w14:paraId="0ED4D753" w14:textId="1C84C33C"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AllowOrdering</w:t>
            </w:r>
            <w:r w:rsidR="000F1236">
              <w:rPr>
                <w:rFonts w:ascii="Calibri" w:eastAsia="Times New Roman" w:hAnsi="Calibri" w:cs="Times New Roman"/>
                <w:color w:val="000000"/>
                <w:szCs w:val="24"/>
                <w:lang w:val="en-US"/>
              </w:rPr>
              <w:t>Patient</w:t>
            </w:r>
            <w:r w:rsidRPr="00AE2840">
              <w:rPr>
                <w:rFonts w:ascii="Calibri" w:eastAsia="Times New Roman" w:hAnsi="Calibri" w:cs="Times New Roman"/>
                <w:color w:val="000000"/>
                <w:szCs w:val="24"/>
                <w:lang w:val="en-US"/>
              </w:rPr>
              <w:t xml:space="preserve"> is true</w:t>
            </w:r>
          </w:p>
        </w:tc>
      </w:tr>
      <w:tr w:rsidR="000F1236" w:rsidRPr="00AE2840" w14:paraId="0453C813" w14:textId="77777777" w:rsidTr="00D57C3B">
        <w:trPr>
          <w:trHeight w:val="170"/>
        </w:trPr>
        <w:tc>
          <w:tcPr>
            <w:tcW w:w="3778" w:type="dxa"/>
          </w:tcPr>
          <w:p w14:paraId="326D0B46" w14:textId="201D618C"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
        </w:tc>
        <w:tc>
          <w:tcPr>
            <w:tcW w:w="4261" w:type="dxa"/>
          </w:tcPr>
          <w:p w14:paraId="1C564470" w14:textId="7E7EF415"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Flag to indicate that the </w:t>
            </w:r>
            <w:r>
              <w:rPr>
                <w:rFonts w:cstheme="minorHAnsi"/>
                <w:szCs w:val="24"/>
                <w:lang w:val="en-US"/>
              </w:rPr>
              <w:t>hospital</w:t>
            </w:r>
            <w:r w:rsidRPr="00AE2840">
              <w:rPr>
                <w:rFonts w:cstheme="minorHAnsi"/>
                <w:szCs w:val="24"/>
                <w:lang w:val="en-US"/>
              </w:rPr>
              <w:t xml:space="preserve"> can make appointment</w:t>
            </w:r>
          </w:p>
        </w:tc>
        <w:tc>
          <w:tcPr>
            <w:tcW w:w="2417" w:type="dxa"/>
          </w:tcPr>
          <w:p w14:paraId="348C4585" w14:textId="15D57448"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Only if exists</w:t>
            </w:r>
          </w:p>
        </w:tc>
      </w:tr>
      <w:tr w:rsidR="000F1236" w:rsidRPr="00AE2840" w14:paraId="37351A2A" w14:textId="77777777" w:rsidTr="00D57C3B">
        <w:trPr>
          <w:trHeight w:val="170"/>
        </w:trPr>
        <w:tc>
          <w:tcPr>
            <w:tcW w:w="3778" w:type="dxa"/>
          </w:tcPr>
          <w:p w14:paraId="2E98766D" w14:textId="266DD82E"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DateOrderingDeadline</w:t>
            </w:r>
            <w:r>
              <w:rPr>
                <w:rFonts w:ascii="Courier New" w:eastAsiaTheme="minorHAnsi" w:hAnsi="Courier New" w:cs="Courier New"/>
                <w:b/>
                <w:bCs/>
                <w:color w:val="8000FF"/>
                <w:sz w:val="20"/>
                <w:szCs w:val="20"/>
                <w:lang w:val="en-US" w:eastAsia="en-US"/>
              </w:rPr>
              <w:t>Facility</w:t>
            </w:r>
          </w:p>
        </w:tc>
        <w:tc>
          <w:tcPr>
            <w:tcW w:w="4261" w:type="dxa"/>
          </w:tcPr>
          <w:p w14:paraId="2A03FB61" w14:textId="4E001DD2"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DeadlineDate </w:t>
            </w:r>
            <w:r w:rsidRPr="00AE2840">
              <w:rPr>
                <w:rFonts w:cstheme="minorHAnsi"/>
                <w:szCs w:val="24"/>
                <w:lang w:val="en-US"/>
              </w:rPr>
              <w:t xml:space="preserve">till </w:t>
            </w:r>
            <w:r>
              <w:rPr>
                <w:rFonts w:cstheme="minorHAnsi"/>
                <w:szCs w:val="24"/>
                <w:lang w:val="en-US"/>
              </w:rPr>
              <w:t>hospital</w:t>
            </w:r>
            <w:r w:rsidRPr="00AE2840">
              <w:rPr>
                <w:rFonts w:cstheme="minorHAnsi"/>
                <w:szCs w:val="24"/>
                <w:lang w:val="en-US"/>
              </w:rPr>
              <w:t xml:space="preserve"> can make appointment</w:t>
            </w:r>
          </w:p>
        </w:tc>
        <w:tc>
          <w:tcPr>
            <w:tcW w:w="2417" w:type="dxa"/>
          </w:tcPr>
          <w:p w14:paraId="75CF9286" w14:textId="1B4EC419"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Only if AllowOrdering</w:t>
            </w:r>
            <w:r>
              <w:rPr>
                <w:rFonts w:ascii="Calibri" w:eastAsia="Times New Roman" w:hAnsi="Calibri" w:cs="Times New Roman"/>
                <w:color w:val="000000"/>
                <w:szCs w:val="24"/>
                <w:lang w:val="en-US"/>
              </w:rPr>
              <w:t>Facility</w:t>
            </w:r>
            <w:r w:rsidRPr="00AE2840">
              <w:rPr>
                <w:rFonts w:ascii="Calibri" w:eastAsia="Times New Roman" w:hAnsi="Calibri" w:cs="Times New Roman"/>
                <w:color w:val="000000"/>
                <w:szCs w:val="24"/>
                <w:lang w:val="en-US"/>
              </w:rPr>
              <w:t xml:space="preserve"> is true</w:t>
            </w:r>
          </w:p>
        </w:tc>
      </w:tr>
      <w:tr w:rsidR="000F1236" w:rsidRPr="00AE2840" w14:paraId="54262950" w14:textId="77777777" w:rsidTr="008E563D">
        <w:trPr>
          <w:trHeight w:val="170"/>
        </w:trPr>
        <w:tc>
          <w:tcPr>
            <w:tcW w:w="3778" w:type="dxa"/>
          </w:tcPr>
          <w:p w14:paraId="1C571E0F" w14:textId="77777777"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61" w:type="dxa"/>
          </w:tcPr>
          <w:p w14:paraId="5528F625" w14:textId="7777777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0F1236" w:rsidRPr="00AE2840" w14:paraId="689A22CA" w14:textId="77777777" w:rsidTr="008E563D">
        <w:trPr>
          <w:trHeight w:val="170"/>
        </w:trPr>
        <w:tc>
          <w:tcPr>
            <w:tcW w:w="3778" w:type="dxa"/>
          </w:tcPr>
          <w:p w14:paraId="51D9D910" w14:textId="65BC6EF6"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r>
              <w:rPr>
                <w:rFonts w:ascii="Courier New" w:hAnsi="Courier New" w:cs="Courier New"/>
                <w:b/>
                <w:bCs/>
                <w:color w:val="8000FF"/>
                <w:sz w:val="20"/>
                <w:szCs w:val="20"/>
                <w:highlight w:val="white"/>
                <w:lang w:val="en-US"/>
              </w:rPr>
              <w:t>CancellationDateTime</w:t>
            </w:r>
          </w:p>
        </w:tc>
        <w:tc>
          <w:tcPr>
            <w:tcW w:w="4261" w:type="dxa"/>
          </w:tcPr>
          <w:p w14:paraId="2D6910AF" w14:textId="08F9B693" w:rsidR="000F1236" w:rsidRPr="00AE2840" w:rsidRDefault="000F1236"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17B68661" w14:textId="77777777" w:rsidTr="008E563D">
        <w:trPr>
          <w:trHeight w:val="170"/>
        </w:trPr>
        <w:tc>
          <w:tcPr>
            <w:tcW w:w="3778" w:type="dxa"/>
          </w:tcPr>
          <w:p w14:paraId="5C4445BA" w14:textId="6F62D318"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261" w:type="dxa"/>
          </w:tcPr>
          <w:p w14:paraId="4233E469" w14:textId="20528510"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417" w:type="dxa"/>
          </w:tcPr>
          <w:p w14:paraId="5BCE62F0" w14:textId="3D73DA80"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EC7AAEA" w14:textId="77777777" w:rsidTr="008E563D">
        <w:trPr>
          <w:trHeight w:val="170"/>
        </w:trPr>
        <w:tc>
          <w:tcPr>
            <w:tcW w:w="3778" w:type="dxa"/>
          </w:tcPr>
          <w:p w14:paraId="61049218" w14:textId="209233D3"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UrgencyType</w:t>
            </w:r>
          </w:p>
        </w:tc>
        <w:tc>
          <w:tcPr>
            <w:tcW w:w="4261" w:type="dxa"/>
          </w:tcPr>
          <w:p w14:paraId="07659357" w14:textId="23DAD888" w:rsidR="0085207D" w:rsidRDefault="0085207D" w:rsidP="0085207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p>
        </w:tc>
        <w:tc>
          <w:tcPr>
            <w:tcW w:w="2417" w:type="dxa"/>
          </w:tcPr>
          <w:p w14:paraId="5ED2244E" w14:textId="1DB199B2"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1BDAB790" w14:textId="77777777" w:rsidTr="001A233A">
        <w:trPr>
          <w:trHeight w:val="170"/>
        </w:trPr>
        <w:tc>
          <w:tcPr>
            <w:tcW w:w="3778" w:type="dxa"/>
          </w:tcPr>
          <w:p w14:paraId="5835525A" w14:textId="26A63EE8"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lastRenderedPageBreak/>
              <w:t>DocumentTypeCode</w:t>
            </w:r>
          </w:p>
        </w:tc>
        <w:tc>
          <w:tcPr>
            <w:tcW w:w="4261" w:type="dxa"/>
            <w:vAlign w:val="center"/>
          </w:tcPr>
          <w:p w14:paraId="10A533A5" w14:textId="52C822EC"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417" w:type="dxa"/>
            <w:vAlign w:val="center"/>
          </w:tcPr>
          <w:p w14:paraId="2CBAF877" w14:textId="62F08D00"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71190E4" w14:textId="6DFD6361" w:rsidR="00AD6408" w:rsidRPr="00AE2840" w:rsidRDefault="0015261D" w:rsidP="009367F3">
      <w:pPr>
        <w:pStyle w:val="Heading2"/>
      </w:pPr>
      <w:bookmarkStart w:id="10" w:name="_GetReferralList"/>
      <w:bookmarkEnd w:id="10"/>
      <w:r w:rsidRPr="00AE2840">
        <w:t xml:space="preserve"> </w:t>
      </w:r>
      <w:r w:rsidR="00AD6408" w:rsidRPr="00AE2840">
        <w:t>GetReferralList</w:t>
      </w:r>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r w:rsidRPr="00AE2840">
        <w:t>GetReferralListRequest</w:t>
      </w:r>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“GetReferralListRequest“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&lt;/RequestorDocIdentifier&gt;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&lt;DatetimeFrom&gt;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&lt;/DatetimeFrom&gt;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&lt;DatetimeTo&gt;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&lt;/DatetimeTo&gt;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&lt;/ReferralStatusType&gt;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&lt;/ReferralStatusType&gt;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&lt;/GetReferralListRequest&gt;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DatetimeFrom</w:t>
            </w:r>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DatetimeTo</w:t>
            </w:r>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11" w:name="_GetReferralListResponse"/>
      <w:bookmarkEnd w:id="11"/>
      <w:r w:rsidRPr="00AE2840">
        <w:t>GetReferralListResponse</w:t>
      </w:r>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LastAdmissionFacilityCode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LastAdmissionFacilitySpecificCode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&lt;xs:element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maxOccurs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“UrgencyTypeForRefType“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“LastAppointmentFacilityName“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LastAppointmentFacilityCode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LastAppointmentFacilitySpecificCode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09BBC1E7"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Start w:id="12" w:name="_Hlk154583438"/>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161504" w:rsidRPr="00161504">
        <w:t xml:space="preserve"> </w:t>
      </w:r>
      <w:r w:rsidR="00161504" w:rsidRPr="00161504">
        <w:rPr>
          <w:rFonts w:ascii="Courier New" w:eastAsiaTheme="minorHAnsi" w:hAnsi="Courier New" w:cs="Courier New"/>
          <w:b/>
          <w:bCs/>
          <w:color w:val="8000FF"/>
          <w:sz w:val="20"/>
          <w:szCs w:val="20"/>
          <w:lang w:val="en-US" w:eastAsia="en-US"/>
        </w:rPr>
        <w:t>AllowOrderingFacility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0A700C" w14:textId="0A348C5B" w:rsidR="00161504" w:rsidRDefault="00161504"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161504">
        <w:rPr>
          <w:rFonts w:ascii="Courier New" w:hAnsi="Courier New" w:cs="Courier New"/>
          <w:b/>
          <w:bCs/>
          <w:color w:val="8000FF"/>
          <w:sz w:val="20"/>
          <w:szCs w:val="20"/>
          <w:lang w:val="en-US"/>
        </w:rPr>
        <w:t>DateOrderingDeadlineFacility</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D5964A8" w14:textId="68EB5AC1"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161504">
        <w:t xml:space="preserve"> </w:t>
      </w:r>
      <w:r w:rsidRPr="00161504">
        <w:rPr>
          <w:rFonts w:ascii="Courier New" w:eastAsiaTheme="minorHAnsi" w:hAnsi="Courier New" w:cs="Courier New"/>
          <w:b/>
          <w:bCs/>
          <w:color w:val="8000FF"/>
          <w:sz w:val="20"/>
          <w:szCs w:val="20"/>
          <w:lang w:val="en-US" w:eastAsia="en-US"/>
        </w:rPr>
        <w:t>AllowOrderingPatient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0597CC" w14:textId="54E7F0EC"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161504">
        <w:rPr>
          <w:rFonts w:ascii="Courier New" w:hAnsi="Courier New" w:cs="Courier New"/>
          <w:b/>
          <w:bCs/>
          <w:color w:val="8000FF"/>
          <w:sz w:val="20"/>
          <w:szCs w:val="20"/>
          <w:lang w:val="en-US"/>
        </w:rPr>
        <w:t>DateOrderingDeadlinePatient</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bookmarkEnd w:id="12"/>
    <w:p w14:paraId="78A71D60" w14:textId="77777777" w:rsidR="0085207D"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89F2D5" w14:textId="29BF71AF" w:rsidR="005B4F25" w:rsidRPr="005B4F25" w:rsidRDefault="0085207D" w:rsidP="0085207D">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545991">
        <w:rPr>
          <w:rFonts w:ascii="Courier New" w:hAnsi="Courier New" w:cs="Courier New"/>
          <w:b/>
          <w:bCs/>
          <w:color w:val="8000FF"/>
          <w:sz w:val="20"/>
          <w:szCs w:val="20"/>
          <w:lang w:val="en-US"/>
        </w:rPr>
        <w:t>ReasonForChangingUrgencyType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545991">
        <w:rPr>
          <w:rFonts w:ascii="Courier New" w:hAnsi="Courier New" w:cs="Courier New"/>
          <w:b/>
          <w:bCs/>
          <w:color w:val="8000FF"/>
          <w:sz w:val="20"/>
          <w:szCs w:val="20"/>
          <w:lang w:val="en-US"/>
        </w:rPr>
        <w:t>xs:string</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E759CC">
        <w:rPr>
          <w:rFonts w:ascii="Courier New" w:hAnsi="Courier New" w:cs="Courier New"/>
          <w:color w:val="0000FF"/>
          <w:sz w:val="20"/>
          <w:szCs w:val="20"/>
          <w:lang w:val="en-US"/>
        </w:rPr>
        <w:br/>
      </w:r>
      <w:r w:rsidR="00E759CC">
        <w:rPr>
          <w:rFonts w:ascii="Courier New" w:eastAsiaTheme="minorHAnsi" w:hAnsi="Courier New" w:cs="Courier New"/>
          <w:color w:val="0000FF"/>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&lt;xs:element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minOccurs</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"0"</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maxOccurs</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"1"</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name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r w:rsidR="00E759CC" w:rsidRPr="00166ACB">
        <w:rPr>
          <w:rFonts w:ascii="Courier New" w:eastAsiaTheme="minorHAnsi" w:hAnsi="Courier New" w:cs="Courier New"/>
          <w:b/>
          <w:bCs/>
          <w:color w:val="8000FF"/>
          <w:sz w:val="20"/>
          <w:szCs w:val="20"/>
          <w:lang w:val="en-US" w:eastAsia="en-US"/>
        </w:rPr>
        <w:t>DocumentTypeCode</w:t>
      </w:r>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type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r w:rsidR="00E759CC" w:rsidRPr="00166ACB">
        <w:rPr>
          <w:rFonts w:ascii="Courier New" w:eastAsiaTheme="minorHAnsi" w:hAnsi="Courier New" w:cs="Courier New"/>
          <w:b/>
          <w:bCs/>
          <w:color w:val="8000FF"/>
          <w:sz w:val="20"/>
          <w:szCs w:val="20"/>
          <w:lang w:val="en-US" w:eastAsia="en-US"/>
        </w:rPr>
        <w:t>DocumentType</w:t>
      </w:r>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b/>
          <w:bCs/>
          <w:color w:val="8000FF"/>
          <w:sz w:val="20"/>
          <w:szCs w:val="20"/>
          <w:lang w:val="en-US" w:eastAsia="en-US"/>
        </w:rPr>
        <w:t xml:space="preserve"> </w:t>
      </w:r>
      <w:r w:rsidR="00E759CC" w:rsidRPr="00AE2840">
        <w:rPr>
          <w:rFonts w:ascii="Consolas" w:eastAsiaTheme="minorHAnsi" w:hAnsi="Consolas" w:cs="Consolas"/>
          <w:color w:val="FF0000"/>
          <w:sz w:val="19"/>
          <w:szCs w:val="19"/>
          <w:lang w:val="en-US" w:eastAsia="en-US"/>
        </w:rPr>
        <w:t>nillable</w:t>
      </w:r>
      <w:r w:rsidR="00E759CC" w:rsidRPr="00AE2840">
        <w:rPr>
          <w:rFonts w:ascii="Consolas" w:eastAsiaTheme="minorHAnsi" w:hAnsi="Consolas" w:cs="Consolas"/>
          <w:color w:val="0000FF"/>
          <w:sz w:val="19"/>
          <w:szCs w:val="19"/>
          <w:lang w:val="en-US" w:eastAsia="en-US"/>
        </w:rPr>
        <w:t xml:space="preserve"> =</w:t>
      </w:r>
      <w:r w:rsidR="00E759CC" w:rsidRPr="00AE2840">
        <w:rPr>
          <w:rFonts w:ascii="Consolas" w:eastAsiaTheme="minorHAnsi" w:hAnsi="Consolas" w:cs="Consolas"/>
          <w:color w:val="000000"/>
          <w:sz w:val="19"/>
          <w:szCs w:val="19"/>
          <w:lang w:val="en-US" w:eastAsia="en-US"/>
        </w:rPr>
        <w:t>"</w:t>
      </w:r>
      <w:r w:rsidR="00E759CC" w:rsidRPr="00AE2840">
        <w:rPr>
          <w:rFonts w:ascii="Consolas" w:eastAsiaTheme="minorHAnsi" w:hAnsi="Consolas" w:cs="Consolas"/>
          <w:color w:val="0000FF"/>
          <w:sz w:val="19"/>
          <w:szCs w:val="19"/>
          <w:lang w:val="en-US" w:eastAsia="en-US"/>
        </w:rPr>
        <w:t>true</w:t>
      </w:r>
      <w:r w:rsidR="00E759CC" w:rsidRPr="00AE2840">
        <w:rPr>
          <w:rFonts w:ascii="Consolas" w:eastAsiaTheme="minorHAnsi" w:hAnsi="Consolas" w:cs="Consolas"/>
          <w:color w:val="000000"/>
          <w:sz w:val="19"/>
          <w:szCs w:val="19"/>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1BDABAA" w14:textId="77777777"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3" w:name="_Hlk154583591"/>
      <w:r w:rsidR="00845A64" w:rsidRPr="00845A64">
        <w:rPr>
          <w:rFonts w:ascii="Courier New" w:eastAsiaTheme="minorHAnsi" w:hAnsi="Courier New" w:cs="Courier New"/>
          <w:color w:val="0000FF"/>
          <w:sz w:val="20"/>
          <w:szCs w:val="20"/>
          <w:lang w:val="en-US" w:eastAsia="en-US"/>
        </w:rPr>
        <w:t>&lt;AllowOrderingFacility&gt;</w:t>
      </w:r>
      <w:r w:rsidR="00845A64" w:rsidRPr="00845A64">
        <w:rPr>
          <w:rFonts w:ascii="Courier New" w:eastAsiaTheme="minorHAnsi" w:hAnsi="Courier New" w:cs="Courier New"/>
          <w:b/>
          <w:bCs/>
          <w:color w:val="000000"/>
          <w:sz w:val="20"/>
          <w:szCs w:val="20"/>
          <w:highlight w:val="white"/>
          <w:lang w:val="en-US" w:eastAsia="en-US"/>
        </w:rPr>
        <w:t>true</w:t>
      </w:r>
      <w:r w:rsidR="00845A64" w:rsidRPr="00845A64">
        <w:rPr>
          <w:rFonts w:ascii="Courier New" w:eastAsiaTheme="minorHAnsi" w:hAnsi="Courier New" w:cs="Courier New"/>
          <w:color w:val="0000FF"/>
          <w:sz w:val="20"/>
          <w:szCs w:val="20"/>
          <w:lang w:val="en-US" w:eastAsia="en-US"/>
        </w:rPr>
        <w:t>&lt;/AllowOrderingFacility&gt;</w:t>
      </w:r>
    </w:p>
    <w:p w14:paraId="046F57DA"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&lt;/AllowOrderingPatient&gt;</w:t>
      </w:r>
    </w:p>
    <w:p w14:paraId="3E89F76C"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2024-03-22T00:00:00</w:t>
      </w:r>
      <w:r w:rsidRPr="00845A64">
        <w:rPr>
          <w:rFonts w:ascii="Courier New" w:eastAsiaTheme="minorHAnsi" w:hAnsi="Courier New" w:cs="Courier New"/>
          <w:color w:val="0000FF"/>
          <w:sz w:val="20"/>
          <w:szCs w:val="20"/>
          <w:lang w:val="en-US" w:eastAsia="en-US"/>
        </w:rPr>
        <w:t>&lt;/DateOrderingDeadlineFacility&gt;</w:t>
      </w:r>
    </w:p>
    <w:p w14:paraId="3EBFF8C0" w14:textId="77777777" w:rsidR="00E759CC"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&lt;DateOrderingDeadlinePatient&gt;</w:t>
      </w:r>
      <w:r w:rsidRPr="00845A64">
        <w:rPr>
          <w:rFonts w:ascii="Courier New" w:eastAsiaTheme="minorHAnsi" w:hAnsi="Courier New" w:cs="Courier New"/>
          <w:b/>
          <w:bCs/>
          <w:color w:val="000000"/>
          <w:sz w:val="20"/>
          <w:szCs w:val="20"/>
          <w:highlight w:val="white"/>
          <w:lang w:val="en-US" w:eastAsia="en-US"/>
        </w:rPr>
        <w:t>2024-01-17T00:00:00</w:t>
      </w:r>
      <w:r w:rsidRPr="00845A64">
        <w:rPr>
          <w:rFonts w:ascii="Courier New" w:eastAsiaTheme="minorHAnsi" w:hAnsi="Courier New" w:cs="Courier New"/>
          <w:color w:val="0000FF"/>
          <w:sz w:val="20"/>
          <w:szCs w:val="20"/>
          <w:lang w:val="en-US" w:eastAsia="en-US"/>
        </w:rPr>
        <w:t>&lt;/DateOrderingDeadlinePatient&gt;</w:t>
      </w:r>
    </w:p>
    <w:p w14:paraId="65B6B963" w14:textId="77777777" w:rsidR="00E759CC" w:rsidRDefault="00E759CC" w:rsidP="00E759CC">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hr-HR" w:eastAsia="en-US"/>
        </w:rPr>
      </w:pPr>
      <w:r w:rsidRPr="00AE2840">
        <w:rPr>
          <w:rFonts w:ascii="Courier New" w:hAnsi="Courier New" w:cs="Courier New"/>
          <w:color w:val="0000FF"/>
          <w:sz w:val="20"/>
          <w:szCs w:val="20"/>
          <w:highlight w:val="white"/>
          <w:lang w:val="en-US"/>
        </w:rPr>
        <w:lastRenderedPageBreak/>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55D9BCD" w14:textId="46AEE625" w:rsidR="00AD6408" w:rsidRPr="00AE2840" w:rsidRDefault="00AD6408"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End w:id="13"/>
      <w:r w:rsidRPr="00AE2840">
        <w:rPr>
          <w:rFonts w:ascii="Courier New" w:eastAsiaTheme="minorHAnsi" w:hAnsi="Courier New" w:cs="Courier New"/>
          <w:color w:val="0000FF"/>
          <w:sz w:val="20"/>
          <w:szCs w:val="20"/>
          <w:highlight w:val="white"/>
          <w:lang w:val="en-US" w:eastAsia="en-US"/>
        </w:rPr>
        <w:t>&lt;/ReferralSummary&gt;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&lt;LastAppointmentFacilityName&gt;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&lt;/LastAppointmentFacilityName&gt;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&lt;LastAppointmentFacilityCode&gt;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&lt;/LastAppointmentFacilityCode&gt;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&lt;LastAppointmentFacilitySpecificCode&gt;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&lt;/LastAppointmentFacilitySpecificCode&gt;</w:t>
      </w:r>
    </w:p>
    <w:p w14:paraId="4444E05D" w14:textId="395A8420"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4" w:name="_Hlk154583567"/>
      <w:r w:rsidR="00845A64" w:rsidRPr="00845A64">
        <w:rPr>
          <w:rFonts w:ascii="Courier New" w:eastAsiaTheme="minorHAnsi" w:hAnsi="Courier New" w:cs="Courier New"/>
          <w:color w:val="0000FF"/>
          <w:sz w:val="20"/>
          <w:szCs w:val="20"/>
          <w:lang w:val="en-US" w:eastAsia="en-US"/>
        </w:rPr>
        <w:t>&lt;AllowOrderingFacility&gt;</w:t>
      </w:r>
      <w:r w:rsidR="00845A64" w:rsidRPr="00845A64">
        <w:rPr>
          <w:rFonts w:ascii="Courier New" w:eastAsiaTheme="minorHAnsi" w:hAnsi="Courier New" w:cs="Courier New"/>
          <w:b/>
          <w:bCs/>
          <w:color w:val="000000"/>
          <w:sz w:val="20"/>
          <w:szCs w:val="20"/>
          <w:highlight w:val="white"/>
          <w:lang w:val="en-US" w:eastAsia="en-US"/>
        </w:rPr>
        <w:t>false</w:t>
      </w:r>
      <w:r w:rsidR="00845A64" w:rsidRPr="00845A64">
        <w:rPr>
          <w:rFonts w:ascii="Courier New" w:eastAsiaTheme="minorHAnsi" w:hAnsi="Courier New" w:cs="Courier New"/>
          <w:color w:val="0000FF"/>
          <w:sz w:val="20"/>
          <w:szCs w:val="20"/>
          <w:lang w:val="en-US" w:eastAsia="en-US"/>
        </w:rPr>
        <w:t>&lt;/AllowOrderingFacility&gt;</w:t>
      </w:r>
    </w:p>
    <w:p w14:paraId="680FE532" w14:textId="21601F23" w:rsidR="000509EF" w:rsidRDefault="00845A64" w:rsidP="00845A6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&lt;/AllowOrderingPatient&gt;</w:t>
      </w:r>
    </w:p>
    <w:bookmarkEnd w:id="14"/>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25272914" w14:textId="77777777" w:rsidR="00845A64" w:rsidRPr="00845A64" w:rsidRDefault="00AD6408"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6A5FA168"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w:t>
      </w:r>
      <w:bookmarkStart w:id="15" w:name="_Hlk154583535"/>
      <w:r w:rsidRPr="00845A64">
        <w:rPr>
          <w:rFonts w:ascii="Courier New" w:eastAsiaTheme="minorHAnsi" w:hAnsi="Courier New" w:cs="Courier New"/>
          <w:color w:val="0000FF"/>
          <w:sz w:val="20"/>
          <w:szCs w:val="20"/>
          <w:lang w:val="en-US" w:eastAsia="en-US"/>
        </w:rPr>
        <w:t>&lt;AllowOrderingFacility&gt;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&lt;/AllowOrderingFacility&gt;</w:t>
      </w:r>
    </w:p>
    <w:p w14:paraId="71BFF502"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&lt;/AllowOrderingPatient&gt;</w:t>
      </w:r>
    </w:p>
    <w:p w14:paraId="6CEC3BF1" w14:textId="6C2752F2"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2024-01-02T00:00:00</w:t>
      </w:r>
      <w:r w:rsidRPr="00845A64">
        <w:rPr>
          <w:rFonts w:ascii="Courier New" w:eastAsiaTheme="minorHAnsi" w:hAnsi="Courier New" w:cs="Courier New"/>
          <w:color w:val="0000FF"/>
          <w:sz w:val="20"/>
          <w:szCs w:val="20"/>
          <w:lang w:val="en-US" w:eastAsia="en-US"/>
        </w:rPr>
        <w:t>&lt;/DateOrderingDeadlineFacility&gt;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5"/>
      <w:r w:rsidR="00AD6408" w:rsidRPr="00AE2840">
        <w:rPr>
          <w:rFonts w:ascii="Courier New" w:eastAsiaTheme="minorHAnsi" w:hAnsi="Courier New" w:cs="Courier New"/>
          <w:color w:val="0000FF"/>
          <w:sz w:val="20"/>
          <w:szCs w:val="20"/>
          <w:highlight w:val="white"/>
          <w:lang w:val="en-US" w:eastAsia="en-US"/>
        </w:rPr>
        <w:t>&lt;/ReferralSummary&gt;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&lt;/GetReferralListResponse&gt;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ErrorList</w:t>
            </w:r>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RequestorDocName</w:t>
            </w:r>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RequestorDocSurname</w:t>
            </w:r>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ReferralStatusType</w:t>
            </w:r>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MedicalDiagnosis</w:t>
            </w:r>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w:t>
            </w:r>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LastAdmissionFacilityCode</w:t>
            </w:r>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LastAdmissionFacilitySpecificCode</w:t>
            </w:r>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EarliestControlDate</w:t>
            </w:r>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DateValidFrom</w:t>
            </w:r>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CancelledBy</w:t>
            </w:r>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6BF991B2" w:rsidR="00956EAA" w:rsidRPr="00AE2840" w:rsidRDefault="00161504" w:rsidP="001D58D5">
            <w:pPr>
              <w:spacing w:line="240" w:lineRule="auto"/>
              <w:rPr>
                <w:rFonts w:ascii="Courier New" w:eastAsiaTheme="minorHAnsi" w:hAnsi="Courier New" w:cs="Courier New"/>
                <w:b/>
                <w:bCs/>
                <w:color w:val="8000FF"/>
                <w:sz w:val="20"/>
                <w:szCs w:val="20"/>
                <w:highlight w:val="white"/>
                <w:lang w:val="en-US" w:eastAsia="en-US"/>
              </w:rPr>
            </w:pPr>
            <w:r w:rsidRPr="00161504">
              <w:rPr>
                <w:rFonts w:ascii="Courier New" w:eastAsiaTheme="minorHAnsi" w:hAnsi="Courier New" w:cs="Courier New"/>
                <w:b/>
                <w:bCs/>
                <w:color w:val="8000FF"/>
                <w:sz w:val="20"/>
                <w:szCs w:val="20"/>
                <w:lang w:val="en-US" w:eastAsia="en-US"/>
              </w:rPr>
              <w:t>AllowOrderingFacility</w:t>
            </w:r>
          </w:p>
        </w:tc>
        <w:tc>
          <w:tcPr>
            <w:tcW w:w="3928" w:type="dxa"/>
          </w:tcPr>
          <w:p w14:paraId="766B7935" w14:textId="60569D93" w:rsidR="00956EAA" w:rsidRPr="00AE2840" w:rsidRDefault="00956EAA" w:rsidP="001D58D5">
            <w:pPr>
              <w:spacing w:line="240" w:lineRule="auto"/>
              <w:rPr>
                <w:rFonts w:cstheme="minorHAnsi"/>
                <w:szCs w:val="24"/>
                <w:lang w:val="en-US"/>
              </w:rPr>
            </w:pPr>
            <w:r w:rsidRPr="00AE2840">
              <w:rPr>
                <w:rFonts w:cstheme="minorHAnsi"/>
                <w:szCs w:val="24"/>
                <w:lang w:val="en-US"/>
              </w:rPr>
              <w:t xml:space="preserve">Flag to indicate that the </w:t>
            </w:r>
            <w:r w:rsidR="00161504">
              <w:rPr>
                <w:rFonts w:cstheme="minorHAnsi"/>
                <w:szCs w:val="24"/>
                <w:lang w:val="en-US"/>
              </w:rPr>
              <w:t xml:space="preserve">hospital </w:t>
            </w:r>
            <w:r w:rsidRPr="00AE2840">
              <w:rPr>
                <w:rFonts w:cstheme="minorHAnsi"/>
                <w:szCs w:val="24"/>
                <w:lang w:val="en-US"/>
              </w:rPr>
              <w:t xml:space="preserve"> can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1A847839" w14:textId="77777777" w:rsidTr="005B4F25">
        <w:trPr>
          <w:trHeight w:val="170"/>
        </w:trPr>
        <w:tc>
          <w:tcPr>
            <w:tcW w:w="4417" w:type="dxa"/>
          </w:tcPr>
          <w:p w14:paraId="6EEE394B" w14:textId="067AAC8D"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A553A3">
              <w:rPr>
                <w:rFonts w:ascii="Courier New" w:hAnsi="Courier New" w:cs="Courier New"/>
                <w:b/>
                <w:bCs/>
                <w:color w:val="8000FF"/>
                <w:sz w:val="20"/>
                <w:szCs w:val="20"/>
                <w:lang w:val="en-US"/>
              </w:rPr>
              <w:t>DateOrderingDeadlineFacility</w:t>
            </w:r>
          </w:p>
        </w:tc>
        <w:tc>
          <w:tcPr>
            <w:tcW w:w="3928" w:type="dxa"/>
          </w:tcPr>
          <w:p w14:paraId="4418E75C" w14:textId="6910648A"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The deadline for ordering for hospitals</w:t>
            </w:r>
          </w:p>
        </w:tc>
        <w:tc>
          <w:tcPr>
            <w:tcW w:w="2111" w:type="dxa"/>
          </w:tcPr>
          <w:p w14:paraId="0A708AAB" w14:textId="664774BD"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09CD5E72" w14:textId="77777777" w:rsidTr="005B4F25">
        <w:trPr>
          <w:trHeight w:val="170"/>
        </w:trPr>
        <w:tc>
          <w:tcPr>
            <w:tcW w:w="4417" w:type="dxa"/>
          </w:tcPr>
          <w:p w14:paraId="3F9E02B5" w14:textId="7BD129C9"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161504">
              <w:rPr>
                <w:rFonts w:ascii="Courier New" w:eastAsiaTheme="minorHAnsi" w:hAnsi="Courier New" w:cs="Courier New"/>
                <w:b/>
                <w:bCs/>
                <w:color w:val="8000FF"/>
                <w:sz w:val="20"/>
                <w:szCs w:val="20"/>
                <w:lang w:val="en-US" w:eastAsia="en-US"/>
              </w:rPr>
              <w:t>AllowOrderingPatient</w:t>
            </w:r>
          </w:p>
        </w:tc>
        <w:tc>
          <w:tcPr>
            <w:tcW w:w="3928" w:type="dxa"/>
          </w:tcPr>
          <w:p w14:paraId="2BDAC1D5" w14:textId="223D050C" w:rsidR="00A553A3" w:rsidRPr="00AE2840" w:rsidRDefault="00A553A3" w:rsidP="00A553A3">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024AC753" w14:textId="19F76F1C"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2E9ED8EE" w14:textId="77777777" w:rsidTr="005B4F25">
        <w:trPr>
          <w:trHeight w:val="170"/>
        </w:trPr>
        <w:tc>
          <w:tcPr>
            <w:tcW w:w="4417" w:type="dxa"/>
          </w:tcPr>
          <w:p w14:paraId="689273B3" w14:textId="65E0A82A"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A553A3">
              <w:rPr>
                <w:rFonts w:ascii="Courier New" w:hAnsi="Courier New" w:cs="Courier New"/>
                <w:b/>
                <w:bCs/>
                <w:color w:val="8000FF"/>
                <w:sz w:val="20"/>
                <w:szCs w:val="20"/>
                <w:lang w:val="en-US"/>
              </w:rPr>
              <w:t>DateOrderingDeadlinePatient</w:t>
            </w:r>
          </w:p>
        </w:tc>
        <w:tc>
          <w:tcPr>
            <w:tcW w:w="3928" w:type="dxa"/>
          </w:tcPr>
          <w:p w14:paraId="556D8134" w14:textId="518A84CB"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 xml:space="preserve">The deadline for ordering for </w:t>
            </w:r>
            <w:r>
              <w:rPr>
                <w:rFonts w:ascii="Calibri" w:eastAsia="Times New Roman" w:hAnsi="Calibri" w:cs="Times New Roman"/>
                <w:color w:val="000000"/>
                <w:szCs w:val="24"/>
                <w:lang w:val="en-US"/>
              </w:rPr>
              <w:t>patients</w:t>
            </w:r>
          </w:p>
        </w:tc>
        <w:tc>
          <w:tcPr>
            <w:tcW w:w="2111" w:type="dxa"/>
          </w:tcPr>
          <w:p w14:paraId="650291C3" w14:textId="2EBF3BC4"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22B2A7A" w14:textId="77777777" w:rsidTr="005B4F25">
        <w:trPr>
          <w:trHeight w:val="170"/>
        </w:trPr>
        <w:tc>
          <w:tcPr>
            <w:tcW w:w="4417" w:type="dxa"/>
          </w:tcPr>
          <w:p w14:paraId="00F5340A"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LastAppointmentFacilityName</w:t>
            </w:r>
          </w:p>
        </w:tc>
        <w:tc>
          <w:tcPr>
            <w:tcW w:w="3928" w:type="dxa"/>
          </w:tcPr>
          <w:p w14:paraId="59DA190E" w14:textId="77777777" w:rsidR="00A553A3" w:rsidRPr="00AE2840" w:rsidRDefault="00A553A3" w:rsidP="00A553A3">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CAE4573" w14:textId="77777777" w:rsidTr="005B4F25">
        <w:trPr>
          <w:trHeight w:val="170"/>
        </w:trPr>
        <w:tc>
          <w:tcPr>
            <w:tcW w:w="4417" w:type="dxa"/>
          </w:tcPr>
          <w:p w14:paraId="2D0980A2"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LastAppointmentFacilityCode</w:t>
            </w:r>
          </w:p>
        </w:tc>
        <w:tc>
          <w:tcPr>
            <w:tcW w:w="3928" w:type="dxa"/>
          </w:tcPr>
          <w:p w14:paraId="6098996C" w14:textId="77777777" w:rsidR="00A553A3" w:rsidRPr="00AE2840" w:rsidRDefault="00A553A3" w:rsidP="00A553A3">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70AC044F" w14:textId="77777777" w:rsidTr="005B4F25">
        <w:trPr>
          <w:trHeight w:val="170"/>
        </w:trPr>
        <w:tc>
          <w:tcPr>
            <w:tcW w:w="4417" w:type="dxa"/>
          </w:tcPr>
          <w:p w14:paraId="74AB4363"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LastAppointmentFacilitySpecificCode</w:t>
            </w:r>
          </w:p>
        </w:tc>
        <w:tc>
          <w:tcPr>
            <w:tcW w:w="3928" w:type="dxa"/>
          </w:tcPr>
          <w:p w14:paraId="69451B7B" w14:textId="77777777" w:rsidR="00A553A3" w:rsidRPr="00AE2840" w:rsidRDefault="00A553A3" w:rsidP="00A553A3">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4DFC6EFB" w14:textId="77777777" w:rsidTr="005B4F25">
        <w:trPr>
          <w:trHeight w:val="170"/>
        </w:trPr>
        <w:tc>
          <w:tcPr>
            <w:tcW w:w="4417" w:type="dxa"/>
          </w:tcPr>
          <w:p w14:paraId="1411CBBA" w14:textId="6E7B0CE1" w:rsidR="00A553A3" w:rsidRPr="00AE2840" w:rsidRDefault="00A553A3" w:rsidP="00A553A3">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3928" w:type="dxa"/>
          </w:tcPr>
          <w:p w14:paraId="09C16A40" w14:textId="01A9F693" w:rsidR="00A553A3" w:rsidRPr="00AE2840" w:rsidRDefault="00A553A3" w:rsidP="00A553A3">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4BA5BC9D" w:rsidR="00E759CC"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0BE3FADE" w14:textId="77777777" w:rsidTr="005B4F25">
        <w:trPr>
          <w:trHeight w:val="170"/>
        </w:trPr>
        <w:tc>
          <w:tcPr>
            <w:tcW w:w="4417" w:type="dxa"/>
          </w:tcPr>
          <w:p w14:paraId="75EAE4AC" w14:textId="7B00FBC0"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3928" w:type="dxa"/>
          </w:tcPr>
          <w:p w14:paraId="4F538E66" w14:textId="421D9EC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111" w:type="dxa"/>
          </w:tcPr>
          <w:p w14:paraId="538AB8E5" w14:textId="3CD5BBCD"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A978C9F" w14:textId="77777777" w:rsidTr="0076045C">
        <w:trPr>
          <w:trHeight w:val="170"/>
        </w:trPr>
        <w:tc>
          <w:tcPr>
            <w:tcW w:w="4417" w:type="dxa"/>
          </w:tcPr>
          <w:p w14:paraId="1D34C540" w14:textId="68700446"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3928" w:type="dxa"/>
            <w:vAlign w:val="center"/>
          </w:tcPr>
          <w:p w14:paraId="0C7FE219" w14:textId="2C60F0F6"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111" w:type="dxa"/>
            <w:vAlign w:val="center"/>
          </w:tcPr>
          <w:p w14:paraId="21119540" w14:textId="1E08C6B1"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r w:rsidR="008F14B9" w:rsidRPr="00AE2840">
        <w:t>CreateReferralAttachment</w:t>
      </w:r>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r w:rsidRPr="00AE2840">
        <w:t>CreateReferralAttachmentRequest</w:t>
      </w:r>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“CreateReferralAttachmentRequest“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&lt;AttachmentContent&gt;</w:t>
      </w:r>
      <w:r w:rsidRPr="00AE2840">
        <w:rPr>
          <w:rFonts w:ascii="Courier New" w:eastAsiaTheme="minorHAnsi" w:hAnsi="Courier New" w:cs="Courier New"/>
          <w:b/>
          <w:bCs/>
          <w:color w:val="000000"/>
          <w:sz w:val="20"/>
          <w:szCs w:val="20"/>
          <w:highlight w:val="white"/>
          <w:lang w:val="en-US" w:eastAsia="en-US"/>
        </w:rPr>
        <w:t>FCAgICAgIA==</w:t>
      </w:r>
      <w:r w:rsidRPr="00AE2840">
        <w:rPr>
          <w:rFonts w:ascii="Courier New" w:eastAsiaTheme="minorHAnsi" w:hAnsi="Courier New" w:cs="Courier New"/>
          <w:color w:val="0000FF"/>
          <w:sz w:val="20"/>
          <w:szCs w:val="20"/>
          <w:highlight w:val="white"/>
          <w:lang w:val="en-US" w:eastAsia="en-US"/>
        </w:rPr>
        <w:t>&lt;/AttachmentContent&gt;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&lt;/CreationDateTime&gt;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&lt;/MetadataClassCode&gt;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&lt;/MetadataTypeCode&gt;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&lt;DocumentTitle&gt;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&lt;/DocumentTitle&gt;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AttachmentContent</w:t>
            </w:r>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CreationDateTime</w:t>
            </w:r>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MetadataClassCode</w:t>
            </w:r>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DocumentTitle</w:t>
            </w:r>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r w:rsidRPr="00AE2840">
        <w:t>CreateReferralAttachmentResponse</w:t>
      </w:r>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&lt;CreateReferralAttachmentResponse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xmlns:xsi</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xmlns:xsd</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&lt;SuccessStatus&gt;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&lt;/SuccessStatus&gt;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&lt;/CreateReferralAttachmentResponse&gt;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SuccessStatus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r w:rsidR="008F14B9" w:rsidRPr="00AE2840">
        <w:t>UpdateReferralAttachment</w:t>
      </w:r>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r w:rsidRPr="00AE2840">
        <w:t>UpdateReferralAttachmentRequest</w:t>
      </w:r>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“UpdateReferralAttachmentRequest“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“NewMetadataClassCode“</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“NewMetadataTypeCode“</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“NewDocumentTitle“</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&lt;NewAttachmentContent&gt;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&lt;/NewAttachmentContent&gt;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&lt;NewCreationDateTime&gt;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&lt;/NewCreationDateTime&gt;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&lt;NewMetadataClassCode&gt;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&lt;/NewMetadataClassCode&gt;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&lt;NewMetadataTypeCode&gt;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&lt;/NewMetadataTypeCode&gt;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&lt;NewDocumentTitle&gt;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&lt;/NewDocumentTitle&gt;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Pogreška u prethodnom dokumentu</w:t>
      </w:r>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r w:rsidRPr="00AE2840">
        <w:rPr>
          <w:rFonts w:ascii="Courier New" w:eastAsiaTheme="minorHAnsi" w:hAnsi="Courier New" w:cs="Courier New"/>
          <w:b/>
          <w:bCs/>
          <w:color w:val="000000"/>
          <w:sz w:val="20"/>
          <w:szCs w:val="20"/>
          <w:highlight w:val="white"/>
          <w:lang w:val="en-US" w:eastAsia="en-US"/>
        </w:rPr>
        <w:t>urn:uuid:bbd27b00-0c3f-44bd-9217-6e2ab66e0abc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NewAttachmentContent</w:t>
            </w:r>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NewCreationDateTime</w:t>
            </w:r>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NewDocumentTitle</w:t>
            </w:r>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OldAttachmentHandleId</w:t>
            </w:r>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OldAttachmentHandleUniqueId</w:t>
            </w:r>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OldAttachmentHandleRepositoryUniqueId</w:t>
            </w:r>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r w:rsidRPr="00AE2840">
        <w:t>UpdateReferralAttachmentResponse</w:t>
      </w:r>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XdsDocumentHandleRepositoryUniqueId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XdsDocumentHandleRepositoryUniqueId</w:t>
            </w:r>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r w:rsidR="008F14B9" w:rsidRPr="00AE2840">
        <w:t>DeleteReferralAttachment</w:t>
      </w:r>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r w:rsidRPr="00AE2840">
        <w:t>DeleteReferralAttachmentRequest</w:t>
      </w:r>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“DeleteReferralAttachmentRequest“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urn:uuid:d19a5dcf-21e8-47a1-8c8f-12088622392b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AttachmentHandleId</w:t>
            </w:r>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AttachmentHandleUniqueId</w:t>
            </w:r>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AttachmentHandleRepositoryUniqueId</w:t>
            </w:r>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r w:rsidRPr="00AE2840">
        <w:t>DeleteReferralAttachmentResponse</w:t>
      </w:r>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If SuccessStatus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r w:rsidR="005C7784" w:rsidRPr="00AE2840">
        <w:t>GetReferralAttachment</w:t>
      </w:r>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r w:rsidRPr="00AE2840">
        <w:t>GetReferralAttachmentRequest</w:t>
      </w:r>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"GetReferralAttachmentRequest"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HealthcareProviderSpecificIndex</w:t>
            </w:r>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r w:rsidRPr="00AE2840">
        <w:t>GetReferralAttachmentResponse</w:t>
      </w:r>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r w:rsidR="005C7784" w:rsidRPr="00AE2840">
        <w:t>GetReferralAttachmentList</w:t>
      </w:r>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r w:rsidRPr="00AE2840">
        <w:t>GetReferralAttachmentListRequest</w:t>
      </w:r>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"GetReferralAttachmentListRequest"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&lt;/xs:schema&gt;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&lt;/GetReferralAttachmentListRequest&gt;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r w:rsidRPr="00AE2840">
        <w:t>GetReferralAttachmentListResponse</w:t>
      </w:r>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"HealthcareFaciliyTypeCode"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"PracticeSettingCode"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CreationDateTime</w:t>
            </w:r>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MetadataClassCode</w:t>
            </w:r>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HealthcareFaciliyTypeCode</w:t>
            </w:r>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PracticeSettingCode</w:t>
            </w:r>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425" w:type="dxa"/>
          </w:tcPr>
          <w:p w14:paraId="02652C2D"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16" w:name="_CreateAppointments"/>
      <w:bookmarkEnd w:id="16"/>
      <w:r w:rsidRPr="00AE2840">
        <w:lastRenderedPageBreak/>
        <w:t xml:space="preserve">  CreateAppointments</w:t>
      </w:r>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r w:rsidRPr="00AE2840">
              <w:rPr>
                <w:rFonts w:cstheme="minorHAnsi"/>
                <w:lang w:val="en-US"/>
              </w:rPr>
              <w:t>Vpisan</w:t>
            </w:r>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5E54D2D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It is possible to make new appointments in the period of 5 days from the first realisation</w:t>
            </w:r>
          </w:p>
        </w:tc>
        <w:tc>
          <w:tcPr>
            <w:tcW w:w="1843" w:type="dxa"/>
          </w:tcPr>
          <w:p w14:paraId="72C2DF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Izveden </w:t>
            </w:r>
            <w:r w:rsidRPr="00AE2840">
              <w:rPr>
                <w:rFonts w:eastAsia="MS Mincho" w:cstheme="minorHAnsi"/>
                <w:color w:val="000000" w:themeColor="text1"/>
                <w:lang w:val="en-US" w:eastAsia="ja-JP"/>
              </w:rPr>
              <w:t>or V izvajanju</w:t>
            </w:r>
            <w:r w:rsidRPr="00AE2840">
              <w:rPr>
                <w:rFonts w:eastAsia="MS Mincho" w:cstheme="minorHAnsi"/>
                <w:color w:val="000000"/>
                <w:lang w:val="en-US" w:eastAsia="ja-JP"/>
              </w:rPr>
              <w:t>, one in status Vpisan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C093E34" w14:textId="77777777" w:rsidR="006254B5" w:rsidRPr="00AE2840" w:rsidRDefault="006254B5" w:rsidP="006254B5">
      <w:pPr>
        <w:rPr>
          <w:rFonts w:cstheme="minorHAnsi"/>
          <w:lang w:val="en-US"/>
        </w:rPr>
      </w:pPr>
      <w:r w:rsidRPr="00AE2840">
        <w:rPr>
          <w:rFonts w:cstheme="minorHAnsi"/>
          <w:lang w:val="en-US"/>
        </w:rPr>
        <w:t>*All the appointments have to be made during the 5 days after the first realisation is registered. Or the second appointment can be made if the first appointment is in status “V izvajanju”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196747E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bookmarkStart w:id="17" w:name="_CreateAppointmentsRequest"/>
      <w:bookmarkEnd w:id="17"/>
      <w:r w:rsidRPr="00AE2840">
        <w:t>CreateAppoi</w:t>
      </w:r>
      <w:r w:rsidR="00DD5BF4" w:rsidRPr="00AE2840">
        <w:t>n</w:t>
      </w:r>
      <w:r w:rsidRPr="00AE2840">
        <w:t>tmentsRequest</w:t>
      </w:r>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"AppointmentRequestedDate"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4A7F450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6245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20C6FC3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471DFB7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6309FDB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46B844C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21626BD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2A15BC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356820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r w:rsidR="00AF4232">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"AwareOfExpiration"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Default="004D7148"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B261C5" w14:textId="52165E40" w:rsidR="00E43C94" w:rsidRPr="00E43C94" w:rsidRDefault="00E43C94"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SpecificDoctor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00E7" w14:textId="4C1B5206" w:rsidR="006F3863" w:rsidRPr="00AE2840" w:rsidRDefault="006F3863" w:rsidP="006F386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F6AC58" w14:textId="2A508C84"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"CreateAppointmentsRequest"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&lt;/BookerIdentifier&gt;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&lt;/RequestedByPatient&gt;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&lt;/MedicallyConditioned&gt;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F81C21E"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173014F8" w14:textId="63488465"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&lt;CareTeamIdentifier&gt;</w:t>
      </w:r>
      <w:r w:rsidRPr="006F3863">
        <w:rPr>
          <w:rFonts w:ascii="Courier New" w:eastAsiaTheme="minorHAnsi" w:hAnsi="Courier New" w:cs="Courier New"/>
          <w:b/>
          <w:bCs/>
          <w:color w:val="000000"/>
          <w:sz w:val="20"/>
          <w:szCs w:val="20"/>
          <w:highlight w:val="white"/>
          <w:lang w:val="en-US" w:eastAsia="en-US"/>
        </w:rPr>
        <w:t>12345</w:t>
      </w:r>
      <w:r>
        <w:rPr>
          <w:rFonts w:ascii="Courier New" w:eastAsiaTheme="minorHAnsi" w:hAnsi="Courier New" w:cs="Courier New"/>
          <w:color w:val="0000FF"/>
          <w:sz w:val="20"/>
          <w:szCs w:val="20"/>
          <w:highlight w:val="white"/>
          <w:lang w:val="en-US" w:eastAsia="en-US"/>
        </w:rPr>
        <w:t>&lt;/CareTeamIdentifier&gt;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12"/>
        <w:gridCol w:w="4555"/>
        <w:gridCol w:w="2139"/>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AppointmentDate</w:t>
            </w:r>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AppointmentRequestedDate</w:t>
            </w:r>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w:t>
            </w:r>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w:t>
            </w:r>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Adress/description of the location where medical procedure (VZS) is performed (i.e. </w:t>
            </w:r>
            <w:r w:rsidRPr="00AE2840">
              <w:rPr>
                <w:rFonts w:ascii="Calibri" w:eastAsia="Times New Roman" w:hAnsi="Calibri" w:cs="Times New Roman"/>
                <w:color w:val="000000"/>
                <w:lang w:val="en-US"/>
              </w:rPr>
              <w:lastRenderedPageBreak/>
              <w:t>“Bolnišnica dr. Petra Držaja, Vodnikova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lastRenderedPageBreak/>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UrgencyTypeCode</w:t>
            </w:r>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w:t>
            </w:r>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0291F105"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PatientSurname</w:t>
            </w:r>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670F55DB"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48F646E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852" w:type="dxa"/>
          </w:tcPr>
          <w:p w14:paraId="26946976" w14:textId="3B601491"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StreetName</w:t>
            </w:r>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0AEE6E87"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StreetNumber</w:t>
            </w:r>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4654ADF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CityName</w:t>
            </w:r>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009978C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CityPostalCode</w:t>
            </w:r>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4F4490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PatientPhone</w:t>
            </w:r>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AwareOfExpiration</w:t>
            </w:r>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True or False. Used to indicate that the user is/is not aware of the fact that is trying to create an appointment after the period in which was possible to make an appointment (based on urgency types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E43C94" w:rsidRPr="00AE2840" w14:paraId="6D5B9433" w14:textId="77777777" w:rsidTr="0018157F">
        <w:trPr>
          <w:trHeight w:val="170"/>
        </w:trPr>
        <w:tc>
          <w:tcPr>
            <w:tcW w:w="3520" w:type="dxa"/>
          </w:tcPr>
          <w:p w14:paraId="5B6D7131" w14:textId="15DDA8D0"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SpecificDoctor</w:t>
            </w:r>
          </w:p>
        </w:tc>
        <w:tc>
          <w:tcPr>
            <w:tcW w:w="4834" w:type="dxa"/>
            <w:vAlign w:val="center"/>
          </w:tcPr>
          <w:p w14:paraId="109C5B0A" w14:textId="73A1E683"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of a specific doctor</w:t>
            </w:r>
          </w:p>
        </w:tc>
        <w:tc>
          <w:tcPr>
            <w:tcW w:w="1852" w:type="dxa"/>
            <w:vAlign w:val="center"/>
          </w:tcPr>
          <w:p w14:paraId="595D5A3C" w14:textId="25151D36"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NO, but mandatory if WantsSpecificDoctor is true</w:t>
            </w:r>
          </w:p>
        </w:tc>
      </w:tr>
      <w:tr w:rsidR="00E43C94" w:rsidRPr="00AE2840" w14:paraId="7ACFEE56" w14:textId="77777777" w:rsidTr="0018157F">
        <w:trPr>
          <w:trHeight w:val="170"/>
        </w:trPr>
        <w:tc>
          <w:tcPr>
            <w:tcW w:w="3520" w:type="dxa"/>
          </w:tcPr>
          <w:p w14:paraId="5286BA3D" w14:textId="78075643"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bookmarkStart w:id="18" w:name="_Hlk179296283"/>
            <w:r>
              <w:rPr>
                <w:rFonts w:ascii="Courier New" w:eastAsiaTheme="minorHAnsi" w:hAnsi="Courier New" w:cs="Courier New"/>
                <w:b/>
                <w:bCs/>
                <w:color w:val="8000FF"/>
                <w:sz w:val="20"/>
                <w:szCs w:val="20"/>
                <w:lang w:val="en-US" w:eastAsia="en-US"/>
              </w:rPr>
              <w:lastRenderedPageBreak/>
              <w:t>CareTeamIdentifier</w:t>
            </w:r>
          </w:p>
        </w:tc>
        <w:tc>
          <w:tcPr>
            <w:tcW w:w="4834" w:type="dxa"/>
            <w:vAlign w:val="center"/>
          </w:tcPr>
          <w:p w14:paraId="15A38C41" w14:textId="2934CB3F"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1852" w:type="dxa"/>
            <w:vAlign w:val="center"/>
          </w:tcPr>
          <w:p w14:paraId="3E486823" w14:textId="2F45995E"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NO</w:t>
            </w:r>
          </w:p>
        </w:tc>
      </w:tr>
      <w:bookmarkEnd w:id="18"/>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BookerIdentifier</w:t>
            </w:r>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AppointmentsList</w:t>
            </w:r>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r w:rsidRPr="00AE2840">
        <w:t>CreateAppoi</w:t>
      </w:r>
      <w:r w:rsidR="00EA6732" w:rsidRPr="00AE2840">
        <w:t>n</w:t>
      </w:r>
      <w:r w:rsidRPr="00AE2840">
        <w:t>tmentsResponse</w:t>
      </w:r>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&lt;/CreateAppointmentsResponse&gt;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r w:rsidR="008F14B9" w:rsidRPr="00AE2840">
        <w:t>UpdateAppointments</w:t>
      </w:r>
    </w:p>
    <w:p w14:paraId="6DE06FE4" w14:textId="60F96F63" w:rsidR="008F14B9" w:rsidRPr="00AE2840" w:rsidRDefault="00EA6732" w:rsidP="008F14B9">
      <w:pPr>
        <w:rPr>
          <w:rFonts w:cstheme="minorHAnsi"/>
          <w:lang w:val="en-US"/>
        </w:rPr>
      </w:pPr>
      <w:r w:rsidRPr="00AE2840">
        <w:rPr>
          <w:rFonts w:cstheme="minorHAnsi"/>
          <w:lang w:val="en-US"/>
        </w:rPr>
        <w:tab/>
      </w:r>
      <w:r w:rsidR="008F14B9" w:rsidRPr="00AE2840">
        <w:rPr>
          <w:rFonts w:cstheme="minorHAnsi"/>
          <w:lang w:val="en-US"/>
        </w:rPr>
        <w:t xml:space="preserve">Mehod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19" w:name="_UpdateAppointmentsRequest"/>
      <w:bookmarkEnd w:id="19"/>
      <w:r w:rsidRPr="00AE2840">
        <w:t>UpdateAppointmentsRequest</w:t>
      </w:r>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95D8C" w14:textId="77777777" w:rsidR="0030364A" w:rsidRPr="00C34011" w:rsidRDefault="00FF1867" w:rsidP="0030364A">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223C4B">
        <w:rPr>
          <w:rFonts w:ascii="Courier New" w:hAnsi="Courier New" w:cs="Courier New"/>
          <w:b/>
          <w:bCs/>
          <w:color w:val="8000FF"/>
          <w:sz w:val="20"/>
          <w:szCs w:val="20"/>
          <w:lang w:val="en-US"/>
        </w:rPr>
        <w:t>MedicalProcedureCode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686A38B" w14:textId="3D02C746" w:rsidR="0030364A" w:rsidRPr="00C34011" w:rsidRDefault="0030364A" w:rsidP="0030364A">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"ReorderingReasonCode"</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sidR="00C34011">
        <w:rPr>
          <w:rFonts w:ascii="Courier New" w:hAnsi="Courier New" w:cs="Courier New"/>
          <w:b/>
          <w:bCs/>
          <w:color w:val="8000FF"/>
          <w:sz w:val="20"/>
          <w:szCs w:val="20"/>
          <w:lang w:val="en-US"/>
        </w:rPr>
        <w:t>ReorderingReasonTypeCode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299D3BE" w14:textId="07D9B9F5" w:rsidR="00FF1867" w:rsidRDefault="0030364A" w:rsidP="008F14B9">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"ReorderingCoefficient"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"xs:double"</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A5E89BA" w14:textId="0F22D1C5" w:rsidR="00F83120" w:rsidRDefault="00F83120" w:rsidP="00F83120">
      <w:pPr>
        <w:autoSpaceDE w:val="0"/>
        <w:autoSpaceDN w:val="0"/>
        <w:adjustRightInd w:val="0"/>
        <w:spacing w:after="0" w:line="240" w:lineRule="auto"/>
        <w:ind w:firstLine="708"/>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Pr>
          <w:rFonts w:ascii="Courier New" w:hAnsi="Courier New" w:cs="Courier New"/>
          <w:b/>
          <w:bCs/>
          <w:color w:val="8000FF"/>
          <w:sz w:val="20"/>
          <w:szCs w:val="20"/>
          <w:lang w:val="en-US"/>
        </w:rPr>
        <w:t>UrgencyType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sidRPr="00E61C24">
        <w:rPr>
          <w:rFonts w:ascii="Courier New" w:eastAsiaTheme="minorHAnsi" w:hAnsi="Courier New" w:cs="Courier New"/>
          <w:b/>
          <w:bCs/>
          <w:color w:val="8000FF"/>
          <w:sz w:val="20"/>
          <w:szCs w:val="20"/>
          <w:lang w:val="en-US" w:eastAsia="en-US"/>
        </w:rPr>
        <w:t>UrgencyTypeForAppType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43617244" w14:textId="02DE951C" w:rsidR="006707B4" w:rsidRPr="006707B4" w:rsidRDefault="006707B4" w:rsidP="006707B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bookmarkStart w:id="20" w:name="_Hlk176252931"/>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bookmarkEnd w:id="20"/>
    </w:p>
    <w:p w14:paraId="06193B1F" w14:textId="300B0719" w:rsidR="006707B4" w:rsidRDefault="00E43C94" w:rsidP="006707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SpecificDoctor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CDC39" w14:textId="321C1F34" w:rsidR="006707B4" w:rsidRPr="006707B4" w:rsidRDefault="006707B4"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"UpdateAppointmentsRequest"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8DB331" w14:textId="7403A851" w:rsidR="006F3863" w:rsidRPr="00AE2840" w:rsidRDefault="008F14B9"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&lt;/RequestedByPatientCode&gt;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&lt;/MedicallyConditionedCode&gt;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3B044D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2F1CC48B"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5FCC9FAF" w14:textId="3D1A5B72"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&lt;ReorderingReasonCode&gt;</w:t>
      </w:r>
      <w:r w:rsidRPr="0030364A">
        <w:rPr>
          <w:rFonts w:ascii="Courier New" w:eastAsiaTheme="minorHAnsi" w:hAnsi="Courier New" w:cs="Courier New"/>
          <w:b/>
          <w:bCs/>
          <w:sz w:val="20"/>
          <w:szCs w:val="20"/>
          <w:lang w:val="en-US" w:eastAsia="en-US"/>
        </w:rPr>
        <w:t>1</w:t>
      </w:r>
      <w:r>
        <w:rPr>
          <w:rFonts w:ascii="Courier New" w:eastAsiaTheme="minorHAnsi" w:hAnsi="Courier New" w:cs="Courier New"/>
          <w:color w:val="0000FF"/>
          <w:sz w:val="20"/>
          <w:szCs w:val="20"/>
          <w:highlight w:val="white"/>
          <w:lang w:val="en-US" w:eastAsia="en-US"/>
        </w:rPr>
        <w:t>&lt;/ReorderingReasonCode&gt;</w:t>
      </w:r>
    </w:p>
    <w:p w14:paraId="3B874752" w14:textId="1AD60044" w:rsidR="0030364A" w:rsidRPr="0030364A" w:rsidRDefault="0030364A"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&lt;ReorderingCoefficient&gt;</w:t>
      </w:r>
      <w:r w:rsidRPr="0030364A">
        <w:rPr>
          <w:rFonts w:ascii="Courier New" w:eastAsiaTheme="minorHAnsi" w:hAnsi="Courier New" w:cs="Courier New"/>
          <w:b/>
          <w:bCs/>
          <w:sz w:val="20"/>
          <w:szCs w:val="20"/>
          <w:highlight w:val="white"/>
          <w:lang w:val="en-US" w:eastAsia="en-US"/>
        </w:rPr>
        <w:t>1.2</w:t>
      </w:r>
      <w:r>
        <w:rPr>
          <w:rFonts w:ascii="Courier New" w:eastAsiaTheme="minorHAnsi" w:hAnsi="Courier New" w:cs="Courier New"/>
          <w:color w:val="0000FF"/>
          <w:sz w:val="20"/>
          <w:szCs w:val="20"/>
          <w:highlight w:val="white"/>
          <w:lang w:val="en-US" w:eastAsia="en-US"/>
        </w:rPr>
        <w:t>&lt;/ReorderingCoefficient&gt;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5BF2D6DB" w14:textId="67BFC893" w:rsidR="00FF1867" w:rsidRDefault="00FF1867" w:rsidP="008F14B9">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p>
    <w:p w14:paraId="0ACFDF2F" w14:textId="5C2CD769"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hAnsi="Courier New" w:cs="Courier New"/>
          <w:color w:val="0000FF"/>
          <w:sz w:val="20"/>
          <w:szCs w:val="20"/>
          <w:highlight w:val="white"/>
          <w:lang w:val="en-US"/>
        </w:rPr>
        <w:tab/>
        <w:t>&lt;CareTeamIdentifier&gt;</w:t>
      </w:r>
      <w:r w:rsidRPr="006F3863">
        <w:rPr>
          <w:rFonts w:ascii="Courier New" w:hAnsi="Courier New" w:cs="Courier New"/>
          <w:b/>
          <w:bCs/>
          <w:color w:val="000000"/>
          <w:sz w:val="20"/>
          <w:szCs w:val="20"/>
          <w:highlight w:val="white"/>
          <w:lang w:val="en-US"/>
        </w:rPr>
        <w:t>12345</w:t>
      </w:r>
      <w:r>
        <w:rPr>
          <w:rFonts w:ascii="Courier New" w:hAnsi="Courier New" w:cs="Courier New"/>
          <w:color w:val="0000FF"/>
          <w:sz w:val="20"/>
          <w:szCs w:val="20"/>
          <w:highlight w:val="white"/>
          <w:lang w:val="en-US"/>
        </w:rPr>
        <w:t>&lt;/CareTeamIdentifier&gt;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&lt;/UpdateAppointmentsRequest&gt;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UpdatedAppointmentsList</w:t>
            </w:r>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NewReferralUniqueIdentifier</w:t>
            </w:r>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appointments have to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NewAppointmentDate</w:t>
            </w:r>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RequestedByPatientCode</w:t>
            </w:r>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r w:rsidRPr="00AE2840">
              <w:rPr>
                <w:lang w:val="en-US"/>
              </w:rPr>
              <w:t>RequestedByPatientType</w:t>
            </w:r>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MedicallyConditionedCode</w:t>
            </w:r>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Adress/d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r w:rsidRPr="0055573F">
              <w:rPr>
                <w:rFonts w:ascii="Courier New" w:hAnsi="Courier New" w:cs="Courier New"/>
                <w:b/>
                <w:bCs/>
                <w:color w:val="8000FF"/>
                <w:sz w:val="20"/>
                <w:szCs w:val="20"/>
                <w:lang w:val="en-US"/>
              </w:rPr>
              <w:t>MedicalProcedureCode</w:t>
            </w:r>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30364A" w:rsidRPr="00AE2840" w14:paraId="4E83C4C1" w14:textId="77777777" w:rsidTr="008E563D">
        <w:trPr>
          <w:trHeight w:val="170"/>
        </w:trPr>
        <w:tc>
          <w:tcPr>
            <w:tcW w:w="3870" w:type="dxa"/>
          </w:tcPr>
          <w:p w14:paraId="6C89685A" w14:textId="2CC65417" w:rsidR="0030364A" w:rsidRPr="0055573F" w:rsidRDefault="0030364A" w:rsidP="0030364A">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ReorderingReasonCode</w:t>
            </w:r>
          </w:p>
        </w:tc>
        <w:tc>
          <w:tcPr>
            <w:tcW w:w="3973" w:type="dxa"/>
          </w:tcPr>
          <w:p w14:paraId="6E753D07" w14:textId="4F94CC4C" w:rsidR="0030364A" w:rsidRPr="00AE2840" w:rsidRDefault="0030364A" w:rsidP="0030364A">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p>
        </w:tc>
        <w:tc>
          <w:tcPr>
            <w:tcW w:w="2613" w:type="dxa"/>
          </w:tcPr>
          <w:p w14:paraId="22B32AF5" w14:textId="1A6E6690"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30364A" w:rsidRPr="00AE2840" w14:paraId="5D53E352" w14:textId="77777777" w:rsidTr="008E563D">
        <w:trPr>
          <w:trHeight w:val="170"/>
        </w:trPr>
        <w:tc>
          <w:tcPr>
            <w:tcW w:w="3870" w:type="dxa"/>
          </w:tcPr>
          <w:p w14:paraId="6CAA2FAB" w14:textId="18616BD2" w:rsidR="0030364A" w:rsidRPr="0055573F" w:rsidRDefault="0030364A" w:rsidP="0030364A">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lastRenderedPageBreak/>
              <w:t>ReorderingCoefficient</w:t>
            </w:r>
          </w:p>
        </w:tc>
        <w:tc>
          <w:tcPr>
            <w:tcW w:w="3973" w:type="dxa"/>
          </w:tcPr>
          <w:p w14:paraId="57F3A490" w14:textId="6C721208" w:rsidR="0030364A" w:rsidRPr="00AE2840" w:rsidRDefault="0030364A" w:rsidP="0030364A">
            <w:pPr>
              <w:spacing w:after="0"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613" w:type="dxa"/>
          </w:tcPr>
          <w:p w14:paraId="46795E9E" w14:textId="77777777" w:rsidR="00F8312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Only if appointment has </w:t>
            </w:r>
          </w:p>
          <w:p w14:paraId="38FD0274" w14:textId="550546C9"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been reordered</w:t>
            </w:r>
          </w:p>
        </w:tc>
      </w:tr>
      <w:tr w:rsidR="00F83120" w:rsidRPr="00AE2840" w14:paraId="087FD465" w14:textId="77777777" w:rsidTr="008E563D">
        <w:trPr>
          <w:trHeight w:val="170"/>
        </w:trPr>
        <w:tc>
          <w:tcPr>
            <w:tcW w:w="3870" w:type="dxa"/>
          </w:tcPr>
          <w:p w14:paraId="123741DF" w14:textId="2AE247A1" w:rsidR="00F83120" w:rsidRDefault="00F83120" w:rsidP="00F83120">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UrgencyType</w:t>
            </w:r>
          </w:p>
        </w:tc>
        <w:tc>
          <w:tcPr>
            <w:tcW w:w="3973" w:type="dxa"/>
          </w:tcPr>
          <w:p w14:paraId="6CE6BEB5" w14:textId="45E2C268" w:rsidR="00F83120" w:rsidRPr="007D566A"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13" w:type="dxa"/>
          </w:tcPr>
          <w:p w14:paraId="6B2F1685" w14:textId="2748E9BC" w:rsidR="00F83120"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E43C94" w:rsidRPr="00AE2840" w14:paraId="4224F493" w14:textId="77777777" w:rsidTr="008E563D">
        <w:trPr>
          <w:trHeight w:val="170"/>
        </w:trPr>
        <w:tc>
          <w:tcPr>
            <w:tcW w:w="3870" w:type="dxa"/>
          </w:tcPr>
          <w:p w14:paraId="574640A6" w14:textId="5677C266" w:rsidR="00E43C94" w:rsidRDefault="00E43C94" w:rsidP="00E43C94">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SpecificDoctor</w:t>
            </w:r>
          </w:p>
        </w:tc>
        <w:tc>
          <w:tcPr>
            <w:tcW w:w="3973" w:type="dxa"/>
          </w:tcPr>
          <w:p w14:paraId="3D2B0C34" w14:textId="4B69A489"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number of specific doctor</w:t>
            </w:r>
          </w:p>
        </w:tc>
        <w:tc>
          <w:tcPr>
            <w:tcW w:w="2613" w:type="dxa"/>
          </w:tcPr>
          <w:p w14:paraId="377FEFF2" w14:textId="2EDA01AC"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 but it is mandatory if element WantsSpecificDoctor is true</w:t>
            </w:r>
          </w:p>
        </w:tc>
      </w:tr>
      <w:tr w:rsidR="00E43C94" w:rsidRPr="00AE2840" w14:paraId="30B90F5D" w14:textId="77777777" w:rsidTr="008E563D">
        <w:trPr>
          <w:trHeight w:val="170"/>
        </w:trPr>
        <w:tc>
          <w:tcPr>
            <w:tcW w:w="3870" w:type="dxa"/>
          </w:tcPr>
          <w:p w14:paraId="042D45FF" w14:textId="7C7EFE85" w:rsidR="00E43C94" w:rsidRDefault="00E43C94" w:rsidP="00E43C94">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ReasonForChangingUrgencyType</w:t>
            </w:r>
          </w:p>
        </w:tc>
        <w:tc>
          <w:tcPr>
            <w:tcW w:w="3973" w:type="dxa"/>
          </w:tcPr>
          <w:p w14:paraId="57E2F890" w14:textId="2EF728C2" w:rsidR="00E43C94" w:rsidRPr="00AE2840" w:rsidRDefault="00E43C94" w:rsidP="00E43C94">
            <w:pPr>
              <w:spacing w:after="0"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613" w:type="dxa"/>
          </w:tcPr>
          <w:p w14:paraId="39669D9B" w14:textId="5AE35871"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2AC8755C" w14:textId="77777777" w:rsidTr="008F4198">
        <w:trPr>
          <w:trHeight w:val="170"/>
        </w:trPr>
        <w:tc>
          <w:tcPr>
            <w:tcW w:w="3870" w:type="dxa"/>
          </w:tcPr>
          <w:p w14:paraId="57EC008D" w14:textId="19BFD96C" w:rsidR="00E43C94" w:rsidRDefault="00E43C94" w:rsidP="00E43C94">
            <w:pPr>
              <w:spacing w:line="240" w:lineRule="auto"/>
              <w:rPr>
                <w:rFonts w:ascii="Courier New" w:hAnsi="Courier New" w:cs="Courier New"/>
                <w:b/>
                <w:bCs/>
                <w:color w:val="8000FF"/>
                <w:sz w:val="20"/>
                <w:szCs w:val="20"/>
                <w:lang w:val="en-US"/>
              </w:rPr>
            </w:pPr>
            <w:r>
              <w:rPr>
                <w:rFonts w:ascii="Courier New" w:eastAsiaTheme="minorHAnsi" w:hAnsi="Courier New" w:cs="Courier New"/>
                <w:b/>
                <w:bCs/>
                <w:color w:val="8000FF"/>
                <w:sz w:val="20"/>
                <w:szCs w:val="20"/>
                <w:lang w:val="en-US" w:eastAsia="en-US"/>
              </w:rPr>
              <w:t>CareTeamIdentifier</w:t>
            </w:r>
          </w:p>
        </w:tc>
        <w:tc>
          <w:tcPr>
            <w:tcW w:w="3973" w:type="dxa"/>
            <w:vAlign w:val="center"/>
          </w:tcPr>
          <w:p w14:paraId="13DE1896" w14:textId="7004D5D4"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613" w:type="dxa"/>
          </w:tcPr>
          <w:p w14:paraId="4A61F388" w14:textId="243C6971" w:rsidR="00E43C94" w:rsidRPr="00AE2840" w:rsidRDefault="00E43C94" w:rsidP="00E43C94">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r w:rsidRPr="00AE2840">
        <w:t>UpdateAppointmentsResponse</w:t>
      </w:r>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&lt;UpdateAppointmentsResponse</w:t>
      </w:r>
      <w:r w:rsidRPr="00AE2840">
        <w:rPr>
          <w:rFonts w:ascii="Segoe UI" w:hAnsi="Segoe UI" w:cs="Segoe UI"/>
          <w:sz w:val="21"/>
          <w:szCs w:val="21"/>
          <w:lang w:val="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r w:rsidRPr="00AE2840">
        <w:rPr>
          <w:rFonts w:ascii="Courier New" w:eastAsiaTheme="minorHAnsi" w:hAnsi="Courier New" w:cs="Courier New"/>
          <w:color w:val="FF0000"/>
          <w:sz w:val="20"/>
          <w:szCs w:val="20"/>
          <w:lang w:val="en-US" w:eastAsia="en-US"/>
        </w:rPr>
        <w:t>xmlns:xsd</w:t>
      </w:r>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color w:val="0000FF"/>
          <w:sz w:val="20"/>
          <w:szCs w:val="20"/>
          <w:highlight w:val="white"/>
          <w:lang w:val="en-US" w:eastAsia="en-US"/>
        </w:rPr>
        <w:br/>
        <w:t>&lt;/UpdateAppointmentsResponse&gt;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Partial success – only unsuccessfull update was not registered</w:t>
      </w:r>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 xml:space="preserve">&lt;UpdateAppointmentsResponse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&lt;SuccessStatus&gt;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&lt;/SuccessStatus&gt;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r w:rsidRPr="00AE2840">
        <w:rPr>
          <w:rFonts w:ascii="Courier New" w:eastAsiaTheme="minorHAnsi" w:hAnsi="Courier New" w:cs="Courier New"/>
          <w:b/>
          <w:bCs/>
          <w:sz w:val="20"/>
          <w:szCs w:val="20"/>
          <w:lang w:val="en-US" w:eastAsia="en-US"/>
        </w:rPr>
        <w:t>Neveljaven edinstveni identifikator naročila!</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&lt;/UpdateAppointmentsResponse&gt;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ErrorList</w:t>
            </w:r>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21" w:name="_CreateAdmission"/>
      <w:bookmarkEnd w:id="21"/>
      <w:r w:rsidRPr="00AE2840">
        <w:lastRenderedPageBreak/>
        <w:t xml:space="preserve">  CreateAdmission</w:t>
      </w:r>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r w:rsidRPr="00AE2840">
              <w:rPr>
                <w:rFonts w:cstheme="minorHAnsi"/>
                <w:lang w:val="en-US"/>
              </w:rPr>
              <w:t>Vpisan</w:t>
            </w:r>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V izvajanju</w:t>
            </w:r>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r w:rsidRPr="00AE2840">
        <w:t>CreateAdmissionRequest</w:t>
      </w:r>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"CreateAdmissionRequest"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"AdmissionOrgInPublicHealth"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&lt;AdmissionOrgIdentifier&gt;</w:t>
      </w:r>
      <w:r w:rsidRPr="00AE2840">
        <w:rPr>
          <w:rFonts w:ascii="Courier New" w:eastAsiaTheme="minorHAnsi" w:hAnsi="Courier New" w:cs="Courier New"/>
          <w:b/>
          <w:bCs/>
          <w:color w:val="000000"/>
          <w:sz w:val="20"/>
          <w:szCs w:val="20"/>
          <w:highlight w:val="white"/>
          <w:lang w:val="en-US" w:eastAsia="en-US"/>
        </w:rPr>
        <w:t>orgIdent</w:t>
      </w:r>
      <w:r w:rsidRPr="00AE2840">
        <w:rPr>
          <w:rFonts w:ascii="Courier New" w:eastAsiaTheme="minorHAnsi" w:hAnsi="Courier New" w:cs="Courier New"/>
          <w:color w:val="0000FF"/>
          <w:sz w:val="20"/>
          <w:szCs w:val="20"/>
          <w:highlight w:val="white"/>
          <w:lang w:val="en-US" w:eastAsia="en-US"/>
        </w:rPr>
        <w:t>&lt;/AdmissionOrgIdentifier&gt;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&lt;AdmissionOrgName&gt;</w:t>
      </w:r>
      <w:r w:rsidRPr="00AE2840">
        <w:rPr>
          <w:rFonts w:ascii="Courier New" w:eastAsiaTheme="minorHAnsi" w:hAnsi="Courier New" w:cs="Courier New"/>
          <w:b/>
          <w:bCs/>
          <w:color w:val="000000"/>
          <w:sz w:val="20"/>
          <w:szCs w:val="20"/>
          <w:highlight w:val="white"/>
          <w:lang w:val="en-US" w:eastAsia="en-US"/>
        </w:rPr>
        <w:t>orgName</w:t>
      </w:r>
      <w:r w:rsidRPr="00AE2840">
        <w:rPr>
          <w:rFonts w:ascii="Courier New" w:eastAsiaTheme="minorHAnsi" w:hAnsi="Courier New" w:cs="Courier New"/>
          <w:color w:val="0000FF"/>
          <w:sz w:val="20"/>
          <w:szCs w:val="20"/>
          <w:highlight w:val="white"/>
          <w:lang w:val="en-US" w:eastAsia="en-US"/>
        </w:rPr>
        <w:t>&lt;/AdmissionOrgName&gt;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&lt;AdmissionDocIdentifier&gt;</w:t>
      </w:r>
      <w:r w:rsidRPr="00AE2840">
        <w:rPr>
          <w:rFonts w:ascii="Courier New" w:eastAsiaTheme="minorHAnsi" w:hAnsi="Courier New" w:cs="Courier New"/>
          <w:b/>
          <w:bCs/>
          <w:color w:val="000000"/>
          <w:sz w:val="20"/>
          <w:szCs w:val="20"/>
          <w:highlight w:val="white"/>
          <w:lang w:val="en-US" w:eastAsia="en-US"/>
        </w:rPr>
        <w:t>testDoc</w:t>
      </w:r>
      <w:r w:rsidRPr="00AE2840">
        <w:rPr>
          <w:rFonts w:ascii="Courier New" w:eastAsiaTheme="minorHAnsi" w:hAnsi="Courier New" w:cs="Courier New"/>
          <w:color w:val="0000FF"/>
          <w:sz w:val="20"/>
          <w:szCs w:val="20"/>
          <w:highlight w:val="white"/>
          <w:lang w:val="en-US" w:eastAsia="en-US"/>
        </w:rPr>
        <w:t>&lt;/AdmissionDocIdentifier&gt;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&lt;AdmissionDocGivenName&gt;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&lt;/AdmissionDocGivenName&gt;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&lt;AdmissionDocFamilyName&gt;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&lt;/AdmissionDocFamilyName&gt;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&lt;AdmissionOrgInPublicHealth&gt;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&lt;/AdmissionOrgInPublicHealth&gt;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&lt;/AdmissionDatetime&gt;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AdmissionOrgIdentifier</w:t>
            </w:r>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AdmissionOrgName</w:t>
            </w:r>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AdmissionDocIdentifier</w:t>
            </w:r>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AdmissionDocGivenName</w:t>
            </w:r>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AdmissionDocFamilyName</w:t>
            </w:r>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AdmissionOrgInPublicHealth</w:t>
            </w:r>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AdmissionDatetime</w:t>
            </w:r>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r w:rsidRPr="00AE2840">
        <w:t>CreateAdmissionResponse</w:t>
      </w:r>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&lt;/CreateAdmissionResponse&gt;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22" w:name="_AppointmentRealisation"/>
      <w:bookmarkEnd w:id="22"/>
      <w:r w:rsidRPr="00AE2840">
        <w:lastRenderedPageBreak/>
        <w:t xml:space="preserve">  AppointmentRealisation</w:t>
      </w:r>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It can be called after the referral expired</w:t>
      </w:r>
    </w:p>
    <w:p w14:paraId="68015085" w14:textId="77777777" w:rsidR="00122434" w:rsidRPr="00AE2840" w:rsidRDefault="002836DC" w:rsidP="005F04DC">
      <w:pPr>
        <w:pStyle w:val="ListParagraph"/>
        <w:numPr>
          <w:ilvl w:val="0"/>
          <w:numId w:val="14"/>
        </w:numPr>
        <w:spacing w:line="240" w:lineRule="auto"/>
        <w:rPr>
          <w:lang w:val="en-US"/>
        </w:rPr>
      </w:pPr>
      <w:r w:rsidRPr="00AE2840">
        <w:rPr>
          <w:lang w:val="en-US"/>
        </w:rPr>
        <w:t xml:space="preserve">RealisationDateTime value has to be before the referral expiration date </w:t>
      </w:r>
    </w:p>
    <w:p w14:paraId="667AF0F4" w14:textId="5AD2B799" w:rsidR="002836DC" w:rsidRPr="00AE2840" w:rsidRDefault="002836DC" w:rsidP="00122434">
      <w:pPr>
        <w:pStyle w:val="ListParagraph"/>
        <w:spacing w:line="240" w:lineRule="auto"/>
        <w:rPr>
          <w:lang w:val="en-US"/>
        </w:rPr>
      </w:pPr>
      <w:r w:rsidRPr="00AE2840">
        <w:rPr>
          <w:lang w:val="en-US"/>
        </w:rPr>
        <w:t>i.e. if the referral was valid till 15.06.2019. the value of RealisationDateTime has to be less or equal to this date.</w:t>
      </w:r>
    </w:p>
    <w:p w14:paraId="60DA3E13" w14:textId="3CF2BF2B" w:rsidR="000C7E2E" w:rsidRDefault="000C7E2E" w:rsidP="000C7E2E">
      <w:pPr>
        <w:pStyle w:val="ListParagraph"/>
        <w:numPr>
          <w:ilvl w:val="0"/>
          <w:numId w:val="14"/>
        </w:numPr>
        <w:spacing w:line="240" w:lineRule="auto"/>
        <w:rPr>
          <w:lang w:val="en-US"/>
        </w:rPr>
      </w:pPr>
      <w:r w:rsidRPr="00AE2840">
        <w:rPr>
          <w:lang w:val="en-US"/>
        </w:rPr>
        <w:t>RealisationDateTime value is not able to be before the ReferralCreationDatetime</w:t>
      </w:r>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V izvajanju</w:t>
            </w:r>
          </w:p>
        </w:tc>
        <w:tc>
          <w:tcPr>
            <w:tcW w:w="5228" w:type="dxa"/>
          </w:tcPr>
          <w:p w14:paraId="5987A645" w14:textId="77777777" w:rsidR="00F21425" w:rsidRPr="00AE2840" w:rsidRDefault="00F21425" w:rsidP="00F21425">
            <w:pPr>
              <w:spacing w:line="240" w:lineRule="auto"/>
              <w:rPr>
                <w:rFonts w:cstheme="minorHAnsi"/>
                <w:lang w:val="en-US"/>
              </w:rPr>
            </w:pPr>
            <w:r w:rsidRPr="00AE2840">
              <w:rPr>
                <w:rFonts w:cstheme="minorHAnsi"/>
                <w:lang w:val="en-US"/>
              </w:rPr>
              <w:t>Izveden</w:t>
            </w:r>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Cancell status) </w:t>
            </w:r>
            <w:r w:rsidRPr="00AE2840">
              <w:rPr>
                <w:color w:val="000000" w:themeColor="text1"/>
                <w:lang w:val="en-US"/>
              </w:rPr>
              <w:t>and referral has at least one realisation</w:t>
            </w:r>
          </w:p>
        </w:tc>
        <w:tc>
          <w:tcPr>
            <w:tcW w:w="1843" w:type="dxa"/>
          </w:tcPr>
          <w:p w14:paraId="2E14B742" w14:textId="2FA7300D"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1843" w:type="dxa"/>
          </w:tcPr>
          <w:p w14:paraId="329633F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first realisation on referral and referral has not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Izvedena</w:t>
            </w:r>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2977" w:type="dxa"/>
          </w:tcPr>
          <w:p w14:paraId="253E562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ControlNotNeeded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bookmarkStart w:id="23" w:name="_AppointmentRealisationRequest"/>
      <w:bookmarkEnd w:id="23"/>
      <w:r w:rsidRPr="00AE2840">
        <w:lastRenderedPageBreak/>
        <w:t>AppointmentRealisationRequest</w:t>
      </w:r>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"AppointmentRealisationRequest"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&lt;RealisationDateTime&gt;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&lt;/RealisationDateTime&gt;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&lt;/EarliestControlDate&gt;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&lt;/StartTreatment&gt;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AppointmentUniqueIdentifier</w:t>
            </w:r>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lastRenderedPageBreak/>
              <w:t>ReferralUniqueIdentifier</w:t>
            </w:r>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RealisationDocIdentifier</w:t>
            </w:r>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RealisationDateTime</w:t>
            </w:r>
          </w:p>
        </w:tc>
        <w:tc>
          <w:tcPr>
            <w:tcW w:w="4475" w:type="dxa"/>
          </w:tcPr>
          <w:p w14:paraId="3C3A4ADB"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Realisation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EarliestControlDate</w:t>
            </w:r>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ControlNotNeeded</w:t>
            </w:r>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StartTreatment</w:t>
            </w:r>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has to start with the treatment and  take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r w:rsidRPr="00AE2840">
        <w:t>AppointmentRealisationResponse</w:t>
      </w:r>
    </w:p>
    <w:p w14:paraId="7812461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16C95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38419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81B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65834CA5"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2045A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1D3790" w14:textId="3E52568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98122" w14:textId="5958CA36" w:rsidR="00646075"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1D4F2" w14:textId="432D02B4" w:rsidR="009B14FF" w:rsidRPr="00AE2840" w:rsidRDefault="009B14FF"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0BA57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D7448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06C024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A3A2DCB" w14:textId="5B2CFF65"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456BA08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CFAD05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18276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2AD377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34E8C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AD213E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8513119"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Napaka</w:t>
      </w:r>
      <w:r w:rsidRPr="00AE2840">
        <w:rPr>
          <w:rFonts w:ascii="Courier New" w:eastAsiaTheme="minorHAnsi" w:hAnsi="Courier New" w:cs="Courier New"/>
          <w:color w:val="0000FF"/>
          <w:sz w:val="20"/>
          <w:szCs w:val="20"/>
          <w:highlight w:val="white"/>
          <w:lang w:val="en-US" w:eastAsia="en-US"/>
        </w:rPr>
        <w:t>&lt;/Description&gt;</w:t>
      </w:r>
    </w:p>
    <w:p w14:paraId="2DD552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BD6E16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4646EC6" w14:textId="066F789D" w:rsidR="0061439D" w:rsidRPr="00AE2840" w:rsidRDefault="00646075">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&lt;/AppointmentRealisationResponse&gt;</w:t>
      </w:r>
    </w:p>
    <w:p w14:paraId="58CD0F4D" w14:textId="4BD968D0" w:rsidR="00F858BE" w:rsidRPr="00AE2840" w:rsidRDefault="00F858BE"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CD7C7D" w:rsidRPr="00AE2840" w14:paraId="35813422" w14:textId="77777777" w:rsidTr="00814B25">
        <w:trPr>
          <w:trHeight w:val="170"/>
        </w:trPr>
        <w:tc>
          <w:tcPr>
            <w:tcW w:w="3217" w:type="dxa"/>
          </w:tcPr>
          <w:p w14:paraId="4DD0D34A"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name</w:t>
            </w:r>
          </w:p>
        </w:tc>
        <w:tc>
          <w:tcPr>
            <w:tcW w:w="4689" w:type="dxa"/>
          </w:tcPr>
          <w:p w14:paraId="5F46A150"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33A75554"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Mandatory</w:t>
            </w:r>
          </w:p>
        </w:tc>
      </w:tr>
      <w:tr w:rsidR="001A259A" w:rsidRPr="00AE2840" w14:paraId="1E7B3D16" w14:textId="77777777" w:rsidTr="00814B25">
        <w:trPr>
          <w:trHeight w:val="170"/>
        </w:trPr>
        <w:tc>
          <w:tcPr>
            <w:tcW w:w="3217" w:type="dxa"/>
          </w:tcPr>
          <w:p w14:paraId="38B9D42B" w14:textId="6E96C9A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89" w:type="dxa"/>
          </w:tcPr>
          <w:p w14:paraId="4C0D4AF7" w14:textId="01F246C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50" w:type="dxa"/>
          </w:tcPr>
          <w:p w14:paraId="3501BB4D"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6123815F" w14:textId="77777777" w:rsidTr="00814B25">
        <w:trPr>
          <w:trHeight w:val="170"/>
        </w:trPr>
        <w:tc>
          <w:tcPr>
            <w:tcW w:w="3217" w:type="dxa"/>
          </w:tcPr>
          <w:p w14:paraId="78E32CBC" w14:textId="38F92F36"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89" w:type="dxa"/>
          </w:tcPr>
          <w:p w14:paraId="3E382DE5" w14:textId="1CD8B00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C457EF0" w14:textId="2C715408" w:rsidR="0041483D" w:rsidRPr="00AE2840" w:rsidRDefault="0041483D"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CancelAppointmentRealisation</w:t>
      </w:r>
    </w:p>
    <w:p w14:paraId="3240111D" w14:textId="77777777" w:rsidR="005C7784" w:rsidRPr="00AE2840" w:rsidRDefault="005C7784" w:rsidP="005C7784">
      <w:pPr>
        <w:spacing w:line="240" w:lineRule="auto"/>
        <w:rPr>
          <w:lang w:val="en-US"/>
        </w:rPr>
      </w:pPr>
      <w:r w:rsidRPr="00AE2840">
        <w:rPr>
          <w:lang w:val="en-US"/>
        </w:rPr>
        <w:t>Method which is used to cancel the realisation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expired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It can be called till the end of the month in which the reali</w:t>
      </w:r>
      <w:r w:rsidR="00FA131C" w:rsidRPr="00AE2840">
        <w:rPr>
          <w:lang w:val="en-US"/>
        </w:rPr>
        <w:t>s</w:t>
      </w:r>
      <w:r w:rsidRPr="00AE2840">
        <w:rPr>
          <w:lang w:val="en-US"/>
        </w:rPr>
        <w:t>ation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r w:rsidRPr="00AE2840">
              <w:rPr>
                <w:rFonts w:cstheme="minorHAnsi"/>
                <w:lang w:val="en-US"/>
              </w:rPr>
              <w:t>Izveden</w:t>
            </w:r>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r>
              <w:rPr>
                <w:rFonts w:eastAsia="MS Mincho" w:cstheme="minorHAnsi"/>
                <w:color w:val="000000" w:themeColor="text1"/>
                <w:lang w:val="en-US" w:eastAsia="ja-JP"/>
              </w:rPr>
              <w:t>Izkoriščena</w:t>
            </w:r>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If last realization is called with flag ControlNotNeeded, only then status of referral goes from “</w:t>
            </w:r>
            <w:r w:rsidR="00166DB5">
              <w:rPr>
                <w:rFonts w:eastAsia="MS Mincho" w:cstheme="minorHAnsi"/>
                <w:color w:val="000000" w:themeColor="text1"/>
                <w:lang w:val="en-US" w:eastAsia="ja-JP"/>
              </w:rPr>
              <w:t>Izkoriščena</w:t>
            </w:r>
            <w:r w:rsidRPr="00AE2840">
              <w:rPr>
                <w:rFonts w:eastAsia="MS Mincho" w:cstheme="minorHAnsi"/>
                <w:color w:val="000000" w:themeColor="text1"/>
                <w:lang w:val="en-US" w:eastAsia="ja-JP"/>
              </w:rPr>
              <w:t xml:space="preserve">” to “Vpisana”.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r w:rsidRPr="00AE2840">
        <w:t>CancelAppointmetRealisationRequest</w:t>
      </w:r>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"CancelAppointmentRealisationRequest"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realisation</w:t>
            </w:r>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r w:rsidRPr="00AE2840">
        <w:t>CancelAppointmentRealisationResponse</w:t>
      </w:r>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&lt;/ErrorList&gt;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&lt;/CancelAppointmentRealisationResponse&gt;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CancelAdmission</w:t>
      </w:r>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c>
          <w:tcPr>
            <w:tcW w:w="5228" w:type="dxa"/>
          </w:tcPr>
          <w:p w14:paraId="78A1F813"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r w:rsidRPr="00AE2840">
        <w:t>CancelAdmissionRequest</w:t>
      </w:r>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"CancelAdmissionRequest"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&lt;HealthcareProviderIndex&gt;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&lt;/HealthcareProviderIndex&gt;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r w:rsidRPr="00AE2840">
        <w:t>CancelAdmissionResponse</w:t>
      </w:r>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If SuccessStatus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24" w:name="_CancelAppointments"/>
      <w:bookmarkEnd w:id="24"/>
      <w:r w:rsidRPr="00AE2840">
        <w:lastRenderedPageBreak/>
        <w:t xml:space="preserve">  CancelAppointments</w:t>
      </w:r>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r w:rsidRPr="00AE2840">
              <w:rPr>
                <w:rFonts w:cstheme="minorHAnsi"/>
                <w:lang w:val="en-US"/>
              </w:rPr>
              <w:t>Vpisan</w:t>
            </w:r>
          </w:p>
        </w:tc>
        <w:tc>
          <w:tcPr>
            <w:tcW w:w="2664" w:type="dxa"/>
          </w:tcPr>
          <w:p w14:paraId="3E5EE167" w14:textId="77777777" w:rsidR="005C7784" w:rsidRPr="00AE2840" w:rsidRDefault="005C7784" w:rsidP="008E563D">
            <w:pPr>
              <w:spacing w:line="240" w:lineRule="auto"/>
              <w:rPr>
                <w:rFonts w:cstheme="minorHAnsi"/>
                <w:lang w:val="en-US"/>
              </w:rPr>
            </w:pPr>
            <w:r w:rsidRPr="00AE2840">
              <w:rPr>
                <w:rFonts w:cstheme="minorHAnsi"/>
                <w:lang w:val="en-US"/>
              </w:rPr>
              <w:t>Preklican</w:t>
            </w:r>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This is the only appointmentt</w:t>
            </w:r>
          </w:p>
        </w:tc>
        <w:tc>
          <w:tcPr>
            <w:tcW w:w="2664" w:type="dxa"/>
          </w:tcPr>
          <w:p w14:paraId="2AC0C0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Izdana</w:t>
            </w:r>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260D766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completed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of  appointment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This is the only appointmentt</w:t>
            </w:r>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r w:rsidRPr="00AE2840">
        <w:lastRenderedPageBreak/>
        <w:t>CancelAppointmentsRequest</w:t>
      </w:r>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"CancelAppointmentsRequest"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&lt;/CancellationReasonCode&gt;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CancelAppoitmentDetailsList</w:t>
            </w:r>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bookmarkStart w:id="25" w:name="_CancelAppointmentsResponse"/>
      <w:bookmarkEnd w:id="25"/>
      <w:r w:rsidRPr="00AE2840">
        <w:t>CancelAppointmentsResponse</w:t>
      </w:r>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6386D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w:t>
      </w:r>
      <w:r w:rsidR="002542D6">
        <w:rPr>
          <w:rFonts w:ascii="Courier New" w:eastAsiaTheme="minorHAnsi" w:hAnsi="Courier New" w:cs="Courier New"/>
          <w:b/>
          <w:bCs/>
          <w:color w:val="8000FF"/>
          <w:sz w:val="20"/>
          <w:szCs w:val="20"/>
          <w:highlight w:val="white"/>
          <w:lang w:val="en-US" w:eastAsia="en-US"/>
        </w:rPr>
        <w:t>ancel</w:t>
      </w:r>
      <w:r w:rsidRPr="00AE2840">
        <w:rPr>
          <w:rFonts w:ascii="Courier New" w:eastAsiaTheme="minorHAnsi" w:hAnsi="Courier New" w:cs="Courier New"/>
          <w:b/>
          <w:bCs/>
          <w:color w:val="8000FF"/>
          <w:sz w:val="20"/>
          <w:szCs w:val="20"/>
          <w:highlight w:val="white"/>
          <w:lang w:val="en-US" w:eastAsia="en-US"/>
        </w:rPr>
        <w:t>AppointmentsResponse"</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&lt;/CancelAppointmentsResponse&gt;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r w:rsidR="005C7784" w:rsidRPr="00AE2840">
        <w:t>GetAppointment</w:t>
      </w:r>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26" w:name="_GetAppointmentRequest"/>
      <w:bookmarkEnd w:id="26"/>
      <w:r w:rsidRPr="00AE2840">
        <w:t>GetAppointmentRequest</w:t>
      </w:r>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"GetAppointmentRequest"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27" w:name="_GetAppointmentResponse"/>
      <w:bookmarkEnd w:id="27"/>
      <w:r w:rsidRPr="00AE2840">
        <w:t>GetAppointmentResponse</w:t>
      </w:r>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Kardiovaskularni kirurski pregled -– prvi</w:t>
      </w:r>
      <w:r w:rsidRPr="00AE2840">
        <w:rPr>
          <w:rFonts w:ascii="Courier New" w:eastAsiaTheme="minorHAnsi" w:hAnsi="Courier New" w:cs="Courier New"/>
          <w:color w:val="0000FF"/>
          <w:sz w:val="20"/>
          <w:szCs w:val="20"/>
          <w:highlight w:val="white"/>
          <w:lang w:val="en-US" w:eastAsia="en-US"/>
        </w:rPr>
        <w:t>&lt;/MedicalProcedureName&gt;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&lt;/HOSIdentifier&gt;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068D13F" w14:textId="74BF6DA9" w:rsidR="00F83120" w:rsidRDefault="001A5840"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D16DA9" w14:textId="7880801A" w:rsidR="00F83120" w:rsidRPr="00F83120" w:rsidRDefault="00F83120" w:rsidP="001A584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lang w:val="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UrgencyType</w:t>
      </w:r>
      <w:r w:rsidRPr="00AE2840">
        <w:rPr>
          <w:rFonts w:ascii="Courier New" w:eastAsiaTheme="minorHAnsi" w:hAnsi="Courier New" w:cs="Courier New"/>
          <w:color w:val="0000FF"/>
          <w:sz w:val="20"/>
          <w:szCs w:val="20"/>
          <w:highlight w:val="white"/>
          <w:lang w:val="en-US" w:eastAsia="en-US"/>
        </w:rPr>
        <w:t>&gt;</w:t>
      </w:r>
    </w:p>
    <w:p w14:paraId="2BDBBFC4" w14:textId="662162C6" w:rsidR="001A0387" w:rsidRPr="001A0387" w:rsidRDefault="001A0387" w:rsidP="001A5840">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AppointmentUniqueIdentifier</w:t>
            </w:r>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28" w:name="_Hlk82527314"/>
            <w:r w:rsidRPr="00AE2840">
              <w:rPr>
                <w:rFonts w:ascii="Courier New" w:eastAsiaTheme="minorHAnsi" w:hAnsi="Courier New" w:cs="Courier New"/>
                <w:b/>
                <w:bCs/>
                <w:color w:val="8000FF"/>
                <w:sz w:val="20"/>
                <w:szCs w:val="20"/>
                <w:highlight w:val="white"/>
                <w:lang w:val="en-US" w:eastAsia="en-US"/>
              </w:rPr>
              <w:t>MedicalFacilityPhone</w:t>
            </w:r>
            <w:bookmarkEnd w:id="28"/>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Adress/description of the location where medical procedure (VZS) is performed (i.e. “Bolnišnica dr. Petra Držaja, Vodnikova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OldReferralUniqueIdentifier</w:t>
            </w:r>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AppointmentStatus</w:t>
            </w:r>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r w:rsidR="00F83120" w:rsidRPr="00AE2840" w14:paraId="37FC58FA" w14:textId="77777777" w:rsidTr="00244D65">
        <w:trPr>
          <w:trHeight w:val="170"/>
        </w:trPr>
        <w:tc>
          <w:tcPr>
            <w:tcW w:w="4297" w:type="dxa"/>
          </w:tcPr>
          <w:p w14:paraId="3A42265D" w14:textId="5793EDF5"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sidRPr="00AE2840">
              <w:rPr>
                <w:rFonts w:ascii="Courier New" w:eastAsiaTheme="minorHAnsi" w:hAnsi="Courier New" w:cs="Courier New"/>
                <w:b/>
                <w:bCs/>
                <w:color w:val="8000FF"/>
                <w:sz w:val="20"/>
                <w:szCs w:val="20"/>
                <w:lang w:val="en-US" w:eastAsia="en-US"/>
              </w:rPr>
              <w:t>OfficeAddress</w:t>
            </w:r>
          </w:p>
        </w:tc>
        <w:tc>
          <w:tcPr>
            <w:tcW w:w="4266" w:type="dxa"/>
            <w:vAlign w:val="center"/>
          </w:tcPr>
          <w:p w14:paraId="16C6862B" w14:textId="611CA499"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93" w:type="dxa"/>
            <w:vAlign w:val="center"/>
          </w:tcPr>
          <w:p w14:paraId="5915E4EE" w14:textId="22E35E32"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549277FA" w14:textId="77777777" w:rsidTr="00E10191">
        <w:trPr>
          <w:trHeight w:val="170"/>
        </w:trPr>
        <w:tc>
          <w:tcPr>
            <w:tcW w:w="4297" w:type="dxa"/>
          </w:tcPr>
          <w:p w14:paraId="7F6C25F4" w14:textId="07A16B20"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lastRenderedPageBreak/>
              <w:t>UrgencyType</w:t>
            </w:r>
          </w:p>
        </w:tc>
        <w:tc>
          <w:tcPr>
            <w:tcW w:w="4266" w:type="dxa"/>
          </w:tcPr>
          <w:p w14:paraId="72F906EF" w14:textId="56975EA0"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r>
              <w:t>UrgencyCodeType</w:t>
            </w:r>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93" w:type="dxa"/>
          </w:tcPr>
          <w:p w14:paraId="568C046C" w14:textId="0815FC37"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38425DFA" w14:textId="77777777" w:rsidTr="00E10191">
        <w:trPr>
          <w:trHeight w:val="170"/>
        </w:trPr>
        <w:tc>
          <w:tcPr>
            <w:tcW w:w="4297" w:type="dxa"/>
          </w:tcPr>
          <w:p w14:paraId="4CF28A04" w14:textId="2B8543E8"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266" w:type="dxa"/>
          </w:tcPr>
          <w:p w14:paraId="0FA58B8E" w14:textId="2EA99D58"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93" w:type="dxa"/>
          </w:tcPr>
          <w:p w14:paraId="5CE780BB" w14:textId="13332E4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7455D4E2" w14:textId="77777777" w:rsidTr="00015752">
        <w:trPr>
          <w:trHeight w:val="170"/>
        </w:trPr>
        <w:tc>
          <w:tcPr>
            <w:tcW w:w="4297" w:type="dxa"/>
          </w:tcPr>
          <w:p w14:paraId="36F43A86" w14:textId="2A9B6666"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266" w:type="dxa"/>
            <w:vAlign w:val="center"/>
          </w:tcPr>
          <w:p w14:paraId="5275F3C8" w14:textId="26B429C7"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1893" w:type="dxa"/>
            <w:vAlign w:val="center"/>
          </w:tcPr>
          <w:p w14:paraId="121615FA" w14:textId="68B37F26"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4310D98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B84D248"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14FAEA" w14:textId="77777777" w:rsidR="00662A6C" w:rsidRPr="00AE2840" w:rsidRDefault="00662A6C" w:rsidP="00662A6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r w:rsidR="005C7784" w:rsidRPr="00AE2840">
        <w:t>GetAppointmentsForPatient</w:t>
      </w:r>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r w:rsidRPr="00AE2840">
        <w:t>GetAppointmentsForPatientRequest</w:t>
      </w:r>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"GetAppointmentsForPatientRequest"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&lt;DateFrom&gt;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&lt;/DateFrom&gt;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&lt;DateTo&gt;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&lt;/DateTo&gt;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AppointmentStatus</w:t>
            </w:r>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DateFrom</w:t>
            </w:r>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DateTo</w:t>
            </w:r>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29" w:name="_GetAppointmentsForPatientResponse"/>
      <w:bookmarkEnd w:id="29"/>
      <w:r w:rsidRPr="00AE2840">
        <w:t>GetAppointmentsForPatientResponse</w:t>
      </w:r>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"SuccessStatusType"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&lt;/PatientUniqueIdentifier&gt;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Klinicno genetski pregled – prvi</w:t>
      </w:r>
      <w:r w:rsidRPr="00AE2840">
        <w:rPr>
          <w:rFonts w:ascii="Courier New" w:eastAsiaTheme="minorHAnsi" w:hAnsi="Courier New" w:cs="Courier New"/>
          <w:color w:val="0000FF"/>
          <w:sz w:val="20"/>
          <w:szCs w:val="20"/>
          <w:highlight w:val="white"/>
          <w:lang w:val="en-US" w:eastAsia="en-US"/>
        </w:rPr>
        <w:t>&lt;/MedicalProcedureName&gt;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&lt;AppointmentDateTime&gt;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&lt;/AppointmentDateTime&gt;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&lt;/HOSIdentifier&gt;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&lt;/AppointmentStatus&gt;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&lt;/CancelReferralFacilityCode&gt;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76A7B82" w14:textId="77777777" w:rsidR="00F83120" w:rsidRDefault="00CC30E2"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A382153" w:rsidR="00CC30E2" w:rsidRPr="00F83120" w:rsidRDefault="00F83120"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lang w:val="en-US"/>
        </w:rPr>
        <w:t>Urgencytype</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lang w:val="en-US"/>
        </w:rPr>
        <w:t>Urgencytype</w:t>
      </w:r>
      <w:r w:rsidRPr="00AE2840">
        <w:rPr>
          <w:rFonts w:ascii="Courier New" w:hAnsi="Courier New" w:cs="Courier New"/>
          <w:color w:val="0000FF"/>
          <w:sz w:val="20"/>
          <w:szCs w:val="20"/>
          <w:highlight w:val="white"/>
          <w:lang w:val="en-US"/>
        </w:rPr>
        <w:t>&gt;</w:t>
      </w:r>
    </w:p>
    <w:p w14:paraId="401275E2" w14:textId="21572ED6" w:rsidR="00E759CC" w:rsidRPr="00E759CC" w:rsidRDefault="00E759C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ab/>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&lt;/GetAppointmentsForPatientResponse&gt;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MedicalFacilityPhone</w:t>
            </w:r>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DistrictCode</w:t>
            </w:r>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 xml:space="preserve">Adress/description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OldReferralUniqueIdentifier</w:t>
            </w:r>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AppointmentStatus</w:t>
            </w:r>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ControlExam</w:t>
            </w:r>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r w:rsidR="00F83120" w:rsidRPr="00AE2840" w14:paraId="41109AF7" w14:textId="77777777" w:rsidTr="00CC7341">
        <w:trPr>
          <w:trHeight w:val="170"/>
        </w:trPr>
        <w:tc>
          <w:tcPr>
            <w:tcW w:w="4297" w:type="dxa"/>
          </w:tcPr>
          <w:p w14:paraId="5964DAB6" w14:textId="5B05DEDE"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sidRPr="00AE2840">
              <w:rPr>
                <w:rFonts w:ascii="Courier New" w:eastAsiaTheme="minorHAnsi" w:hAnsi="Courier New" w:cs="Courier New"/>
                <w:b/>
                <w:bCs/>
                <w:color w:val="8000FF"/>
                <w:sz w:val="20"/>
                <w:szCs w:val="20"/>
                <w:lang w:val="en-US" w:eastAsia="en-US"/>
              </w:rPr>
              <w:t>OfficeAddress</w:t>
            </w:r>
          </w:p>
        </w:tc>
        <w:tc>
          <w:tcPr>
            <w:tcW w:w="4300" w:type="dxa"/>
            <w:vAlign w:val="center"/>
          </w:tcPr>
          <w:p w14:paraId="0D276298" w14:textId="0B43DC9E"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9" w:type="dxa"/>
            <w:vAlign w:val="center"/>
          </w:tcPr>
          <w:p w14:paraId="3AFE18F7" w14:textId="45735770"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15E2E297" w14:textId="77777777" w:rsidTr="00262343">
        <w:trPr>
          <w:trHeight w:val="170"/>
        </w:trPr>
        <w:tc>
          <w:tcPr>
            <w:tcW w:w="4297" w:type="dxa"/>
          </w:tcPr>
          <w:p w14:paraId="7388BB75" w14:textId="74EE4CCF"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UrgencyType</w:t>
            </w:r>
          </w:p>
        </w:tc>
        <w:tc>
          <w:tcPr>
            <w:tcW w:w="4300" w:type="dxa"/>
          </w:tcPr>
          <w:p w14:paraId="5F8C766E" w14:textId="75059B54"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r>
              <w:t>UrgencyCodeType</w:t>
            </w:r>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59" w:type="dxa"/>
          </w:tcPr>
          <w:p w14:paraId="2AA84EC7" w14:textId="7324E8B6"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7C39994D" w14:textId="77777777" w:rsidTr="00262343">
        <w:trPr>
          <w:trHeight w:val="170"/>
        </w:trPr>
        <w:tc>
          <w:tcPr>
            <w:tcW w:w="4297" w:type="dxa"/>
          </w:tcPr>
          <w:p w14:paraId="5EAF58E3" w14:textId="2D9A8C6C"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300" w:type="dxa"/>
          </w:tcPr>
          <w:p w14:paraId="07F1D99B" w14:textId="552E8F0F"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59" w:type="dxa"/>
          </w:tcPr>
          <w:p w14:paraId="6435BA51" w14:textId="1E136DA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5D8B3AE7" w14:textId="77777777" w:rsidTr="00822530">
        <w:trPr>
          <w:trHeight w:val="170"/>
        </w:trPr>
        <w:tc>
          <w:tcPr>
            <w:tcW w:w="4297" w:type="dxa"/>
          </w:tcPr>
          <w:p w14:paraId="6BA7C10B" w14:textId="495812A1"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300" w:type="dxa"/>
            <w:vAlign w:val="center"/>
          </w:tcPr>
          <w:p w14:paraId="1DA5B56A" w14:textId="52CF976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1859" w:type="dxa"/>
            <w:vAlign w:val="center"/>
          </w:tcPr>
          <w:p w14:paraId="792D6511" w14:textId="00F15B37"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229054F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r w:rsidR="005C7784" w:rsidRPr="00AE2840">
        <w:t>CreateTask</w:t>
      </w:r>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(Vpisana)</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task</w:t>
      </w:r>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date</w:t>
      </w:r>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information</w:t>
      </w:r>
    </w:p>
    <w:p w14:paraId="706FF85B" w14:textId="77777777" w:rsidR="005C7784" w:rsidRPr="00AE2840" w:rsidRDefault="005C7784" w:rsidP="009F7A4C">
      <w:pPr>
        <w:pStyle w:val="Heading3"/>
      </w:pPr>
      <w:r w:rsidRPr="00AE2840">
        <w:t>CreateTaskRequest</w:t>
      </w:r>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"CreateTaskRequest"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&lt;CreateTaskRequest xmlns:xsi="</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&lt;/RequestType&gt;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&lt;/RequestDescription&gt;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&lt;/CreateTaskRequest&gt;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RequestType</w:t>
            </w:r>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r w:rsidR="00594ED3" w:rsidRPr="00AE2840">
              <w:rPr>
                <w:rFonts w:ascii="Calibri" w:eastAsia="Times New Roman" w:hAnsi="Calibri" w:cs="Times New Roman"/>
                <w:color w:val="000000"/>
                <w:lang w:val="en-US"/>
              </w:rPr>
              <w:t>UpdateReferral</w:t>
            </w:r>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RequestDescription</w:t>
            </w:r>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r w:rsidRPr="00AE2840">
        <w:t>CreateTaskResponse</w:t>
      </w:r>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&lt;/TaskUniqueIdentifier&gt;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If SuccessStatus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If SuccessStatus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r w:rsidR="005C7784" w:rsidRPr="00AE2840">
        <w:t>SendMessage</w:t>
      </w:r>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r w:rsidRPr="00AE2840">
        <w:rPr>
          <w:lang w:val="en-US"/>
        </w:rPr>
        <w:t>In order to SendMessage,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r w:rsidRPr="00AE2840">
        <w:t>SendMessageRequest</w:t>
      </w:r>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"SendMessageRequest"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NonEmptyString"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r w:rsidRPr="00AE2840">
        <w:rPr>
          <w:rFonts w:ascii="Courier New" w:eastAsiaTheme="minorHAnsi" w:hAnsi="Courier New" w:cs="Courier New"/>
          <w:b/>
          <w:bCs/>
          <w:color w:val="000000"/>
          <w:sz w:val="20"/>
          <w:szCs w:val="20"/>
          <w:highlight w:val="white"/>
          <w:lang w:val="en-US" w:eastAsia="en-US"/>
        </w:rPr>
        <w:t>Odgovor za stranku</w:t>
      </w:r>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&lt;/TaskUniqueIdentifier&gt;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TaskUniqueIdentifier</w:t>
            </w:r>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r w:rsidRPr="00AE2840">
        <w:t>SendMessageResponse</w:t>
      </w:r>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r w:rsidR="00AD6408" w:rsidRPr="00AE2840">
        <w:t>UpdateUrgencyTypeCode</w:t>
      </w:r>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(Vpisana)</w:t>
      </w:r>
      <w:r w:rsidR="000B4F19" w:rsidRPr="00AE2840">
        <w:rPr>
          <w:lang w:val="en-US"/>
        </w:rPr>
        <w:t>.</w:t>
      </w:r>
    </w:p>
    <w:p w14:paraId="09C8124F" w14:textId="77777777" w:rsidR="00AD6408" w:rsidRPr="00AE2840" w:rsidRDefault="00AD6408" w:rsidP="009F7A4C">
      <w:pPr>
        <w:pStyle w:val="Heading3"/>
      </w:pPr>
      <w:r w:rsidRPr="00AE2840">
        <w:t>UpdateUrgencyTypeCodeRequest</w:t>
      </w:r>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"UpdateUrgencyTypeCodeRequest"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0BBC3" w14:textId="40DB5D7F" w:rsidR="00E43C94" w:rsidRPr="00AE2840" w:rsidRDefault="00E43C94" w:rsidP="00E43C9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w:t>
      </w:r>
      <w:r w:rsidRPr="00AE2840">
        <w:rPr>
          <w:rFonts w:ascii="Courier New" w:eastAsiaTheme="minorHAnsi" w:hAnsi="Courier New" w:cs="Courier New"/>
          <w:color w:val="0000FF"/>
          <w:sz w:val="20"/>
          <w:szCs w:val="20"/>
          <w:highlight w:val="white"/>
          <w:lang w:val="en-US" w:eastAsia="en-US"/>
        </w:rPr>
        <w:t>&lt;/ApiKey&gt;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20A221C" w14:textId="0BF87A8A" w:rsidR="00E43C94" w:rsidRPr="00AE2840" w:rsidRDefault="00E43C94"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r w:rsidRPr="00AE2840">
              <w:rPr>
                <w:rFonts w:ascii="Courier New" w:eastAsiaTheme="minorHAnsi" w:hAnsi="Courier New" w:cs="Courier New"/>
                <w:b/>
                <w:bCs/>
                <w:color w:val="8000FF"/>
                <w:sz w:val="20"/>
                <w:szCs w:val="20"/>
                <w:highlight w:val="white"/>
                <w:lang w:val="en-US" w:eastAsia="en-US"/>
              </w:rPr>
              <w:t>NewUrgencyType</w:t>
            </w:r>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ReferralUniqueIdentifier</w:t>
            </w:r>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PatientInsuranceIdentifier</w:t>
            </w:r>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r w:rsidRPr="00AE2840">
        <w:t>UpdateUrgencyTypeCodeResponse</w:t>
      </w:r>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30" w:name="_GetTasksList"/>
      <w:bookmarkEnd w:id="30"/>
      <w:r w:rsidRPr="00AE2840">
        <w:lastRenderedPageBreak/>
        <w:t xml:space="preserve"> </w:t>
      </w:r>
      <w:r w:rsidR="009100CB" w:rsidRPr="00AE2840">
        <w:t>GetTasksList</w:t>
      </w:r>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31" w:name="_GetTaskListRequest"/>
      <w:bookmarkEnd w:id="31"/>
      <w:r w:rsidRPr="00AE2840">
        <w:t>GetTaskListRequest</w:t>
      </w:r>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"GetTaskListRequest"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&lt;/RequestType&gt;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&lt;IsSpecialist&gt;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&lt;/IsSpecialist&gt;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ReferralUniqueIdentifier</w:t>
            </w:r>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TaskStatusType</w:t>
            </w:r>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32" w:name="_GetTaskListResponse"/>
      <w:bookmarkEnd w:id="32"/>
      <w:r w:rsidRPr="00AE2840">
        <w:t>GetTaskListResponse</w:t>
      </w:r>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RequestType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DateCreated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SenderBpi</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33" w:name="_Hlk90975503"/>
      <w:r w:rsidRPr="00AE2840">
        <w:rPr>
          <w:rFonts w:ascii="Consolas" w:eastAsiaTheme="minorHAnsi" w:hAnsi="Consolas" w:cs="Consolas"/>
          <w:color w:val="0000FF"/>
          <w:sz w:val="19"/>
          <w:szCs w:val="19"/>
          <w:lang w:val="en-US" w:eastAsia="en-US"/>
        </w:rPr>
        <w:t>MessageDate</w:t>
      </w:r>
      <w:bookmarkEnd w:id="33"/>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GetTaskListResponse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&lt;/TaskUniqueIdentifier&gt;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&lt;/TaskUniqueIdentifier&gt;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&lt;/GetTaskListResponse&gt;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TaskList</w:t>
            </w:r>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TaskStatusType</w:t>
            </w:r>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DateCreated</w:t>
            </w:r>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MessageList</w:t>
            </w:r>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SenderBpi</w:t>
            </w:r>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MessageDate</w:t>
            </w:r>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r w:rsidR="005C7784" w:rsidRPr="00AE2840">
        <w:t>GetReferralChanges</w:t>
      </w:r>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r w:rsidRPr="00AE2840">
        <w:t>GetReferralChangesRequest</w:t>
      </w:r>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"GetReferralChangesRequest"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&lt;/ChangeType&gt;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r w:rsidR="003573DC" w:rsidRPr="00AE2840">
              <w:rPr>
                <w:lang w:val="en-US"/>
              </w:rPr>
              <w:t>TaskType</w:t>
            </w:r>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r w:rsidRPr="00AE2840">
        <w:t>GetReferrralChangesResponse</w:t>
      </w:r>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"CancellationReferralReasonType"</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ReferralChanges</w:t>
            </w:r>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r w:rsidR="003573DC" w:rsidRPr="00AE2840">
              <w:rPr>
                <w:lang w:val="en-US"/>
              </w:rPr>
              <w:t>TaskType</w:t>
            </w:r>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DateChange</w:t>
            </w:r>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OldUrgencyType</w:t>
            </w:r>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NewUrgencyType</w:t>
            </w:r>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CancelledBy</w:t>
            </w:r>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CancellationReferralReasonType</w:t>
            </w:r>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CloseTask</w:t>
      </w:r>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r w:rsidRPr="00AE2840">
        <w:t>CloseTaskRequest</w:t>
      </w:r>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"CloseTaskRequest"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&lt;/TaskUniqueIdentifier&gt;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r w:rsidRPr="00AE2840">
        <w:t>CloseTaskResponse</w:t>
      </w:r>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&lt;/CloseTaskResponse&gt;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r w:rsidR="00A53D42" w:rsidRPr="00AE2840">
        <w:t>GetFreeSlotForProcedureCOS</w:t>
      </w:r>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r w:rsidRPr="00AE2840">
        <w:t>GetFreeSlotsForProcedureRequestCOS</w:t>
      </w:r>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"GetFreeSlotsForProcedureRequestCOS"</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RegionCode</w:t>
            </w:r>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UrgencyTypeCode</w:t>
            </w:r>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34" w:name="_GetFreeSlotsForProcedureResponseCOS"/>
      <w:bookmarkStart w:id="35" w:name="_Hlk118894023"/>
      <w:bookmarkEnd w:id="34"/>
      <w:r w:rsidRPr="00AE2840">
        <w:t>GetFreeSlotsForProcedureResponseCOS</w:t>
      </w:r>
    </w:p>
    <w:bookmarkEnd w:id="35"/>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36" w:name="_Hlk117254102"/>
      <w:r w:rsidRPr="00AE2840">
        <w:rPr>
          <w:rFonts w:ascii="Courier New" w:hAnsi="Courier New" w:cs="Courier New"/>
          <w:b/>
          <w:bCs/>
          <w:color w:val="8000FF"/>
          <w:sz w:val="20"/>
          <w:szCs w:val="20"/>
          <w:highlight w:val="white"/>
          <w:lang w:val="en-US"/>
        </w:rPr>
        <w:t>ResponseCodeUrgent</w:t>
      </w:r>
      <w:bookmarkEnd w:id="36"/>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&lt;/MedicalFacilityName&gt;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&lt;/FirstSlotDate&gt;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&lt;/BlockSlotDate&gt;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&lt;/FirstSlotDate&gt;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&lt;/BlockSlotDate&gt;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&lt;/FirstSlotDate&gt;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&lt;/BlockSlotDate&gt;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&lt;OfficeList&gt;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&lt;ResponseCodeRegular&gt;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&lt;/ResponseCodeRegular&gt;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&lt;/BlockSlotDateRegular&gt;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&lt;ResponseCodeUrgent&gt;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&lt;/ResponseCodeUrgent&gt;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&lt;BlockSlotDateUrgent&gt;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&lt;/BlockSlotDateUrgent&gt;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&lt;ResponseCodeVeryUrgent&gt;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&lt;/ResponseCodeVeryUrgent&gt;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&lt;/BlockSlotDateRegular&gt;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&lt;/BlockSlotDateUrgent&gt;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&lt;/OfficeList&gt;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&lt;RegionCode&gt;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&lt;/RegionCode&gt;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&lt;/OfficeWebAddress&gt;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&lt;/OfficeBussinessHours&gt;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Ulica 5</w:t>
      </w:r>
      <w:r w:rsidRPr="00AE2840">
        <w:rPr>
          <w:rFonts w:ascii="Courier New" w:eastAsiaTheme="minorHAnsi" w:hAnsi="Courier New" w:cs="Courier New"/>
          <w:color w:val="0000FF"/>
          <w:sz w:val="20"/>
          <w:szCs w:val="20"/>
          <w:highlight w:val="white"/>
          <w:lang w:val="en-US" w:eastAsia="en-US"/>
        </w:rPr>
        <w:t>&lt;/OfficeAddress&gt;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&lt;/OfficeCity&gt;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&lt;/OfficePostalCode&gt;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&lt;/OfficeEMail&gt;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&lt;/OfficePhone&gt;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&lt;/OfficeFax&gt;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&lt;/AdditionalNotes&gt;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&lt;/GetFreeSlotsForProcedureResponseCOS&gt;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FreeSlotsForProcedureList</w:t>
            </w:r>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SucessStatus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RegionCode</w:t>
            </w:r>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OfficeWebAddress</w:t>
            </w:r>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OfficeBussinessHours</w:t>
            </w:r>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OfficeAddress</w:t>
            </w:r>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OfficeCity</w:t>
            </w:r>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OfficePostalCode</w:t>
            </w:r>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OfficeEMail</w:t>
            </w:r>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OfficeFax</w:t>
            </w:r>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AdditionalNotes</w:t>
            </w:r>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For every UrgencySlot</w:t>
      </w:r>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BlockSlotSize</w:t>
            </w:r>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BlockSlotDate</w:t>
            </w:r>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cstheme="minorHAnsi"/>
                <w:szCs w:val="24"/>
                <w:lang w:val="en-US"/>
              </w:rPr>
              <w:t>Yes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xml then name + at least one block slot date are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ResponseCodeRegular</w:t>
            </w:r>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xml:space="preserve">) ; if no </w:t>
            </w:r>
            <w:r w:rsidRPr="00AE2840">
              <w:rPr>
                <w:rFonts w:cstheme="minorHAnsi"/>
                <w:lang w:val="en-US"/>
              </w:rPr>
              <w:lastRenderedPageBreak/>
              <w:t>responsecode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37" w:name="_Hlk117254171"/>
            <w:r w:rsidRPr="00AE2840">
              <w:rPr>
                <w:rFonts w:ascii="Courier New" w:hAnsi="Courier New" w:cs="Courier New"/>
                <w:b/>
                <w:bCs/>
                <w:color w:val="8000FF"/>
                <w:sz w:val="20"/>
                <w:szCs w:val="20"/>
                <w:highlight w:val="white"/>
                <w:lang w:val="en-US"/>
              </w:rPr>
              <w:t>ResponseCodeVeryUrgent</w:t>
            </w:r>
            <w:bookmarkEnd w:id="37"/>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r w:rsidR="00F858BE" w:rsidRPr="00AE2840">
        <w:rPr>
          <w:rFonts w:eastAsia="Times New Roman"/>
        </w:rPr>
        <w:t>GetPrereservationForProcedureCOS</w:t>
      </w:r>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prereservations in the HOS during the process of booking a reservation. The method internally calls GetPrereservationForProcedureHOS to fetch the current available terms in the facility based on the search details. </w:t>
      </w:r>
    </w:p>
    <w:p w14:paraId="33A70D47" w14:textId="47CA4F95" w:rsidR="00F858BE" w:rsidRPr="00AE2840" w:rsidRDefault="00F858BE" w:rsidP="009F7A4C">
      <w:pPr>
        <w:pStyle w:val="Heading3"/>
      </w:pPr>
      <w:bookmarkStart w:id="38" w:name="_GetPrereservationsForProcedureReque"/>
      <w:bookmarkEnd w:id="38"/>
      <w:r w:rsidRPr="00AE2840">
        <w:t>GetPrereservation</w:t>
      </w:r>
      <w:r w:rsidR="008C58CA" w:rsidRPr="00AE2840">
        <w:t>s</w:t>
      </w:r>
      <w:r w:rsidRPr="00AE2840">
        <w:t>ForProcedureRequest</w:t>
      </w:r>
      <w:r w:rsidR="007559C9" w:rsidRPr="00AE2840">
        <w:t>COS</w:t>
      </w:r>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"GetPrereservationsForProcedureRequestCOS"</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r w:rsidRPr="00AE2840">
              <w:rPr>
                <w:rFonts w:ascii="Courier New" w:eastAsiaTheme="minorHAnsi" w:hAnsi="Courier New" w:cs="Courier New"/>
                <w:b/>
                <w:bCs/>
                <w:color w:val="8000FF"/>
                <w:szCs w:val="20"/>
                <w:highlight w:val="white"/>
                <w:lang w:val="en-US" w:eastAsia="en-US"/>
              </w:rPr>
              <w:t>ApiKey</w:t>
            </w:r>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BeforeAfterTime</w:t>
            </w:r>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r w:rsidRPr="00AE2840">
        <w:t>GetPrereservationForProcedureResponseCOS</w:t>
      </w:r>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r w:rsidRPr="00AE2840">
        <w:rPr>
          <w:rFonts w:eastAsia="Times New Roman"/>
          <w:lang w:val="en-US"/>
        </w:rPr>
        <w:t>Prereservation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HOSIdentifier</w:t>
            </w:r>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w:t>
            </w:r>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ResponseCode</w:t>
            </w:r>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r w:rsidR="003573DC" w:rsidRPr="00AE2840">
              <w:rPr>
                <w:lang w:val="en-US"/>
              </w:rPr>
              <w:t>SuccessStatus</w:t>
            </w:r>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F204FD" w:rsidRPr="00AE2840">
              <w:rPr>
                <w:rFonts w:ascii="Calibri" w:eastAsia="Times New Roman" w:hAnsi="Calibri" w:cs="Times New Roman"/>
                <w:color w:val="000000"/>
                <w:szCs w:val="24"/>
                <w:lang w:val="en-US"/>
              </w:rPr>
              <w:t>SucessStatus</w:t>
            </w:r>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prereservation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39" w:name="_BookRereservationCOS"/>
      <w:bookmarkEnd w:id="39"/>
      <w:r w:rsidRPr="00AE2840">
        <w:lastRenderedPageBreak/>
        <w:t xml:space="preserve">  BookRereservationCOS</w:t>
      </w:r>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Method used to make a reservation in the facility. Internally calls BookReservationHOS</w:t>
      </w:r>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40" w:name="_BookRereservationRequestCOS"/>
      <w:bookmarkEnd w:id="40"/>
      <w:r w:rsidRPr="00AE2840">
        <w:rPr>
          <w:rFonts w:eastAsia="Times New Roman"/>
        </w:rPr>
        <w:t>BookRereservationRequestCOS</w:t>
      </w:r>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"BookReservationRequestCOS"</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3EDCA1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542D6" w:rsidRPr="002542D6">
        <w:rPr>
          <w:rFonts w:ascii="Courier New" w:eastAsiaTheme="minorHAnsi" w:hAnsi="Courier New" w:cs="Courier New"/>
          <w:b/>
          <w:bCs/>
          <w:color w:val="8000FF"/>
          <w:sz w:val="20"/>
          <w:szCs w:val="20"/>
          <w:lang w:val="en-US" w:eastAsia="en-US"/>
        </w:rPr>
        <w:t>NonEmptyString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&lt;/BookerIdentifier&gt;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&lt;/PatientBirthDate&gt;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&lt;BookedDate&gt;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&lt;/BookedDate&gt;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t>ApiKey</w:t>
            </w:r>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highlight w:val="white"/>
                <w:lang w:val="en-US" w:eastAsia="en-US"/>
              </w:rPr>
              <w:lastRenderedPageBreak/>
              <w:t>HealthcareProviderIndex</w:t>
            </w:r>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Code of facility which makes the reservation (for reservations made from ReferralPublicWeb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t>MedicalFacilityCode</w:t>
            </w:r>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BookerIdentifier</w:t>
            </w:r>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ReferralDiagnosis</w:t>
            </w:r>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PatientUniqueIdentifier</w:t>
            </w:r>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PatientInsuranceIdentifier</w:t>
            </w:r>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PatientName</w:t>
            </w:r>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PatientSurname</w:t>
            </w:r>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PatientBirthDate</w:t>
            </w:r>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PatientGender</w:t>
            </w:r>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StreetName</w:t>
            </w:r>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StreetNumber</w:t>
            </w:r>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CityName</w:t>
            </w:r>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CityPostalCode</w:t>
            </w:r>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PatientEMail</w:t>
            </w:r>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PatientPhone</w:t>
            </w:r>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PatientMobile</w:t>
            </w:r>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lastRenderedPageBreak/>
              <w:t>OfficePhone</w:t>
            </w:r>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OfficeNotes</w:t>
            </w:r>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ControlExam</w:t>
            </w:r>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RequestedByPatient</w:t>
            </w:r>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MedicallyConditioned</w:t>
            </w:r>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BookedDate</w:t>
            </w:r>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ResponseCode</w:t>
            </w:r>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WantsSpecificDoctor</w:t>
            </w:r>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WasInformedOfOthers</w:t>
            </w:r>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r w:rsidRPr="00AE2840">
        <w:rPr>
          <w:rFonts w:eastAsia="Times New Roman"/>
        </w:rPr>
        <w:t>BookRereservationResponseCOS</w:t>
      </w:r>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"BookReservationResponseCOS"</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&lt;/AdditionalNotes&gt;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&lt;LocationDescription&gt;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&lt;/LocationDescription&gt;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HOSIdentifier</w:t>
            </w:r>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r w:rsidR="005C7784" w:rsidRPr="00AE2840">
        <w:t>CancelReservationCOS</w:t>
      </w:r>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status change, the same rules applies as for CancelAppointments.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The method internally calls CancelReservationHOS.</w:t>
      </w:r>
    </w:p>
    <w:p w14:paraId="5854E552" w14:textId="5542951D" w:rsidR="005C7784" w:rsidRPr="00AE2840" w:rsidRDefault="005C7784" w:rsidP="009F7A4C">
      <w:pPr>
        <w:pStyle w:val="Heading3"/>
      </w:pPr>
      <w:r w:rsidRPr="00AE2840">
        <w:t>CancelReservationRequestCOS</w:t>
      </w:r>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"CancelReservationRequestCOS"</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&lt;/MedicalFacilityCode&gt;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MedicalFacilityCode</w:t>
            </w:r>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r w:rsidRPr="00AE2840">
        <w:t>CancelReservationResponseCOS</w:t>
      </w:r>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"CancelReservationResponseCOS"</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r w:rsidR="00F858BE" w:rsidRPr="00AE2840">
        <w:t>RegisterConcessioner</w:t>
      </w:r>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has to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cancellations/realisations fetch (processes A, B, C). It is advised to call this method every 5 minutes while online.</w:t>
      </w:r>
    </w:p>
    <w:p w14:paraId="3EFC1EE8" w14:textId="77777777" w:rsidR="00F858BE" w:rsidRPr="00AE2840" w:rsidRDefault="00F858BE" w:rsidP="009F7A4C">
      <w:pPr>
        <w:pStyle w:val="Heading3"/>
      </w:pPr>
      <w:bookmarkStart w:id="41" w:name="_RegisterConcessionerRequest"/>
      <w:bookmarkEnd w:id="41"/>
      <w:r w:rsidRPr="00AE2840">
        <w:t>RegisterConcessionerRequest</w:t>
      </w:r>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"RegisterConcessionerRequest"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&lt;/RegisterConcessionerRequest&gt;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r w:rsidRPr="00AE2840">
        <w:t>RegisterConcessionerResponse</w:t>
      </w:r>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&lt;/RegisterConcessionerResponse&gt;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r w:rsidR="00F858BE" w:rsidRPr="00AE2840">
        <w:t>RegisterProceduresForConcessioner</w:t>
      </w:r>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has to be called by the facilities that aren’t available all the time. Using this method the facility send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cancellations/realisations fetch (processes A, B, C). It is advised to call this method every time after the first call of RegisterConsessioner method or once a day.</w:t>
      </w:r>
    </w:p>
    <w:p w14:paraId="401F8E3B" w14:textId="77777777" w:rsidR="00F858BE" w:rsidRPr="00AE2840" w:rsidRDefault="00F858BE" w:rsidP="009F7A4C">
      <w:pPr>
        <w:pStyle w:val="Heading3"/>
      </w:pPr>
      <w:r w:rsidRPr="00AE2840">
        <w:t>RegisterProceduresForConcessionerRequest</w:t>
      </w:r>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"RegisterProceduresForConcessionerRequest"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ProcedureCodes</w:t>
            </w:r>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od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r w:rsidRPr="00AE2840">
        <w:t>RegisterProceduresForConcessionerResponse</w:t>
      </w:r>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GetReferralPdf</w:t>
      </w:r>
    </w:p>
    <w:p w14:paraId="0CD5A7EC" w14:textId="64B30FF2" w:rsidR="00C45B6D" w:rsidRPr="00AE2840" w:rsidRDefault="00C45B6D" w:rsidP="00C45B6D">
      <w:pPr>
        <w:rPr>
          <w:lang w:val="en-US"/>
        </w:rPr>
      </w:pPr>
      <w:r w:rsidRPr="00AE2840">
        <w:rPr>
          <w:lang w:val="en-US"/>
        </w:rPr>
        <w:t>Method used to get data for generationg referral pdf confirmation.</w:t>
      </w:r>
    </w:p>
    <w:p w14:paraId="18E8E30B" w14:textId="23B25E3A" w:rsidR="002668D3" w:rsidRPr="00AE2840" w:rsidRDefault="002668D3" w:rsidP="002668D3">
      <w:pPr>
        <w:pStyle w:val="Heading3"/>
      </w:pPr>
      <w:r w:rsidRPr="00AE2840">
        <w:t>GetReferralPdfRequest</w:t>
      </w:r>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HealthcareProviderSpecificIndex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w:t>
      </w:r>
      <w:r w:rsidR="00F62A04" w:rsidRPr="00AE2840">
        <w:rPr>
          <w:rFonts w:ascii="Courier New" w:eastAsiaTheme="minorHAnsi" w:hAnsi="Courier New" w:cs="Courier New"/>
          <w:color w:val="0000FF"/>
          <w:sz w:val="20"/>
          <w:szCs w:val="20"/>
          <w:highlight w:val="white"/>
          <w:lang w:val="en-US" w:eastAsia="en-US"/>
        </w:rPr>
        <w:t>careProviderIndex</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r w:rsidR="00F62A04"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r w:rsidRPr="00AE2840">
        <w:t>GetReferralPdfResponse</w:t>
      </w:r>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&lt;/ReferralUniquIdentifier&gt;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&lt;SuccessStatus&gt;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&lt;/SuccessStatus&gt;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 xml:space="preserve">&lt;/ReferralUniquIdentifier&gt;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SubmitCrossborderSlot</w:t>
      </w:r>
    </w:p>
    <w:p w14:paraId="12ECEEEE" w14:textId="0402F82E" w:rsidR="00055285" w:rsidRPr="00AE2840" w:rsidRDefault="00055285" w:rsidP="00055285">
      <w:pPr>
        <w:rPr>
          <w:lang w:val="en-US"/>
        </w:rPr>
      </w:pPr>
      <w:r w:rsidRPr="00AE2840">
        <w:rPr>
          <w:lang w:val="en-US"/>
        </w:rPr>
        <w:t>This method is used for SLO hospitals to send to COS available crossborder reserved slot for active crossborder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This method is mandatory only for medical facilities which are included in pilot project Crossborder eOrdering.</w:t>
      </w:r>
    </w:p>
    <w:p w14:paraId="2696DDE7" w14:textId="7737762F" w:rsidR="00055285" w:rsidRPr="00AE2840" w:rsidRDefault="00E02D9C" w:rsidP="00055285">
      <w:pPr>
        <w:pStyle w:val="Heading3"/>
      </w:pPr>
      <w:r w:rsidRPr="00AE2840">
        <w:t>SubmitCrossborderSlotRequest</w:t>
      </w:r>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MedicalProcedureCodeType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SubmitCrossborderSlotRequest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ApiKey</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NonEmptyString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HealthcareProviderSpecificIndex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BPIspecificType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AppointmentUniqueIdentifier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AppointmentUnqIdenType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AppointmentDate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xs:dateTime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StateFor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AppointmentResourceName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AdditionalNotes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LocationDescription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xmlns:xsi</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MedicalProcedures</w:t>
            </w:r>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StateFor</w:t>
            </w:r>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Code of Crossborder State (Slots will be available only to defined crossborder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Value If null or empty slot will be available to any state</w:t>
            </w:r>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Country code is ISO alpha-2 (two letters) format, possible values: AT Austria, BA BosniaandHerzegovina,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AppointmentResourceName</w:t>
            </w:r>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AppointmentResourceDescription</w:t>
            </w:r>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SlotStatus</w:t>
            </w:r>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Slot status Update will update only fields: AppointmentDate, AppointmentResourceName and AppointmentResourceDescription</w:t>
            </w:r>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Additional notes for patientspecific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r w:rsidRPr="00AE2840">
        <w:t>SubmitCrossborderSlotResponse</w:t>
      </w:r>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SubmitCrossborderSlotResponse</w:t>
      </w:r>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42" w:name="_GetReferralTimeline"/>
      <w:bookmarkEnd w:id="42"/>
      <w:r w:rsidRPr="00AE2840">
        <w:t xml:space="preserve"> GetReferralTimeline</w:t>
      </w:r>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r w:rsidRPr="00AE2840">
        <w:t>GetReferralTimelineRequest</w:t>
      </w:r>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bookmarkStart w:id="43" w:name="_GetReferralTimelineResponse"/>
      <w:bookmarkEnd w:id="43"/>
      <w:r w:rsidRPr="00AE2840">
        <w:t>GetReferralTimelineResponse</w:t>
      </w:r>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E52327F" w14:textId="646DF50B"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w:t>
      </w:r>
      <w:r w:rsidR="002542D6">
        <w:rPr>
          <w:rFonts w:ascii="Courier New" w:eastAsiaTheme="minorHAnsi" w:hAnsi="Courier New" w:cs="Courier New"/>
          <w:color w:val="0000FF"/>
          <w:sz w:val="20"/>
          <w:szCs w:val="20"/>
          <w:lang w:val="en-US" w:eastAsia="en-US"/>
        </w:rPr>
        <w:t>&gt;</w:t>
      </w:r>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&lt;ReferralTimeline&gt;</w:t>
      </w:r>
      <w:r w:rsidRPr="00AE2840">
        <w:rPr>
          <w:rFonts w:ascii="Courier New" w:eastAsiaTheme="minorHAnsi" w:hAnsi="Courier New" w:cs="Courier New"/>
          <w:b/>
          <w:bCs/>
          <w:color w:val="000000"/>
          <w:sz w:val="20"/>
          <w:szCs w:val="20"/>
          <w:lang w:val="en-US" w:eastAsia="en-US"/>
        </w:rPr>
        <w:t xml:space="preserve">Napotnica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enkratna</w:t>
      </w:r>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Izdana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20. 05. 2020 16:39:00 narejeno naročilo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25. 05. 2020 13:39:59 odpovedano naročilo IDT 738467216643424 z razlogom: Ostalo</w:t>
      </w:r>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lang w:val="en-US" w:eastAsia="en-US"/>
        </w:rPr>
        <w:t>Napotnica je v statusu Izdana</w:t>
      </w:r>
      <w:r w:rsidRPr="00AE2840">
        <w:rPr>
          <w:rFonts w:ascii="Courier New" w:eastAsiaTheme="minorHAnsi" w:hAnsi="Courier New" w:cs="Courier New"/>
          <w:color w:val="0000FF"/>
          <w:sz w:val="20"/>
          <w:szCs w:val="20"/>
          <w:highlight w:val="white"/>
          <w:lang w:val="en-US" w:eastAsia="en-US"/>
        </w:rPr>
        <w:t>&lt;/ReferralTimeline&gt;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SuccessStatus</w:t>
            </w:r>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If SuccessStatus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ReferralTimeline</w:t>
            </w:r>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44" w:name="_GetAppointmentPDF"/>
      <w:bookmarkEnd w:id="44"/>
      <w:r w:rsidRPr="00AE2840">
        <w:t xml:space="preserve"> GetAppointmentPDF</w:t>
      </w:r>
    </w:p>
    <w:p w14:paraId="7ABADFD8" w14:textId="77777777" w:rsidR="005D6162" w:rsidRPr="00AE2840" w:rsidRDefault="005D6162" w:rsidP="005D6162">
      <w:pPr>
        <w:rPr>
          <w:lang w:val="en-US"/>
        </w:rPr>
      </w:pPr>
      <w:r w:rsidRPr="00AE2840">
        <w:rPr>
          <w:lang w:val="en-US"/>
        </w:rPr>
        <w:t>Method used to get data for generationg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bookmarkStart w:id="45" w:name="_GetAppointmentPdfRequest"/>
      <w:bookmarkEnd w:id="45"/>
      <w:r w:rsidRPr="00AE2840">
        <w:t>GetAppointmentPdfRequest</w:t>
      </w:r>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Default="005D6162" w:rsidP="005D6162">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FA3A65" w14:textId="74655D88" w:rsidR="008A7AF2" w:rsidRPr="00AE2840" w:rsidRDefault="008A7AF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8A7AF2">
        <w:rPr>
          <w:rFonts w:ascii="Consolas" w:eastAsiaTheme="minorHAnsi" w:hAnsi="Consolas" w:cs="Consolas"/>
          <w:color w:val="000000"/>
          <w:sz w:val="19"/>
          <w:szCs w:val="19"/>
          <w:lang w:val="en-US" w:eastAsia="en-US"/>
        </w:rPr>
        <w:t>&lt;</w:t>
      </w:r>
      <w:r w:rsidRPr="00014A57">
        <w:rPr>
          <w:rFonts w:ascii="Consolas" w:eastAsiaTheme="minorHAnsi" w:hAnsi="Consolas" w:cs="Consolas"/>
          <w:color w:val="A31515"/>
          <w:sz w:val="19"/>
          <w:szCs w:val="19"/>
          <w:lang w:val="en-US" w:eastAsia="en-US"/>
        </w:rPr>
        <w:t>xs</w:t>
      </w:r>
      <w:r w:rsidRPr="008A7AF2">
        <w:rPr>
          <w:rFonts w:ascii="Consolas" w:eastAsiaTheme="minorHAnsi" w:hAnsi="Consolas" w:cs="Consolas"/>
          <w:color w:val="000000"/>
          <w:sz w:val="19"/>
          <w:szCs w:val="19"/>
          <w:lang w:val="en-US" w:eastAsia="en-US"/>
        </w:rPr>
        <w:t>:include schemaLocation="Common.xsd" /&gt;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GetAppointmentPdfRequest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7FE56093" w14:textId="6D2D1090"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008A7AF2" w:rsidRPr="008A7AF2">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46" w:name="_Hlk89266053"/>
      <w:r w:rsidRPr="00AE2840">
        <w:rPr>
          <w:rFonts w:ascii="Courier New" w:eastAsiaTheme="minorHAnsi" w:hAnsi="Courier New" w:cs="Courier New"/>
          <w:color w:val="0000FF"/>
          <w:sz w:val="20"/>
          <w:szCs w:val="20"/>
          <w:highlight w:val="white"/>
          <w:lang w:val="en-US" w:eastAsia="en-US"/>
        </w:rPr>
        <w:t>GetAppointmentPdfRequest</w:t>
      </w:r>
      <w:r w:rsidRPr="00AE2840">
        <w:rPr>
          <w:rFonts w:ascii="Courier New" w:eastAsiaTheme="minorHAnsi" w:hAnsi="Courier New" w:cs="Courier New"/>
          <w:color w:val="000000"/>
          <w:sz w:val="20"/>
          <w:szCs w:val="20"/>
          <w:highlight w:val="white"/>
          <w:lang w:val="en-US" w:eastAsia="en-US"/>
        </w:rPr>
        <w:t xml:space="preserve"> </w:t>
      </w:r>
      <w:bookmarkEnd w:id="46"/>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&lt;/GetAppointmentPdfRequest&gt;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ApiKey</w:t>
            </w:r>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r w:rsidRPr="00AE2840">
                <w:rPr>
                  <w:rStyle w:val="Hyperlink"/>
                  <w:rFonts w:ascii="Calibri" w:eastAsia="Times New Roman" w:hAnsi="Calibri" w:cs="Times New Roman"/>
                  <w:szCs w:val="24"/>
                  <w:lang w:val="en-US"/>
                </w:rPr>
                <w:t>PageSizeType</w:t>
              </w:r>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r w:rsidRPr="00AE2840">
        <w:t>GetAppointmentPdfResponse</w:t>
      </w:r>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w:t>
      </w:r>
      <w:bookmarkStart w:id="47" w:name="_Hlk89264102"/>
      <w:r w:rsidRPr="00AE2840">
        <w:rPr>
          <w:rFonts w:ascii="Consolas" w:eastAsiaTheme="minorHAnsi" w:hAnsi="Consolas" w:cs="Consolas"/>
          <w:color w:val="0000FF"/>
          <w:sz w:val="19"/>
          <w:szCs w:val="19"/>
          <w:lang w:val="en-US" w:eastAsia="en-US"/>
        </w:rPr>
        <w:t>Appointment</w:t>
      </w:r>
      <w:bookmarkEnd w:id="47"/>
      <w:r w:rsidRPr="00AE2840">
        <w:rPr>
          <w:rFonts w:ascii="Consolas" w:eastAsiaTheme="minorHAnsi" w:hAnsi="Consolas" w:cs="Consolas"/>
          <w:color w:val="0000FF"/>
          <w:sz w:val="19"/>
          <w:szCs w:val="19"/>
          <w:lang w:val="en-US" w:eastAsia="en-US"/>
        </w:rPr>
        <w:t>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48" w:name="_Hlk89266076"/>
      <w:r w:rsidRPr="00AE2840">
        <w:rPr>
          <w:rFonts w:ascii="Courier New" w:eastAsiaTheme="minorHAnsi" w:hAnsi="Courier New" w:cs="Courier New"/>
          <w:color w:val="0000FF"/>
          <w:sz w:val="20"/>
          <w:szCs w:val="20"/>
          <w:lang w:val="en-US" w:eastAsia="en-US"/>
        </w:rPr>
        <w:t xml:space="preserve">GetAppointmentPdfResponse </w:t>
      </w:r>
      <w:bookmarkEnd w:id="48"/>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49" w:name="_Hlk89266116"/>
      <w:r w:rsidRPr="00AE2840">
        <w:rPr>
          <w:rFonts w:ascii="Courier New" w:eastAsiaTheme="minorHAnsi" w:hAnsi="Courier New" w:cs="Courier New"/>
          <w:color w:val="0000FF"/>
          <w:sz w:val="20"/>
          <w:szCs w:val="20"/>
          <w:lang w:val="en-US" w:eastAsia="en-US"/>
        </w:rPr>
        <w:t>AppointmentUniqueIdentifier</w:t>
      </w:r>
      <w:bookmarkEnd w:id="49"/>
      <w:r w:rsidRPr="00AE2840">
        <w:rPr>
          <w:rFonts w:ascii="Courier New" w:eastAsiaTheme="minorHAnsi" w:hAnsi="Courier New" w:cs="Courier New"/>
          <w:color w:val="0000FF"/>
          <w:sz w:val="20"/>
          <w:szCs w:val="20"/>
          <w:lang w:val="en-US" w:eastAsia="en-US"/>
        </w:rPr>
        <w:t>&gt;</w:t>
      </w:r>
      <w:bookmarkStart w:id="50" w:name="_Hlk89266137"/>
      <w:r w:rsidRPr="00AE2840">
        <w:rPr>
          <w:rFonts w:ascii="Courier New" w:eastAsiaTheme="minorHAnsi" w:hAnsi="Courier New" w:cs="Courier New"/>
          <w:b/>
          <w:bCs/>
          <w:color w:val="000000"/>
          <w:sz w:val="20"/>
          <w:szCs w:val="20"/>
          <w:highlight w:val="white"/>
          <w:lang w:val="en-US" w:eastAsia="en-US"/>
        </w:rPr>
        <w:t>123456789123456</w:t>
      </w:r>
      <w:bookmarkEnd w:id="50"/>
      <w:r w:rsidRPr="00AE2840">
        <w:rPr>
          <w:rFonts w:ascii="Courier New" w:eastAsiaTheme="minorHAnsi" w:hAnsi="Courier New" w:cs="Courier New"/>
          <w:color w:val="0000FF"/>
          <w:sz w:val="20"/>
          <w:szCs w:val="20"/>
          <w:lang w:val="en-US" w:eastAsia="en-US"/>
        </w:rPr>
        <w:t>&lt;/AppointmentUniqueIdentifier&gt;  &lt;</w:t>
      </w:r>
      <w:bookmarkStart w:id="51" w:name="_Hlk89266146"/>
      <w:r w:rsidRPr="00AE2840">
        <w:rPr>
          <w:rFonts w:ascii="Courier New" w:eastAsiaTheme="minorHAnsi" w:hAnsi="Courier New" w:cs="Courier New"/>
          <w:color w:val="0000FF"/>
          <w:sz w:val="20"/>
          <w:szCs w:val="20"/>
          <w:lang w:val="en-US" w:eastAsia="en-US"/>
        </w:rPr>
        <w:t>Appointment</w:t>
      </w:r>
      <w:bookmarkEnd w:id="51"/>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&lt;GetAppointmentPdfResponse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SuccessStatus</w:t>
            </w:r>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52" w:name="_GetAEUCandidates"/>
      <w:bookmarkEnd w:id="52"/>
      <w:r w:rsidRPr="00AE2840">
        <w:t xml:space="preserve"> </w:t>
      </w:r>
      <w:r w:rsidR="00C823C1" w:rsidRPr="00AE2840">
        <w:t>GetAEUCandidates</w:t>
      </w:r>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r w:rsidRPr="00AE2840">
        <w:t>GetAEUCandidates</w:t>
      </w:r>
      <w:r w:rsidR="00C823C1" w:rsidRPr="00AE2840">
        <w:t>Request</w:t>
      </w:r>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3"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b/>
          <w:bCs/>
          <w:color w:val="8000FF"/>
          <w:sz w:val="20"/>
          <w:szCs w:val="20"/>
          <w:highlight w:val="white"/>
          <w:lang w:val="en-US" w:eastAsia="en-US"/>
        </w:rPr>
        <w:t>GetAEUCandidatesRequest</w:t>
      </w:r>
      <w:r w:rsidR="0042779A"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bookmarkEnd w:id="53"/>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r w:rsidRPr="00AE2840">
        <w:lastRenderedPageBreak/>
        <w:t>GetAEUCandidates</w:t>
      </w:r>
      <w:r w:rsidR="00C823C1" w:rsidRPr="00AE2840">
        <w:t>Response</w:t>
      </w:r>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"AppointmentExpirationDate"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&lt;xs:element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maxOccurs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PatientInsuranceIdentifier</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PatientInsIdType</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PatientUIdType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DateConfirmed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DateCreated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D271BD">
        <w:rPr>
          <w:rFonts w:ascii="Courier New" w:eastAsiaTheme="minorHAnsi" w:hAnsi="Courier New" w:cs="Courier New"/>
          <w:b/>
          <w:bCs/>
          <w:color w:val="8000FF"/>
          <w:sz w:val="20"/>
          <w:szCs w:val="20"/>
          <w:highlight w:val="white"/>
          <w:lang w:val="en-US" w:eastAsia="en-US"/>
        </w:rPr>
        <w:t>MedicalProcedureCodeType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4" w:name="_Hlk121305925"/>
      <w:r w:rsidRPr="00AE2840">
        <w:rPr>
          <w:rFonts w:ascii="Courier New" w:eastAsiaTheme="minorHAnsi" w:hAnsi="Courier New" w:cs="Courier New"/>
          <w:color w:val="0000FF"/>
          <w:sz w:val="20"/>
          <w:szCs w:val="20"/>
          <w:highlight w:val="white"/>
          <w:lang w:val="en-US" w:eastAsia="en-US"/>
        </w:rPr>
        <w:t>&lt;GetAEUCandidatesResponse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&lt;PatientUniqueIdentifier&gt;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&lt;/PatientUniqueIdentifier&gt;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&lt;DateConfirmed&gt;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&lt;/DateConfirmed&gt;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&lt;DateCreated&gt;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&lt;/DateCreated&gt;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&lt;MedicalProcedureCode&gt;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&lt;/MedicalProcedureCode&gt;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&lt;/ AppointmentUniqueIdentifier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&lt;/DateConfirmed&gt;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&lt;/DateCreated&gt;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&lt;/MedicalProcedureCode&gt;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&lt;/DateConfirmed&gt;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&lt;/DateCreated&gt;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&lt;/MedicalProcedureCode&gt;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&lt;/GetAEUCandidatesResponse&gt;</w:t>
      </w:r>
    </w:p>
    <w:bookmarkEnd w:id="54"/>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00A73F78"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AppointmentsList</w:t>
            </w:r>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ReferralUniqueIdentifier</w:t>
            </w:r>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AppointmentExpirationDate</w:t>
            </w:r>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LinkedAppointmentsList</w:t>
            </w:r>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PatientInsuranceIdentifier</w:t>
            </w:r>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PatientUniqueIdentifier</w:t>
            </w:r>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DateConfirmed</w:t>
            </w:r>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DateCreated</w:t>
            </w:r>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MedicalProcedureCode</w:t>
            </w:r>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181EB0CB" w14:textId="359C5C2C" w:rsidR="00BB06D8" w:rsidRPr="00AE2840" w:rsidRDefault="00BB06D8" w:rsidP="00BB06D8">
      <w:pPr>
        <w:pStyle w:val="Heading2"/>
      </w:pPr>
      <w:bookmarkStart w:id="55" w:name="_GetAppointmentsForReordering"/>
      <w:bookmarkEnd w:id="55"/>
      <w:r>
        <w:t xml:space="preserve"> GetAppointmentsForReordering</w:t>
      </w:r>
    </w:p>
    <w:p w14:paraId="6C711271" w14:textId="388078F9" w:rsidR="00BB06D8" w:rsidRPr="00AE2840" w:rsidRDefault="00BB06D8" w:rsidP="00BB06D8">
      <w:pPr>
        <w:rPr>
          <w:lang w:val="en-US"/>
        </w:rPr>
      </w:pPr>
      <w:r w:rsidRPr="00AE2840">
        <w:rPr>
          <w:lang w:val="en-US"/>
        </w:rPr>
        <w:t xml:space="preserve">Method used to get appointments that </w:t>
      </w:r>
      <w:r w:rsidR="00CD4B26">
        <w:rPr>
          <w:lang w:val="en-US"/>
        </w:rPr>
        <w:t>are candidates for reordering</w:t>
      </w:r>
      <w:r w:rsidR="000D0E09">
        <w:rPr>
          <w:lang w:val="en-US"/>
        </w:rPr>
        <w:t xml:space="preserve"> </w:t>
      </w:r>
      <w:r w:rsidR="000D0E09">
        <w:rPr>
          <w:rStyle w:val="rynqvb"/>
          <w:lang w:val="en"/>
        </w:rPr>
        <w:t>through which the institutions will be able to accept the already calculated values of the coefficients of candidates for reordering from the central system according to the VZS.</w:t>
      </w:r>
      <w:r w:rsidR="000D0E09">
        <w:rPr>
          <w:rStyle w:val="hwtze"/>
          <w:lang w:val="en"/>
        </w:rPr>
        <w:t xml:space="preserve"> </w:t>
      </w:r>
      <w:r w:rsidR="000D0E09">
        <w:rPr>
          <w:rStyle w:val="rynqvb"/>
          <w:lang w:val="en"/>
        </w:rPr>
        <w:t>There is also an option to accept the coefficient for an individual order (IDT).</w:t>
      </w:r>
      <w:r w:rsidR="000D0E09">
        <w:rPr>
          <w:rStyle w:val="hwtze"/>
          <w:lang w:val="en"/>
        </w:rPr>
        <w:t xml:space="preserve"> </w:t>
      </w:r>
      <w:r w:rsidR="000D0E09">
        <w:rPr>
          <w:rStyle w:val="rynqvb"/>
          <w:lang w:val="en"/>
        </w:rPr>
        <w:t>The central system will calculate the coefficient based on the open orders received in process B and through the processes of the transaction system.</w:t>
      </w:r>
      <w:r w:rsidR="000D0E09">
        <w:rPr>
          <w:rStyle w:val="hwtze"/>
          <w:lang w:val="en"/>
        </w:rPr>
        <w:t xml:space="preserve"> </w:t>
      </w:r>
      <w:r w:rsidR="000D0E09">
        <w:rPr>
          <w:rStyle w:val="rynqvb"/>
          <w:lang w:val="en"/>
        </w:rPr>
        <w:t>If the order is accepted via both channels, and has different date information in the transaction database and in data process B, the data from process B will be taken into account.</w:t>
      </w:r>
    </w:p>
    <w:p w14:paraId="48DD69D1" w14:textId="3E11F97D" w:rsidR="00BB06D8" w:rsidRPr="00AE2840" w:rsidRDefault="00BB06D8" w:rsidP="00BB06D8">
      <w:pPr>
        <w:pStyle w:val="Heading3"/>
      </w:pPr>
      <w:r>
        <w:t>GetAppointmentsForReorderingRequest</w:t>
      </w:r>
    </w:p>
    <w:p w14:paraId="256A561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7B7673D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&lt;xs:schema</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A461E9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&lt;xs:include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schemaLocation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10AF3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7D566A">
        <w:t xml:space="preserve"> </w:t>
      </w:r>
      <w:r w:rsidRPr="007D566A">
        <w:rPr>
          <w:rFonts w:ascii="Courier New" w:hAnsi="Courier New" w:cs="Courier New"/>
          <w:b/>
          <w:bCs/>
          <w:color w:val="8000FF"/>
          <w:sz w:val="20"/>
          <w:szCs w:val="20"/>
          <w:lang w:val="en-US"/>
        </w:rPr>
        <w:t>GetAppointmentsForReorderingRequest</w:t>
      </w:r>
      <w:r w:rsidRPr="007D566A">
        <w:rPr>
          <w:rFonts w:ascii="Courier New" w:hAnsi="Courier New" w:cs="Courier New"/>
          <w:b/>
          <w:bCs/>
          <w:color w:val="8000FF"/>
          <w:sz w:val="20"/>
          <w:szCs w:val="20"/>
          <w:highlight w:val="white"/>
          <w:lang w:val="en-US"/>
        </w:rPr>
        <w:t xml:space="preserve"> </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E1ED6C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023600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82883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“ApiKey“</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“NonEmptyString“</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54F6898"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“HealthcareProviderIndex“</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“BPIType“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6C9006"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“HealthcareProviderSpecificIndex“</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“BPIspecificType“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p>
    <w:p w14:paraId="19DDF2F3"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"MedicalProcedureCode"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"MedicalProcedureCodeType"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2BE13A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"AppointmentUniqueIdentifier"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"AppointmentUnqIdenType"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1056B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47EF5D5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44DBF70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45A147A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&lt;/xs:schema&gt;</w:t>
      </w:r>
    </w:p>
    <w:p w14:paraId="57467F4C"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468E7833" w14:textId="77777777" w:rsidR="00BB06D8" w:rsidRPr="00AE2840" w:rsidRDefault="00BB06D8" w:rsidP="00BB06D8">
      <w:pPr>
        <w:pStyle w:val="Heading4"/>
        <w:rPr>
          <w:rFonts w:ascii="Courier New" w:hAnsi="Courier New" w:cs="Courier New"/>
          <w:color w:val="0000FF"/>
          <w:sz w:val="20"/>
          <w:szCs w:val="20"/>
          <w:highlight w:val="white"/>
          <w:lang w:val="en-US"/>
        </w:rPr>
      </w:pPr>
      <w:r w:rsidRPr="00AE2840">
        <w:rPr>
          <w:lang w:val="en-US"/>
        </w:rPr>
        <w:t>Example xml:</w:t>
      </w:r>
    </w:p>
    <w:p w14:paraId="62A6247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1AD14D8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r w:rsidRPr="008924DD">
        <w:rPr>
          <w:rFonts w:ascii="Courier New" w:hAnsi="Courier New" w:cs="Courier New"/>
          <w:color w:val="0000FF"/>
          <w:sz w:val="20"/>
          <w:szCs w:val="20"/>
          <w:lang w:val="en-US"/>
        </w:rPr>
        <w:t>GetAppointmentsForReorderingRequest</w:t>
      </w:r>
      <w:r>
        <w:rPr>
          <w:rFonts w:ascii="Courier New" w:hAnsi="Courier New" w:cs="Courier New"/>
          <w:color w:val="0000FF"/>
          <w:sz w:val="20"/>
          <w:szCs w:val="20"/>
          <w:lang w:val="en-US"/>
        </w:rPr>
        <w:t xml:space="preserve"> </w:t>
      </w:r>
      <w:r w:rsidRPr="00AE2840">
        <w:rPr>
          <w:rFonts w:ascii="Courier New" w:hAnsi="Courier New" w:cs="Courier New"/>
          <w:color w:val="FF0000"/>
          <w:sz w:val="20"/>
          <w:szCs w:val="20"/>
          <w:highlight w:val="white"/>
          <w:lang w:val="en-US"/>
        </w:rPr>
        <w:t>xmlns:xsi</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xmlns:xsd</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A9746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&lt;ApiKey&gt;</w:t>
      </w:r>
      <w:r w:rsidRPr="00AE2840">
        <w:rPr>
          <w:rFonts w:ascii="Courier New" w:hAnsi="Courier New" w:cs="Courier New"/>
          <w:b/>
          <w:bCs/>
          <w:color w:val="000000"/>
          <w:sz w:val="20"/>
          <w:szCs w:val="20"/>
          <w:highlight w:val="white"/>
          <w:lang w:val="en-US"/>
        </w:rPr>
        <w:t>test</w:t>
      </w:r>
      <w:r w:rsidRPr="00AE2840">
        <w:rPr>
          <w:rFonts w:ascii="Courier New" w:hAnsi="Courier New" w:cs="Courier New"/>
          <w:color w:val="0000FF"/>
          <w:sz w:val="20"/>
          <w:szCs w:val="20"/>
          <w:highlight w:val="white"/>
          <w:lang w:val="en-US"/>
        </w:rPr>
        <w:t>&lt;/ApiKey&gt;</w:t>
      </w:r>
    </w:p>
    <w:p w14:paraId="486A018E"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&lt;HealthcareProviderIndex&gt;</w:t>
      </w:r>
      <w:r w:rsidRPr="00AE2840">
        <w:rPr>
          <w:rFonts w:ascii="Courier New" w:hAnsi="Courier New" w:cs="Courier New"/>
          <w:b/>
          <w:bCs/>
          <w:color w:val="000000"/>
          <w:sz w:val="20"/>
          <w:szCs w:val="20"/>
          <w:highlight w:val="white"/>
          <w:lang w:val="en-US"/>
        </w:rPr>
        <w:t>12681</w:t>
      </w:r>
      <w:r w:rsidRPr="00AE2840">
        <w:rPr>
          <w:rFonts w:ascii="Courier New" w:hAnsi="Courier New" w:cs="Courier New"/>
          <w:color w:val="0000FF"/>
          <w:sz w:val="20"/>
          <w:szCs w:val="20"/>
          <w:highlight w:val="white"/>
          <w:lang w:val="en-US"/>
        </w:rPr>
        <w:t>&lt;/HealthcareProviderIndex&gt;</w:t>
      </w:r>
    </w:p>
    <w:p w14:paraId="25CA8CD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 xml:space="preserve">  &lt;HealthcareProviderSpecificIndex&gt;</w:t>
      </w:r>
      <w:r w:rsidRPr="00AE2840">
        <w:rPr>
          <w:rFonts w:ascii="Courier New" w:hAnsi="Courier New" w:cs="Courier New"/>
          <w:b/>
          <w:bCs/>
          <w:color w:val="000000"/>
          <w:sz w:val="20"/>
          <w:szCs w:val="20"/>
          <w:highlight w:val="white"/>
          <w:lang w:val="en-US"/>
        </w:rPr>
        <w:t>12681P</w:t>
      </w:r>
      <w:r w:rsidRPr="00AE2840">
        <w:rPr>
          <w:rFonts w:ascii="Courier New" w:hAnsi="Courier New" w:cs="Courier New"/>
          <w:color w:val="0000FF"/>
          <w:sz w:val="20"/>
          <w:szCs w:val="20"/>
          <w:highlight w:val="white"/>
          <w:lang w:val="en-US"/>
        </w:rPr>
        <w:t>&lt;/HealthcareProviderSpecificIndex&gt;</w:t>
      </w:r>
    </w:p>
    <w:p w14:paraId="6688D47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&lt;MedicalProcedureCode&gt;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&lt;/MedicalProcedureCode&gt;</w:t>
      </w: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126816789123456</w:t>
      </w:r>
      <w:r w:rsidRPr="00AE2840">
        <w:rPr>
          <w:rFonts w:ascii="Courier New" w:hAnsi="Courier New" w:cs="Courier New"/>
          <w:color w:val="0000FF"/>
          <w:sz w:val="20"/>
          <w:szCs w:val="20"/>
          <w:highlight w:val="white"/>
          <w:lang w:val="en-US"/>
        </w:rPr>
        <w:t>&lt;/AppointmentUniqueIdentifier&gt;</w:t>
      </w:r>
    </w:p>
    <w:p w14:paraId="2A4AB477"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r w:rsidRPr="008924DD">
        <w:rPr>
          <w:rFonts w:ascii="Courier New" w:hAnsi="Courier New" w:cs="Courier New"/>
          <w:color w:val="0000FF"/>
          <w:sz w:val="20"/>
          <w:szCs w:val="20"/>
          <w:lang w:val="en-US"/>
        </w:rPr>
        <w:t>GetAppointmentsForReorderingRequest</w:t>
      </w:r>
      <w:r w:rsidRPr="00AE2840">
        <w:rPr>
          <w:rFonts w:ascii="Courier New" w:hAnsi="Courier New" w:cs="Courier New"/>
          <w:color w:val="0000FF"/>
          <w:sz w:val="20"/>
          <w:szCs w:val="20"/>
          <w:highlight w:val="white"/>
          <w:lang w:val="en-US"/>
        </w:rPr>
        <w:t>&gt;</w:t>
      </w:r>
    </w:p>
    <w:p w14:paraId="0EFA02AA"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2844E789" w14:textId="77777777" w:rsidR="00BB06D8" w:rsidRPr="00AE2840" w:rsidRDefault="00BB06D8" w:rsidP="00BB06D8">
      <w:pPr>
        <w:rPr>
          <w:rFonts w:ascii="Courier New" w:hAnsi="Courier New" w:cs="Courier New"/>
          <w:color w:val="0000FF"/>
          <w:sz w:val="20"/>
          <w:szCs w:val="20"/>
          <w:lang w:val="en-US"/>
        </w:rPr>
      </w:pPr>
    </w:p>
    <w:tbl>
      <w:tblPr>
        <w:tblStyle w:val="TableGrid"/>
        <w:tblW w:w="0" w:type="auto"/>
        <w:tblLook w:val="04A0" w:firstRow="1" w:lastRow="0" w:firstColumn="1" w:lastColumn="0" w:noHBand="0" w:noVBand="1"/>
      </w:tblPr>
      <w:tblGrid>
        <w:gridCol w:w="4309"/>
        <w:gridCol w:w="3253"/>
        <w:gridCol w:w="1500"/>
      </w:tblGrid>
      <w:tr w:rsidR="00BB06D8" w:rsidRPr="00AE2840" w14:paraId="79A47807" w14:textId="77777777" w:rsidTr="0095548B">
        <w:trPr>
          <w:trHeight w:val="170"/>
        </w:trPr>
        <w:tc>
          <w:tcPr>
            <w:tcW w:w="4309" w:type="dxa"/>
          </w:tcPr>
          <w:p w14:paraId="767339F3" w14:textId="77777777" w:rsidR="00BB06D8" w:rsidRPr="00AE2840" w:rsidRDefault="00BB06D8" w:rsidP="0095548B">
            <w:pPr>
              <w:rPr>
                <w:rFonts w:cstheme="minorHAnsi"/>
                <w:b/>
                <w:szCs w:val="24"/>
                <w:lang w:val="en-US"/>
              </w:rPr>
            </w:pPr>
            <w:r w:rsidRPr="00AE2840">
              <w:rPr>
                <w:rFonts w:cstheme="minorHAnsi"/>
                <w:b/>
                <w:szCs w:val="24"/>
                <w:lang w:val="en-US"/>
              </w:rPr>
              <w:t>Element name</w:t>
            </w:r>
          </w:p>
        </w:tc>
        <w:tc>
          <w:tcPr>
            <w:tcW w:w="3253" w:type="dxa"/>
          </w:tcPr>
          <w:p w14:paraId="3D830E8C" w14:textId="77777777" w:rsidR="00BB06D8" w:rsidRPr="00AE2840" w:rsidRDefault="00BB06D8" w:rsidP="0095548B">
            <w:pPr>
              <w:rPr>
                <w:rFonts w:cstheme="minorHAnsi"/>
                <w:b/>
                <w:szCs w:val="24"/>
                <w:lang w:val="en-US"/>
              </w:rPr>
            </w:pPr>
            <w:r w:rsidRPr="00AE2840">
              <w:rPr>
                <w:rFonts w:cstheme="minorHAnsi"/>
                <w:b/>
                <w:szCs w:val="24"/>
                <w:lang w:val="en-US"/>
              </w:rPr>
              <w:t>Element description</w:t>
            </w:r>
          </w:p>
        </w:tc>
        <w:tc>
          <w:tcPr>
            <w:tcW w:w="1500" w:type="dxa"/>
          </w:tcPr>
          <w:p w14:paraId="67D1E0A8" w14:textId="77777777" w:rsidR="00BB06D8" w:rsidRPr="00AE2840" w:rsidRDefault="00BB06D8" w:rsidP="0095548B">
            <w:pPr>
              <w:rPr>
                <w:rFonts w:cstheme="minorHAnsi"/>
                <w:b/>
                <w:szCs w:val="24"/>
                <w:lang w:val="en-US"/>
              </w:rPr>
            </w:pPr>
            <w:r w:rsidRPr="00AE2840">
              <w:rPr>
                <w:rFonts w:cstheme="minorHAnsi"/>
                <w:b/>
                <w:szCs w:val="24"/>
                <w:lang w:val="en-US"/>
              </w:rPr>
              <w:t>Mandatory</w:t>
            </w:r>
          </w:p>
        </w:tc>
      </w:tr>
      <w:tr w:rsidR="00BB06D8" w:rsidRPr="00AE2840" w14:paraId="2477154D" w14:textId="77777777" w:rsidTr="0095548B">
        <w:trPr>
          <w:trHeight w:val="170"/>
        </w:trPr>
        <w:tc>
          <w:tcPr>
            <w:tcW w:w="4309" w:type="dxa"/>
          </w:tcPr>
          <w:p w14:paraId="359D8D12"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7839ADFF"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57D51442" w14:textId="77777777" w:rsidR="00BB06D8" w:rsidRPr="00AE2840" w:rsidRDefault="00BB06D8" w:rsidP="0095548B">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B06D8" w:rsidRPr="00AE2840" w14:paraId="3D329D44" w14:textId="77777777" w:rsidTr="0095548B">
        <w:trPr>
          <w:trHeight w:val="170"/>
        </w:trPr>
        <w:tc>
          <w:tcPr>
            <w:tcW w:w="4309" w:type="dxa"/>
          </w:tcPr>
          <w:p w14:paraId="0778DEFA"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430ED28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2AB00167"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56DA44C" w14:textId="77777777" w:rsidTr="0095548B">
        <w:trPr>
          <w:trHeight w:val="170"/>
        </w:trPr>
        <w:tc>
          <w:tcPr>
            <w:tcW w:w="4309" w:type="dxa"/>
          </w:tcPr>
          <w:p w14:paraId="59C8132B"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HealthcareProviderSpecificIndex</w:t>
            </w:r>
          </w:p>
        </w:tc>
        <w:tc>
          <w:tcPr>
            <w:tcW w:w="3253" w:type="dxa"/>
          </w:tcPr>
          <w:p w14:paraId="6B942D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2EAE728F"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B06D8" w:rsidRPr="00AE2840" w14:paraId="63201FF9" w14:textId="77777777" w:rsidTr="0095548B">
        <w:trPr>
          <w:trHeight w:val="170"/>
        </w:trPr>
        <w:tc>
          <w:tcPr>
            <w:tcW w:w="4309" w:type="dxa"/>
          </w:tcPr>
          <w:p w14:paraId="0A44FB56" w14:textId="77777777" w:rsidR="00BB06D8" w:rsidRPr="00AE2840" w:rsidRDefault="00BB06D8" w:rsidP="0095548B">
            <w:pPr>
              <w:rPr>
                <w:rFonts w:ascii="Courier New" w:hAnsi="Courier New" w:cs="Courier New"/>
                <w:b/>
                <w:bCs/>
                <w:color w:val="8000FF"/>
                <w:szCs w:val="20"/>
                <w:highlight w:val="white"/>
                <w:lang w:val="en-US"/>
              </w:rPr>
            </w:pPr>
            <w:r w:rsidRPr="00AE2840">
              <w:rPr>
                <w:rFonts w:ascii="Courier New" w:hAnsi="Courier New" w:cs="Courier New"/>
                <w:b/>
                <w:bCs/>
                <w:color w:val="8000FF"/>
                <w:szCs w:val="20"/>
                <w:highlight w:val="white"/>
                <w:lang w:val="en-US"/>
              </w:rPr>
              <w:t>MedicalProcedureCode</w:t>
            </w:r>
          </w:p>
        </w:tc>
        <w:tc>
          <w:tcPr>
            <w:tcW w:w="3253" w:type="dxa"/>
          </w:tcPr>
          <w:p w14:paraId="136AD24F"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1500" w:type="dxa"/>
          </w:tcPr>
          <w:p w14:paraId="0412DFC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01BF129" w14:textId="77777777" w:rsidTr="0095548B">
        <w:trPr>
          <w:trHeight w:val="170"/>
        </w:trPr>
        <w:tc>
          <w:tcPr>
            <w:tcW w:w="4309" w:type="dxa"/>
          </w:tcPr>
          <w:p w14:paraId="62777A42"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AppointmentUniqueIdentifier</w:t>
            </w:r>
          </w:p>
        </w:tc>
        <w:tc>
          <w:tcPr>
            <w:tcW w:w="3253" w:type="dxa"/>
          </w:tcPr>
          <w:p w14:paraId="1C9A17E9" w14:textId="77777777" w:rsidR="00BB06D8" w:rsidRPr="00AE2840" w:rsidRDefault="00BB06D8" w:rsidP="0095548B">
            <w:pPr>
              <w:rPr>
                <w:rFonts w:cstheme="minorHAnsi"/>
                <w:szCs w:val="24"/>
                <w:lang w:val="en-US"/>
              </w:rPr>
            </w:pPr>
            <w:r w:rsidRPr="00AE2840">
              <w:rPr>
                <w:rFonts w:cstheme="minorHAnsi"/>
                <w:szCs w:val="24"/>
                <w:lang w:val="en-US"/>
              </w:rPr>
              <w:t>Appointment unique identifier</w:t>
            </w:r>
          </w:p>
        </w:tc>
        <w:tc>
          <w:tcPr>
            <w:tcW w:w="1500" w:type="dxa"/>
          </w:tcPr>
          <w:p w14:paraId="5E9408A1" w14:textId="77777777" w:rsidR="00BB06D8" w:rsidRPr="00AE2840" w:rsidRDefault="00BB06D8" w:rsidP="0095548B">
            <w:pPr>
              <w:rPr>
                <w:rFonts w:cstheme="minorHAnsi"/>
                <w:szCs w:val="24"/>
                <w:lang w:val="en-US"/>
              </w:rPr>
            </w:pPr>
            <w:r>
              <w:rPr>
                <w:rFonts w:cstheme="minorHAnsi"/>
                <w:szCs w:val="24"/>
                <w:lang w:val="en-US"/>
              </w:rPr>
              <w:t>NO</w:t>
            </w:r>
          </w:p>
        </w:tc>
      </w:tr>
    </w:tbl>
    <w:p w14:paraId="1E2D662A" w14:textId="77777777" w:rsidR="00BB06D8" w:rsidRPr="00AE2840" w:rsidRDefault="00BB06D8" w:rsidP="00BB06D8">
      <w:pPr>
        <w:rPr>
          <w:lang w:val="en-US"/>
        </w:rPr>
      </w:pPr>
    </w:p>
    <w:p w14:paraId="4EB52E73" w14:textId="458047DC" w:rsidR="00BB06D8" w:rsidRPr="00AE2840" w:rsidRDefault="00BB06D8" w:rsidP="00BB06D8">
      <w:pPr>
        <w:pStyle w:val="Heading3"/>
      </w:pPr>
      <w:bookmarkStart w:id="56" w:name="_GetAppointmentsForReorderingRespons"/>
      <w:bookmarkStart w:id="57" w:name="_Hlk190953045"/>
      <w:bookmarkEnd w:id="56"/>
      <w:r>
        <w:t>GetAppointmentsForReorderingResponse</w:t>
      </w:r>
    </w:p>
    <w:p w14:paraId="2D152E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20AB60C9"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&lt;xs:schema</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9ACC79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&lt;xs:include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schemaLocation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4731F5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w:t>
      </w:r>
      <w:r w:rsidRPr="00AE2840">
        <w:rPr>
          <w:rFonts w:ascii="Courier New" w:hAnsi="Courier New" w:cs="Courier New"/>
          <w:b/>
          <w:bCs/>
          <w:color w:val="8000FF"/>
          <w:sz w:val="20"/>
          <w:szCs w:val="20"/>
          <w:highlight w:val="white"/>
          <w:lang w:val="en-US"/>
        </w:rPr>
        <w:t>Appointments"</w:t>
      </w:r>
      <w:r w:rsidRPr="00AE2840">
        <w:rPr>
          <w:rFonts w:ascii="Courier New" w:hAnsi="Courier New" w:cs="Courier New"/>
          <w:color w:val="0000FF"/>
          <w:sz w:val="20"/>
          <w:szCs w:val="20"/>
          <w:highlight w:val="white"/>
          <w:lang w:val="en-US"/>
        </w:rPr>
        <w:t>&gt;</w:t>
      </w:r>
    </w:p>
    <w:p w14:paraId="6F861AC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6BD494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&lt;xs:sequence&gt;</w:t>
      </w:r>
    </w:p>
    <w:p w14:paraId="26B05F9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"unbounded"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ReorderingAppointmentInfo</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74FEBE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&lt;/xs:sequence&gt;</w:t>
      </w:r>
    </w:p>
    <w:p w14:paraId="301B25F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1C8D1F8C" w14:textId="77777777" w:rsidR="00BB06D8" w:rsidRPr="002D657D"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6D00000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58" w:name="_Hlk158108720"/>
      <w:r>
        <w:rPr>
          <w:rFonts w:ascii="Courier New" w:hAnsi="Courier New" w:cs="Courier New"/>
          <w:b/>
          <w:bCs/>
          <w:color w:val="8000FF"/>
          <w:sz w:val="20"/>
          <w:szCs w:val="20"/>
          <w:highlight w:val="white"/>
          <w:lang w:val="en-US"/>
        </w:rPr>
        <w:t>ReorderingAppointmentInfo</w:t>
      </w:r>
      <w:bookmarkEnd w:id="58"/>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340DA89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B089A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40D49C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"AppointmentUniqueIdentifier"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"AppointmentUnqIdenType"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CD3A80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"EntryDate"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"xs:dateTime"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EE163B1"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"AppointmentDate"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"xs:dateTime"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7BA46A7"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"PatientInsuranceIdentifier"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"PatientInsIdType"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CA80128" w14:textId="1466FFC5" w:rsidR="00A41516" w:rsidRPr="00AE2840" w:rsidRDefault="00BB06D8" w:rsidP="00C67EAD">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ReorderingCoefficient</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Pr>
          <w:rFonts w:ascii="Courier New" w:hAnsi="Courier New" w:cs="Courier New"/>
          <w:b/>
          <w:bCs/>
          <w:color w:val="8000FF"/>
          <w:sz w:val="20"/>
          <w:szCs w:val="20"/>
          <w:lang w:val="en-US"/>
        </w:rPr>
        <w:t>double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CD18C5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E01E26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5958ADB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3A0C326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D64F8F">
        <w:rPr>
          <w:rFonts w:ascii="Courier New" w:hAnsi="Courier New" w:cs="Courier New"/>
          <w:b/>
          <w:bCs/>
          <w:color w:val="8000FF"/>
          <w:sz w:val="20"/>
          <w:szCs w:val="20"/>
          <w:lang w:val="en-US"/>
        </w:rPr>
        <w:t>GetAppointmentsForReorderingResponse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0F6376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0B7C3FC"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24E6470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"SuccessStatus"</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"SuccessStatusType"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140C56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"ErrorList"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"ErrorListType"</w:t>
      </w:r>
      <w:r w:rsidRPr="00AE2840">
        <w:rPr>
          <w:rFonts w:ascii="Courier New" w:hAnsi="Courier New" w:cs="Courier New"/>
          <w:color w:val="0000FF"/>
          <w:sz w:val="20"/>
          <w:szCs w:val="20"/>
          <w:highlight w:val="white"/>
          <w:lang w:val="en-US"/>
        </w:rPr>
        <w:t>/&gt;</w:t>
      </w:r>
    </w:p>
    <w:p w14:paraId="1CE0EAE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ReorderingAppointments</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BA054C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50E148F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6DB93F4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&lt;/xs:element&gt;</w:t>
      </w:r>
    </w:p>
    <w:p w14:paraId="46EF3651" w14:textId="6E3F0AFC" w:rsidR="00BB06D8" w:rsidRDefault="00BB06D8" w:rsidP="00BB06D8">
      <w:pPr>
        <w:rPr>
          <w:rFonts w:ascii="Courier New" w:hAnsi="Courier New" w:cs="Courier New"/>
          <w:b/>
          <w:bCs/>
          <w:color w:val="8000FF"/>
          <w:sz w:val="20"/>
          <w:szCs w:val="20"/>
          <w:lang w:val="en-US"/>
        </w:rPr>
      </w:pPr>
      <w:r w:rsidRPr="00AE2840">
        <w:rPr>
          <w:rFonts w:ascii="Courier New" w:hAnsi="Courier New" w:cs="Courier New"/>
          <w:color w:val="0000FF"/>
          <w:sz w:val="20"/>
          <w:szCs w:val="20"/>
          <w:highlight w:val="white"/>
          <w:lang w:val="en-US"/>
        </w:rPr>
        <w:t>&lt;/xs:schema&gt;</w:t>
      </w:r>
      <w:r w:rsidRPr="00AE2840" w:rsidDel="00BC3D4E">
        <w:rPr>
          <w:rFonts w:ascii="Courier New" w:hAnsi="Courier New" w:cs="Courier New"/>
          <w:b/>
          <w:bCs/>
          <w:color w:val="8000FF"/>
          <w:sz w:val="20"/>
          <w:szCs w:val="20"/>
          <w:highlight w:val="white"/>
          <w:lang w:val="en-US"/>
        </w:rPr>
        <w:t xml:space="preserve"> </w:t>
      </w:r>
    </w:p>
    <w:p w14:paraId="6203A3A8" w14:textId="77777777" w:rsidR="00BB06D8" w:rsidRPr="00AE2840" w:rsidRDefault="00BB06D8" w:rsidP="00BB06D8">
      <w:pPr>
        <w:pStyle w:val="Heading4"/>
        <w:rPr>
          <w:lang w:val="en-US"/>
        </w:rPr>
      </w:pPr>
      <w:r w:rsidRPr="00AE2840">
        <w:rPr>
          <w:lang w:val="en-US"/>
        </w:rPr>
        <w:t>Example xml:</w:t>
      </w:r>
    </w:p>
    <w:p w14:paraId="40AA42E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5ED4FD0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710C64">
        <w:rPr>
          <w:rFonts w:ascii="Courier New" w:hAnsi="Courier New" w:cs="Courier New"/>
          <w:color w:val="0000FF"/>
          <w:sz w:val="20"/>
          <w:szCs w:val="20"/>
          <w:lang w:val="en-US"/>
        </w:rPr>
        <w:t>GetAppointmentsForReorderingResponse</w:t>
      </w:r>
      <w:r>
        <w:rPr>
          <w:rFonts w:ascii="Courier New" w:hAnsi="Courier New" w:cs="Courier New"/>
          <w:color w:val="0000FF"/>
          <w:sz w:val="20"/>
          <w:szCs w:val="20"/>
          <w:lang w:val="en-US"/>
        </w:rPr>
        <w:t xml:space="preserve"> </w:t>
      </w:r>
      <w:r w:rsidRPr="00AE2840">
        <w:rPr>
          <w:rFonts w:ascii="Courier New" w:hAnsi="Courier New" w:cs="Courier New"/>
          <w:color w:val="FF0000"/>
          <w:sz w:val="20"/>
          <w:szCs w:val="20"/>
          <w:highlight w:val="white"/>
          <w:lang w:val="en-US"/>
        </w:rPr>
        <w:t>xmlns:xsi</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xmlns:xsd</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2BFB7AA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&lt;SuccessStatus&gt;</w:t>
      </w:r>
      <w:r w:rsidRPr="00AE2840">
        <w:rPr>
          <w:rFonts w:ascii="Courier New" w:hAnsi="Courier New" w:cs="Courier New"/>
          <w:b/>
          <w:bCs/>
          <w:color w:val="000000"/>
          <w:sz w:val="20"/>
          <w:szCs w:val="20"/>
          <w:highlight w:val="white"/>
          <w:lang w:val="en-US"/>
        </w:rPr>
        <w:t>1</w:t>
      </w:r>
      <w:r w:rsidRPr="00AE2840">
        <w:rPr>
          <w:rFonts w:ascii="Courier New" w:hAnsi="Courier New" w:cs="Courier New"/>
          <w:color w:val="0000FF"/>
          <w:sz w:val="20"/>
          <w:szCs w:val="20"/>
          <w:highlight w:val="white"/>
          <w:lang w:val="en-US"/>
        </w:rPr>
        <w:t>&lt;/SuccessStatus&gt;</w:t>
      </w:r>
    </w:p>
    <w:p w14:paraId="699CA68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ReorderingAppointments</w:t>
      </w:r>
      <w:r w:rsidRPr="00AE2840">
        <w:rPr>
          <w:rFonts w:ascii="Courier New" w:hAnsi="Courier New" w:cs="Courier New"/>
          <w:color w:val="0000FF"/>
          <w:sz w:val="20"/>
          <w:szCs w:val="20"/>
          <w:highlight w:val="white"/>
          <w:lang w:val="en-US"/>
        </w:rPr>
        <w:t>&gt;</w:t>
      </w:r>
    </w:p>
    <w:p w14:paraId="39ADE87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121212545400036</w:t>
      </w:r>
      <w:r w:rsidRPr="00AE2840">
        <w:rPr>
          <w:rFonts w:ascii="Courier New" w:hAnsi="Courier New" w:cs="Courier New"/>
          <w:color w:val="0000FF"/>
          <w:sz w:val="20"/>
          <w:szCs w:val="20"/>
          <w:highlight w:val="white"/>
          <w:lang w:val="en-US"/>
        </w:rPr>
        <w:t>&lt;/AppointmentUniqueIdentifier&gt;</w:t>
      </w:r>
    </w:p>
    <w:p w14:paraId="5FBC832F"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&lt;EntryDate&gt;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&lt;/EntryDate&gt;</w:t>
      </w:r>
    </w:p>
    <w:p w14:paraId="5E018D5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&lt;AppointmentDate&gt;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&lt;/AppointmentDate&gt;</w:t>
      </w:r>
    </w:p>
    <w:p w14:paraId="7C99538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256985412</w:t>
      </w:r>
      <w:r w:rsidRPr="00AE2840">
        <w:rPr>
          <w:rFonts w:ascii="Courier New" w:hAnsi="Courier New" w:cs="Courier New"/>
          <w:color w:val="0000FF"/>
          <w:sz w:val="20"/>
          <w:szCs w:val="20"/>
          <w:highlight w:val="white"/>
          <w:lang w:val="en-US"/>
        </w:rPr>
        <w:t>&lt;/PatientInsuranceIdentifier&gt;</w:t>
      </w:r>
    </w:p>
    <w:p w14:paraId="69796A1F" w14:textId="0F99A54C" w:rsidR="000C61C7" w:rsidRPr="00AE2840" w:rsidRDefault="00BB06D8" w:rsidP="00C67EAD">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26.12</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p>
    <w:p w14:paraId="6F56769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630F637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60673DC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151515151555555</w:t>
      </w:r>
      <w:r w:rsidRPr="00AE2840">
        <w:rPr>
          <w:rFonts w:ascii="Courier New" w:hAnsi="Courier New" w:cs="Courier New"/>
          <w:color w:val="0000FF"/>
          <w:sz w:val="20"/>
          <w:szCs w:val="20"/>
          <w:highlight w:val="white"/>
          <w:lang w:val="en-US"/>
        </w:rPr>
        <w:t>&lt;/AppointmentUniqueIdentifier&gt;</w:t>
      </w:r>
    </w:p>
    <w:p w14:paraId="73B986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&lt;EntryDate&gt;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&lt;/EntryDate&gt;</w:t>
      </w:r>
    </w:p>
    <w:p w14:paraId="2F5F733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&lt;AppointmentDate&gt;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&lt;/AppointmentDate&gt;</w:t>
      </w:r>
    </w:p>
    <w:p w14:paraId="7BD36FC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123659487</w:t>
      </w:r>
      <w:r w:rsidRPr="00AE2840">
        <w:rPr>
          <w:rFonts w:ascii="Courier New" w:hAnsi="Courier New" w:cs="Courier New"/>
          <w:color w:val="0000FF"/>
          <w:sz w:val="20"/>
          <w:szCs w:val="20"/>
          <w:highlight w:val="white"/>
          <w:lang w:val="en-US"/>
        </w:rPr>
        <w:t>&lt;/PatientInsuranceIdentifier&gt;</w:t>
      </w:r>
    </w:p>
    <w:p w14:paraId="7973EF9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13.56</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p>
    <w:p w14:paraId="6FBC87C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2EB25947" w14:textId="77777777" w:rsidR="00BB06D8" w:rsidRDefault="00BB06D8" w:rsidP="00BB06D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/ReorderingAppointments</w:t>
      </w:r>
      <w:r w:rsidRPr="00AE2840">
        <w:rPr>
          <w:rFonts w:ascii="Courier New" w:hAnsi="Courier New" w:cs="Courier New"/>
          <w:color w:val="0000FF"/>
          <w:sz w:val="20"/>
          <w:szCs w:val="20"/>
          <w:highlight w:val="white"/>
          <w:lang w:val="en-US"/>
        </w:rPr>
        <w:t>&gt;</w:t>
      </w:r>
    </w:p>
    <w:p w14:paraId="0B17CD3E" w14:textId="77777777" w:rsidR="00BB06D8" w:rsidRPr="00710C64" w:rsidRDefault="00BB06D8" w:rsidP="00BB06D8">
      <w:pPr>
        <w:rPr>
          <w:lang w:val="en-US"/>
        </w:rPr>
      </w:pPr>
      <w:r w:rsidRPr="00AE2840">
        <w:rPr>
          <w:rFonts w:ascii="Courier New" w:hAnsi="Courier New" w:cs="Courier New"/>
          <w:color w:val="0000FF"/>
          <w:sz w:val="20"/>
          <w:szCs w:val="20"/>
          <w:highlight w:val="white"/>
          <w:lang w:val="en-US"/>
        </w:rPr>
        <w:t>&lt;/</w:t>
      </w:r>
      <w:r w:rsidRPr="00710C64">
        <w:rPr>
          <w:rFonts w:ascii="Courier New" w:hAnsi="Courier New" w:cs="Courier New"/>
          <w:color w:val="0000FF"/>
          <w:sz w:val="20"/>
          <w:szCs w:val="20"/>
          <w:lang w:val="en-US"/>
        </w:rPr>
        <w:t>GetAppointmentsForReorderingResponse</w:t>
      </w:r>
      <w:r w:rsidRPr="00AE2840">
        <w:rPr>
          <w:rFonts w:ascii="Courier New" w:hAnsi="Courier New" w:cs="Courier New"/>
          <w:color w:val="0000FF"/>
          <w:sz w:val="20"/>
          <w:szCs w:val="20"/>
          <w:highlight w:val="white"/>
          <w:lang w:val="en-US"/>
        </w:rPr>
        <w:t>&gt;</w:t>
      </w:r>
    </w:p>
    <w:p w14:paraId="2B296BD6" w14:textId="77777777" w:rsidR="00BB06D8" w:rsidRDefault="00BB06D8" w:rsidP="00BB06D8">
      <w:pPr>
        <w:rPr>
          <w:rFonts w:ascii="Courier New" w:hAnsi="Courier New" w:cs="Courier New"/>
          <w:b/>
          <w:bCs/>
          <w:color w:val="8000FF"/>
          <w:sz w:val="20"/>
          <w:szCs w:val="20"/>
          <w:lang w:val="en-US"/>
        </w:rPr>
      </w:pPr>
    </w:p>
    <w:p w14:paraId="6F1ABFF0" w14:textId="77777777" w:rsidR="00BB06D8" w:rsidRPr="00AE2840" w:rsidRDefault="00BB06D8" w:rsidP="00BB06D8">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21"/>
        <w:gridCol w:w="2920"/>
        <w:gridCol w:w="1816"/>
      </w:tblGrid>
      <w:tr w:rsidR="00BB06D8" w:rsidRPr="00AE2840" w14:paraId="04A10ED2" w14:textId="77777777" w:rsidTr="0095548B">
        <w:trPr>
          <w:trHeight w:val="170"/>
        </w:trPr>
        <w:tc>
          <w:tcPr>
            <w:tcW w:w="4321" w:type="dxa"/>
          </w:tcPr>
          <w:p w14:paraId="70425A2A" w14:textId="77777777" w:rsidR="00BB06D8" w:rsidRPr="00AE2840" w:rsidRDefault="00BB06D8" w:rsidP="0095548B">
            <w:pPr>
              <w:pStyle w:val="Style1"/>
              <w:rPr>
                <w:b/>
                <w:lang w:val="en-US"/>
              </w:rPr>
            </w:pPr>
            <w:r w:rsidRPr="00AE2840">
              <w:rPr>
                <w:b/>
                <w:lang w:val="en-US"/>
              </w:rPr>
              <w:t>Element name</w:t>
            </w:r>
          </w:p>
        </w:tc>
        <w:tc>
          <w:tcPr>
            <w:tcW w:w="2920" w:type="dxa"/>
          </w:tcPr>
          <w:p w14:paraId="3C89E063" w14:textId="77777777" w:rsidR="00BB06D8" w:rsidRPr="00AE2840" w:rsidRDefault="00BB06D8" w:rsidP="0095548B">
            <w:pPr>
              <w:pStyle w:val="Style1"/>
              <w:rPr>
                <w:b/>
                <w:lang w:val="en-US"/>
              </w:rPr>
            </w:pPr>
            <w:r w:rsidRPr="00AE2840">
              <w:rPr>
                <w:b/>
                <w:lang w:val="en-US"/>
              </w:rPr>
              <w:t>Element description</w:t>
            </w:r>
          </w:p>
        </w:tc>
        <w:tc>
          <w:tcPr>
            <w:tcW w:w="1816" w:type="dxa"/>
          </w:tcPr>
          <w:p w14:paraId="10721BCC" w14:textId="77777777" w:rsidR="00BB06D8" w:rsidRPr="00AE2840" w:rsidRDefault="00BB06D8" w:rsidP="0095548B">
            <w:pPr>
              <w:pStyle w:val="Style1"/>
              <w:rPr>
                <w:b/>
                <w:lang w:val="en-US"/>
              </w:rPr>
            </w:pPr>
            <w:r w:rsidRPr="00AE2840">
              <w:rPr>
                <w:b/>
                <w:lang w:val="en-US"/>
              </w:rPr>
              <w:t>Mandatory</w:t>
            </w:r>
          </w:p>
        </w:tc>
      </w:tr>
      <w:tr w:rsidR="00BB06D8" w:rsidRPr="00AE2840" w14:paraId="267DAFC0" w14:textId="77777777" w:rsidTr="0095548B">
        <w:trPr>
          <w:trHeight w:val="170"/>
        </w:trPr>
        <w:tc>
          <w:tcPr>
            <w:tcW w:w="4321" w:type="dxa"/>
          </w:tcPr>
          <w:p w14:paraId="31C23A20" w14:textId="77777777" w:rsidR="00BB06D8" w:rsidRPr="00AE2840" w:rsidRDefault="00BB06D8" w:rsidP="0095548B">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lang w:val="en-US"/>
              </w:rPr>
              <w:t>AppointmentUniqueIdentifier</w:t>
            </w:r>
          </w:p>
        </w:tc>
        <w:tc>
          <w:tcPr>
            <w:tcW w:w="2920" w:type="dxa"/>
          </w:tcPr>
          <w:p w14:paraId="033C9B12"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16" w:type="dxa"/>
          </w:tcPr>
          <w:p w14:paraId="4715B2E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YES</w:t>
            </w:r>
          </w:p>
        </w:tc>
      </w:tr>
      <w:tr w:rsidR="00BB06D8" w:rsidRPr="00AE2840" w14:paraId="33705694" w14:textId="77777777" w:rsidTr="0095548B">
        <w:trPr>
          <w:trHeight w:val="170"/>
        </w:trPr>
        <w:tc>
          <w:tcPr>
            <w:tcW w:w="4321" w:type="dxa"/>
          </w:tcPr>
          <w:p w14:paraId="3ECC2314"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EntryDate</w:t>
            </w:r>
          </w:p>
        </w:tc>
        <w:tc>
          <w:tcPr>
            <w:tcW w:w="2920" w:type="dxa"/>
          </w:tcPr>
          <w:p w14:paraId="386A974C"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1816" w:type="dxa"/>
          </w:tcPr>
          <w:p w14:paraId="6C3B2110"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06C69EA" w14:textId="77777777" w:rsidTr="0095548B">
        <w:trPr>
          <w:trHeight w:val="170"/>
        </w:trPr>
        <w:tc>
          <w:tcPr>
            <w:tcW w:w="4321" w:type="dxa"/>
          </w:tcPr>
          <w:p w14:paraId="77B637AA"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AppointmentDate</w:t>
            </w:r>
          </w:p>
        </w:tc>
        <w:tc>
          <w:tcPr>
            <w:tcW w:w="2920" w:type="dxa"/>
          </w:tcPr>
          <w:p w14:paraId="24827509"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6" w:type="dxa"/>
          </w:tcPr>
          <w:p w14:paraId="3BD0B2E9"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027B146D" w14:textId="77777777" w:rsidTr="0095548B">
        <w:trPr>
          <w:trHeight w:val="170"/>
        </w:trPr>
        <w:tc>
          <w:tcPr>
            <w:tcW w:w="4321" w:type="dxa"/>
          </w:tcPr>
          <w:p w14:paraId="6A28049B"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PatientInsuranceIdentifier</w:t>
            </w:r>
          </w:p>
        </w:tc>
        <w:tc>
          <w:tcPr>
            <w:tcW w:w="2920" w:type="dxa"/>
          </w:tcPr>
          <w:p w14:paraId="1C459CE8"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Insurance identifier of the patient (KZZ)</w:t>
            </w:r>
          </w:p>
        </w:tc>
        <w:tc>
          <w:tcPr>
            <w:tcW w:w="1816" w:type="dxa"/>
          </w:tcPr>
          <w:p w14:paraId="35A127A7"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B06D8" w:rsidRPr="00AE2840" w14:paraId="21E0970B" w14:textId="77777777" w:rsidTr="0095548B">
        <w:trPr>
          <w:trHeight w:val="170"/>
        </w:trPr>
        <w:tc>
          <w:tcPr>
            <w:tcW w:w="4321" w:type="dxa"/>
          </w:tcPr>
          <w:p w14:paraId="46CB5C82" w14:textId="77777777" w:rsidR="00BB06D8" w:rsidRPr="00AE2840" w:rsidRDefault="00BB06D8" w:rsidP="0095548B">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ReorderingCoefficient</w:t>
            </w:r>
          </w:p>
        </w:tc>
        <w:tc>
          <w:tcPr>
            <w:tcW w:w="2920" w:type="dxa"/>
          </w:tcPr>
          <w:p w14:paraId="02A8C8F1" w14:textId="77777777" w:rsidR="00BB06D8" w:rsidRPr="00AE2840" w:rsidRDefault="00BB06D8" w:rsidP="0095548B">
            <w:pPr>
              <w:rPr>
                <w:rFonts w:ascii="Calibri" w:eastAsia="Times New Roman" w:hAnsi="Calibri" w:cs="Times New Roman"/>
                <w:color w:val="000000"/>
                <w:lang w:val="en-US"/>
              </w:rPr>
            </w:pPr>
            <w:r w:rsidRPr="007D566A">
              <w:rPr>
                <w:rFonts w:ascii="Calibri" w:eastAsia="Times New Roman" w:hAnsi="Calibri" w:cs="Times New Roman"/>
                <w:color w:val="000000"/>
                <w:szCs w:val="24"/>
                <w:lang w:val="en-US"/>
              </w:rPr>
              <w:t>Coefficient used to prioritize patients for reordering</w:t>
            </w:r>
          </w:p>
        </w:tc>
        <w:tc>
          <w:tcPr>
            <w:tcW w:w="1816" w:type="dxa"/>
          </w:tcPr>
          <w:p w14:paraId="20316446" w14:textId="77777777" w:rsidR="00BB06D8" w:rsidRPr="00AE2840" w:rsidRDefault="00BB06D8" w:rsidP="0095548B">
            <w:pPr>
              <w:rPr>
                <w:rFonts w:ascii="Calibri" w:eastAsia="Times New Roman" w:hAnsi="Calibri" w:cs="Times New Roman"/>
                <w:color w:val="000000"/>
                <w:lang w:val="en-US"/>
              </w:rPr>
            </w:pPr>
            <w:r>
              <w:rPr>
                <w:rFonts w:ascii="Calibri" w:eastAsia="Times New Roman" w:hAnsi="Calibri" w:cs="Times New Roman"/>
                <w:color w:val="000000"/>
                <w:szCs w:val="24"/>
                <w:lang w:val="en-US"/>
              </w:rPr>
              <w:t>YES</w:t>
            </w:r>
          </w:p>
        </w:tc>
      </w:tr>
    </w:tbl>
    <w:p w14:paraId="400F41A9" w14:textId="77777777" w:rsidR="00BB06D8" w:rsidRDefault="00BB06D8" w:rsidP="00BB06D8">
      <w:pPr>
        <w:autoSpaceDE w:val="0"/>
        <w:autoSpaceDN w:val="0"/>
        <w:adjustRightInd w:val="0"/>
        <w:spacing w:after="0" w:line="240" w:lineRule="auto"/>
        <w:rPr>
          <w:lang w:val="sl-SI"/>
        </w:rPr>
      </w:pPr>
    </w:p>
    <w:p w14:paraId="2456C0DF" w14:textId="77777777" w:rsidR="00BB06D8" w:rsidRPr="00AE2840" w:rsidRDefault="00BB06D8" w:rsidP="00BB06D8">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749"/>
        <w:gridCol w:w="2919"/>
        <w:gridCol w:w="2389"/>
      </w:tblGrid>
      <w:tr w:rsidR="00BB06D8" w:rsidRPr="00AE2840" w14:paraId="7F84648E" w14:textId="77777777" w:rsidTr="0095548B">
        <w:trPr>
          <w:trHeight w:val="170"/>
        </w:trPr>
        <w:tc>
          <w:tcPr>
            <w:tcW w:w="3749" w:type="dxa"/>
          </w:tcPr>
          <w:p w14:paraId="2F31E1A3" w14:textId="77777777" w:rsidR="00BB06D8" w:rsidRPr="00AE2840" w:rsidRDefault="00BB06D8" w:rsidP="0095548B">
            <w:pPr>
              <w:pStyle w:val="Style1"/>
              <w:rPr>
                <w:b/>
                <w:lang w:val="en-US"/>
              </w:rPr>
            </w:pPr>
            <w:r w:rsidRPr="00AE2840">
              <w:rPr>
                <w:b/>
                <w:lang w:val="en-US"/>
              </w:rPr>
              <w:t>Element name</w:t>
            </w:r>
          </w:p>
        </w:tc>
        <w:tc>
          <w:tcPr>
            <w:tcW w:w="2919" w:type="dxa"/>
          </w:tcPr>
          <w:p w14:paraId="27A9EDA7" w14:textId="77777777" w:rsidR="00BB06D8" w:rsidRPr="00AE2840" w:rsidRDefault="00BB06D8" w:rsidP="0095548B">
            <w:pPr>
              <w:pStyle w:val="Style1"/>
              <w:rPr>
                <w:b/>
                <w:lang w:val="en-US"/>
              </w:rPr>
            </w:pPr>
            <w:r w:rsidRPr="00AE2840">
              <w:rPr>
                <w:b/>
                <w:lang w:val="en-US"/>
              </w:rPr>
              <w:t>Element description</w:t>
            </w:r>
          </w:p>
        </w:tc>
        <w:tc>
          <w:tcPr>
            <w:tcW w:w="2389" w:type="dxa"/>
          </w:tcPr>
          <w:p w14:paraId="3D0EE56D" w14:textId="77777777" w:rsidR="00BB06D8" w:rsidRPr="00AE2840" w:rsidRDefault="00BB06D8" w:rsidP="0095548B">
            <w:pPr>
              <w:pStyle w:val="Style1"/>
              <w:rPr>
                <w:b/>
                <w:lang w:val="en-US"/>
              </w:rPr>
            </w:pPr>
            <w:r w:rsidRPr="00AE2840">
              <w:rPr>
                <w:b/>
                <w:lang w:val="en-US"/>
              </w:rPr>
              <w:t>Mandatory</w:t>
            </w:r>
          </w:p>
        </w:tc>
      </w:tr>
      <w:tr w:rsidR="00BB06D8" w:rsidRPr="00AE2840" w14:paraId="1F08C953" w14:textId="77777777" w:rsidTr="0095548B">
        <w:trPr>
          <w:trHeight w:val="170"/>
        </w:trPr>
        <w:tc>
          <w:tcPr>
            <w:tcW w:w="3749" w:type="dxa"/>
          </w:tcPr>
          <w:p w14:paraId="15129340" w14:textId="77777777" w:rsidR="00BB06D8" w:rsidRPr="00AE2840" w:rsidRDefault="00BB06D8" w:rsidP="0095548B">
            <w:pPr>
              <w:rPr>
                <w:rFonts w:ascii="Courier New" w:hAnsi="Courier New" w:cs="Courier New"/>
                <w:b/>
                <w:bCs/>
                <w:color w:val="8000FF"/>
                <w:sz w:val="20"/>
                <w:szCs w:val="20"/>
                <w:lang w:val="en-US"/>
              </w:rPr>
            </w:pPr>
            <w:r>
              <w:rPr>
                <w:rFonts w:ascii="Courier New" w:hAnsi="Courier New" w:cs="Courier New"/>
                <w:b/>
                <w:bCs/>
                <w:color w:val="8000FF"/>
                <w:sz w:val="20"/>
                <w:szCs w:val="20"/>
                <w:highlight w:val="white"/>
                <w:lang w:val="en-US"/>
              </w:rPr>
              <w:t>ReorderingAppointment</w:t>
            </w:r>
            <w:r>
              <w:rPr>
                <w:rFonts w:ascii="Courier New" w:hAnsi="Courier New" w:cs="Courier New"/>
                <w:b/>
                <w:bCs/>
                <w:color w:val="8000FF"/>
                <w:sz w:val="20"/>
                <w:szCs w:val="20"/>
                <w:lang w:val="en-US"/>
              </w:rPr>
              <w:t>s</w:t>
            </w:r>
          </w:p>
        </w:tc>
        <w:tc>
          <w:tcPr>
            <w:tcW w:w="2919" w:type="dxa"/>
          </w:tcPr>
          <w:p w14:paraId="04A7B4E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389" w:type="dxa"/>
          </w:tcPr>
          <w:p w14:paraId="30D2B8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r w:rsidR="00BB06D8" w:rsidRPr="00AE2840" w14:paraId="1FA409E7" w14:textId="77777777" w:rsidTr="0095548B">
        <w:trPr>
          <w:trHeight w:val="170"/>
        </w:trPr>
        <w:tc>
          <w:tcPr>
            <w:tcW w:w="3749" w:type="dxa"/>
          </w:tcPr>
          <w:p w14:paraId="2F202CC0"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SuccessStatus</w:t>
            </w:r>
          </w:p>
        </w:tc>
        <w:tc>
          <w:tcPr>
            <w:tcW w:w="2919" w:type="dxa"/>
          </w:tcPr>
          <w:p w14:paraId="0061930D" w14:textId="77777777" w:rsidR="00BB06D8" w:rsidRPr="00AE2840" w:rsidRDefault="00BB06D8" w:rsidP="0095548B">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2389" w:type="dxa"/>
          </w:tcPr>
          <w:p w14:paraId="3A531045"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73A5F2F" w14:textId="77777777" w:rsidTr="0095548B">
        <w:trPr>
          <w:trHeight w:val="170"/>
        </w:trPr>
        <w:tc>
          <w:tcPr>
            <w:tcW w:w="3749" w:type="dxa"/>
          </w:tcPr>
          <w:p w14:paraId="731C94D1"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2A861515"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389" w:type="dxa"/>
          </w:tcPr>
          <w:p w14:paraId="74E3838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bookmarkEnd w:id="57"/>
    </w:tbl>
    <w:p w14:paraId="7562794B" w14:textId="77777777" w:rsidR="00BB06D8" w:rsidRDefault="00BB06D8" w:rsidP="00BB06D8">
      <w:pPr>
        <w:autoSpaceDE w:val="0"/>
        <w:autoSpaceDN w:val="0"/>
        <w:adjustRightInd w:val="0"/>
        <w:spacing w:after="0" w:line="240" w:lineRule="auto"/>
        <w:rPr>
          <w:lang w:val="sl-SI"/>
        </w:rPr>
      </w:pPr>
    </w:p>
    <w:p w14:paraId="05E0BA91" w14:textId="77777777" w:rsidR="00735573" w:rsidRDefault="00735573" w:rsidP="00BB06D8">
      <w:pPr>
        <w:autoSpaceDE w:val="0"/>
        <w:autoSpaceDN w:val="0"/>
        <w:adjustRightInd w:val="0"/>
        <w:spacing w:after="0" w:line="240" w:lineRule="auto"/>
        <w:rPr>
          <w:lang w:val="sl-SI"/>
        </w:rPr>
      </w:pPr>
    </w:p>
    <w:p w14:paraId="6283E91E" w14:textId="77777777" w:rsidR="00735573" w:rsidRPr="006C7D58" w:rsidRDefault="00735573" w:rsidP="00BB06D8">
      <w:pPr>
        <w:autoSpaceDE w:val="0"/>
        <w:autoSpaceDN w:val="0"/>
        <w:adjustRightInd w:val="0"/>
        <w:spacing w:after="0" w:line="240" w:lineRule="auto"/>
        <w:rPr>
          <w:lang w:val="sl-SI"/>
        </w:rPr>
      </w:pPr>
    </w:p>
    <w:p w14:paraId="0F091B38" w14:textId="63C7BC4F" w:rsidR="00735573" w:rsidRDefault="00735573" w:rsidP="00735573">
      <w:pPr>
        <w:pStyle w:val="Heading2"/>
      </w:pPr>
      <w:r>
        <w:t xml:space="preserve"> ReferralTerminationWarning</w:t>
      </w:r>
    </w:p>
    <w:p w14:paraId="6B65E060" w14:textId="77777777" w:rsidR="00735573" w:rsidRDefault="00735573" w:rsidP="00735573">
      <w:pPr>
        <w:jc w:val="both"/>
        <w:rPr>
          <w:lang w:val="en-US"/>
        </w:rPr>
      </w:pPr>
      <w:r w:rsidRPr="00AE2840">
        <w:rPr>
          <w:lang w:val="en-US"/>
        </w:rPr>
        <w:t xml:space="preserve">Method </w:t>
      </w:r>
      <w:r>
        <w:rPr>
          <w:lang w:val="en-US"/>
        </w:rPr>
        <w:t xml:space="preserve">is </w:t>
      </w:r>
      <w:r w:rsidRPr="00AE2840">
        <w:rPr>
          <w:lang w:val="en-US"/>
        </w:rPr>
        <w:t xml:space="preserve">used to </w:t>
      </w:r>
      <w:r>
        <w:rPr>
          <w:lang w:val="en-US"/>
        </w:rPr>
        <w:t>receive a</w:t>
      </w:r>
      <w:r w:rsidRPr="00AE2840">
        <w:rPr>
          <w:lang w:val="en-US"/>
        </w:rPr>
        <w:t xml:space="preserve"> </w:t>
      </w:r>
      <w:r>
        <w:rPr>
          <w:lang w:val="en-US"/>
        </w:rPr>
        <w:t xml:space="preserve">warning information about termination of referral via methods that terminate the activity of referral with flag Control Not Needed (e.g. : </w:t>
      </w:r>
      <w:hyperlink w:anchor="_AppointmentRealisation" w:history="1">
        <w:r w:rsidRPr="000C5592">
          <w:rPr>
            <w:rStyle w:val="Hyperlink"/>
            <w:lang w:val="en-US"/>
          </w:rPr>
          <w:t>AppointmentRealisation</w:t>
        </w:r>
      </w:hyperlink>
      <w:r>
        <w:rPr>
          <w:lang w:val="en-US"/>
        </w:rPr>
        <w:t xml:space="preserve">, </w:t>
      </w:r>
      <w:hyperlink w:anchor="_ReferralTermination" w:history="1">
        <w:r w:rsidRPr="000C5592">
          <w:rPr>
            <w:rStyle w:val="Hyperlink"/>
            <w:lang w:val="en-US"/>
          </w:rPr>
          <w:t>ReferralTermination</w:t>
        </w:r>
      </w:hyperlink>
      <w:r>
        <w:rPr>
          <w:lang w:val="en-US"/>
        </w:rPr>
        <w:t>). The central system returns three consolidating warning information.</w:t>
      </w:r>
      <w:r w:rsidRPr="00AE2840">
        <w:rPr>
          <w:lang w:val="en-US"/>
        </w:rPr>
        <w:t xml:space="preserve"> </w:t>
      </w:r>
      <w:r>
        <w:rPr>
          <w:lang w:val="en-US"/>
        </w:rPr>
        <w:t xml:space="preserve">One information is about which referral is being terminated. Second is about which active left appointments are going to be cancelled accordingly. And finally, third information gives an input about the cascade referrals made on behalf of the one being terminated. Their current statuses aren’t going to be modified. These three information are meant to be shown when flag Control Not Neeeded is picked on interface. According to element “Action” information in request, it is </w:t>
      </w:r>
      <w:r w:rsidRPr="00D431D0">
        <w:rPr>
          <w:lang w:val="en-US"/>
        </w:rPr>
        <w:t>determined</w:t>
      </w:r>
      <w:r>
        <w:rPr>
          <w:lang w:val="en-US"/>
        </w:rPr>
        <w:t xml:space="preserve"> whether the warning message is intended for AppointmentRealisation or ReferralTermination.</w:t>
      </w:r>
    </w:p>
    <w:p w14:paraId="3E5DBA16" w14:textId="77777777" w:rsidR="00735573" w:rsidRDefault="00735573" w:rsidP="00735573">
      <w:pPr>
        <w:pStyle w:val="Heading3"/>
      </w:pPr>
      <w:r>
        <w:t>ReferralTerminationWarningRequest</w:t>
      </w:r>
    </w:p>
    <w:p w14:paraId="2CB8B78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4565B891"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xmlns:xs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http://www.w3.org/2001/XMLSchema</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6A667C8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xs:include</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schemaLocation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Common.xsd</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78C4F9F2"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ReferralTerminationWarningRequest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37B5B91E"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518B85A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7092EB4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ApiKey</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NonEmptyString</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4F59B313"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3F37D27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ReferralUidType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921504"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lang w:val="hr-HR" w:eastAsia="en-US"/>
        </w:rPr>
        <w:t>AppointmentUniqueIdentifier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AppointmentUnqIdenType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0E3D28FA" w14:textId="77777777" w:rsidR="00735573"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HealthcareProviderSpecificIndex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BPIspecificType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59AF39" w14:textId="77777777" w:rsidR="00735573" w:rsidRPr="00FC296A" w:rsidRDefault="00735573" w:rsidP="00735573">
      <w:pPr>
        <w:autoSpaceDE w:val="0"/>
        <w:autoSpaceDN w:val="0"/>
        <w:adjustRightInd w:val="0"/>
        <w:spacing w:after="0" w:line="240" w:lineRule="auto"/>
        <w:ind w:left="2124" w:firstLine="708"/>
        <w:rPr>
          <w:rFonts w:ascii="Courier New" w:eastAsiaTheme="minorHAnsi" w:hAnsi="Courier New" w:cs="Courier New"/>
          <w:color w:val="000000"/>
          <w:sz w:val="20"/>
          <w:szCs w:val="20"/>
          <w:lang w:val="hr-HR" w:eastAsia="en-US"/>
        </w:rPr>
      </w:pPr>
      <w:r w:rsidRPr="0067103B">
        <w:rPr>
          <w:rFonts w:ascii="Courier New" w:eastAsiaTheme="minorHAnsi" w:hAnsi="Courier New" w:cs="Courier New"/>
          <w:color w:val="000000"/>
          <w:sz w:val="20"/>
          <w:szCs w:val="20"/>
          <w:lang w:val="hr-HR" w:eastAsia="en-US"/>
        </w:rPr>
        <w:t>&lt;</w:t>
      </w:r>
      <w:r w:rsidRPr="0067103B">
        <w:rPr>
          <w:rFonts w:ascii="Courier New" w:eastAsiaTheme="minorHAnsi" w:hAnsi="Courier New" w:cs="Courier New"/>
          <w:color w:val="A31515"/>
          <w:sz w:val="20"/>
          <w:szCs w:val="20"/>
          <w:lang w:val="hr-HR" w:eastAsia="en-US"/>
        </w:rPr>
        <w:t>xs:element</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minOccurs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maxOccurs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name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Action</w:t>
      </w:r>
      <w:r w:rsidRPr="0067103B">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type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TerminationActionType</w:t>
      </w:r>
      <w:r w:rsidRPr="0067103B">
        <w:rPr>
          <w:rFonts w:ascii="Courier New" w:eastAsiaTheme="minorHAnsi" w:hAnsi="Courier New" w:cs="Courier New"/>
          <w:color w:val="000000"/>
          <w:sz w:val="20"/>
          <w:szCs w:val="20"/>
          <w:lang w:val="hr-HR" w:eastAsia="en-US"/>
        </w:rPr>
        <w:t>" /&gt;</w:t>
      </w:r>
    </w:p>
    <w:p w14:paraId="1AA4049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2150B10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2FA43EC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&gt;</w:t>
      </w:r>
    </w:p>
    <w:p w14:paraId="4B08F49E" w14:textId="77777777" w:rsidR="00735573" w:rsidRDefault="00735573" w:rsidP="00735573">
      <w:pPr>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&gt;</w:t>
      </w:r>
    </w:p>
    <w:p w14:paraId="319D1E33" w14:textId="77777777" w:rsidR="00735573" w:rsidRDefault="00735573" w:rsidP="00735573">
      <w:pPr>
        <w:pStyle w:val="Heading4"/>
      </w:pPr>
      <w:r>
        <w:t>Example XML:</w:t>
      </w:r>
    </w:p>
    <w:p w14:paraId="739C6B5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90560">
        <w:rPr>
          <w:rFonts w:ascii="Courier New" w:eastAsiaTheme="minorHAnsi" w:hAnsi="Courier New" w:cs="Courier New"/>
          <w:color w:val="0000FF"/>
          <w:sz w:val="20"/>
          <w:szCs w:val="20"/>
          <w:highlight w:val="yellow"/>
          <w:lang w:val="hr-HR" w:eastAsia="en-US"/>
        </w:rPr>
        <w:t>&lt;?</w:t>
      </w:r>
      <w:r w:rsidRPr="00D90560">
        <w:rPr>
          <w:rFonts w:ascii="Courier New" w:eastAsiaTheme="minorHAnsi" w:hAnsi="Courier New" w:cs="Courier New"/>
          <w:color w:val="FF0000"/>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highlight w:val="yellow"/>
          <w:lang w:val="hr-HR" w:eastAsia="en-US"/>
        </w:rPr>
        <w:t>?&gt;</w:t>
      </w:r>
    </w:p>
    <w:p w14:paraId="52CE8FCB" w14:textId="77777777" w:rsidR="00735573" w:rsidRPr="00D90560" w:rsidRDefault="00735573" w:rsidP="00735573">
      <w:pPr>
        <w:pStyle w:val="HTMLPreformatted"/>
        <w:spacing w:line="244" w:lineRule="atLeast"/>
        <w:rPr>
          <w:color w:val="0000FF"/>
        </w:rPr>
      </w:pPr>
      <w:r>
        <w:rPr>
          <w:color w:val="333333"/>
        </w:rPr>
        <w:t>&lt;</w:t>
      </w:r>
      <w:r w:rsidRPr="00D90560">
        <w:rPr>
          <w:color w:val="0000FF"/>
        </w:rPr>
        <w:t xml:space="preserve">ReferralTerminationWarningRequest </w:t>
      </w:r>
      <w:r w:rsidRPr="00D90560">
        <w:rPr>
          <w:color w:val="FF0000"/>
        </w:rPr>
        <w:t>xmlns:xsi</w:t>
      </w:r>
      <w:r w:rsidRPr="00D90560">
        <w:rPr>
          <w:b/>
          <w:bCs/>
          <w:color w:val="8000FF"/>
          <w:u w:val="single"/>
        </w:rPr>
        <w:t>="http://www.w3.org/2001/XMLSchema-instance"</w:t>
      </w:r>
      <w:r w:rsidRPr="00D90560">
        <w:rPr>
          <w:color w:val="0000FF"/>
        </w:rPr>
        <w:t xml:space="preserve"> </w:t>
      </w:r>
      <w:r w:rsidRPr="00D90560">
        <w:rPr>
          <w:color w:val="FF0000"/>
        </w:rPr>
        <w:t>xmlns:xsd</w:t>
      </w:r>
      <w:r w:rsidRPr="00D90560">
        <w:rPr>
          <w:b/>
          <w:bCs/>
          <w:color w:val="8000FF"/>
          <w:u w:val="single"/>
        </w:rPr>
        <w:t>="http://www.w3.org/2001/XMLSchema"</w:t>
      </w:r>
      <w:r w:rsidRPr="00D90560">
        <w:rPr>
          <w:color w:val="0000FF"/>
        </w:rPr>
        <w:t>&gt;</w:t>
      </w:r>
    </w:p>
    <w:p w14:paraId="596F3895" w14:textId="77777777" w:rsidR="00735573" w:rsidRPr="00D90560" w:rsidRDefault="00735573" w:rsidP="00735573">
      <w:pPr>
        <w:pStyle w:val="HTMLPreformatted"/>
        <w:spacing w:line="244" w:lineRule="atLeast"/>
        <w:rPr>
          <w:color w:val="0000FF"/>
        </w:rPr>
      </w:pPr>
      <w:r w:rsidRPr="00D90560">
        <w:rPr>
          <w:color w:val="0000FF"/>
        </w:rPr>
        <w:t xml:space="preserve">  &lt;ApiKey&gt;</w:t>
      </w:r>
      <w:r>
        <w:rPr>
          <w:b/>
          <w:bCs/>
        </w:rPr>
        <w:t>test</w:t>
      </w:r>
      <w:r w:rsidRPr="00D90560">
        <w:rPr>
          <w:color w:val="0000FF"/>
        </w:rPr>
        <w:t>&lt;/ApiKey&gt;</w:t>
      </w:r>
    </w:p>
    <w:p w14:paraId="1ADAA42B" w14:textId="77777777" w:rsidR="00735573" w:rsidRPr="00D90560" w:rsidRDefault="00735573" w:rsidP="00735573">
      <w:pPr>
        <w:pStyle w:val="HTMLPreformatted"/>
        <w:spacing w:line="244" w:lineRule="atLeast"/>
        <w:rPr>
          <w:color w:val="0000FF"/>
        </w:rPr>
      </w:pPr>
      <w:r w:rsidRPr="00D90560">
        <w:rPr>
          <w:color w:val="0000FF"/>
        </w:rPr>
        <w:t xml:space="preserve">  &lt;HealthcareProviderIndex&gt;</w:t>
      </w:r>
      <w:r w:rsidRPr="00D90560">
        <w:rPr>
          <w:b/>
          <w:bCs/>
        </w:rPr>
        <w:t>12681</w:t>
      </w:r>
      <w:r w:rsidRPr="00D90560">
        <w:rPr>
          <w:color w:val="0000FF"/>
        </w:rPr>
        <w:t>&lt;/HealthcareProviderIndex&gt;</w:t>
      </w:r>
    </w:p>
    <w:p w14:paraId="50D8B8A6" w14:textId="77777777" w:rsidR="00735573" w:rsidRPr="00D90560" w:rsidRDefault="00735573" w:rsidP="00735573">
      <w:pPr>
        <w:pStyle w:val="HTMLPreformatted"/>
        <w:spacing w:line="244" w:lineRule="atLeast"/>
        <w:rPr>
          <w:color w:val="0000FF"/>
        </w:rPr>
      </w:pPr>
      <w:r w:rsidRPr="00D90560">
        <w:rPr>
          <w:color w:val="0000FF"/>
        </w:rPr>
        <w:t xml:space="preserve">  &lt;HealthcareProviderSpecificIndex&gt;</w:t>
      </w:r>
      <w:r w:rsidRPr="00D90560">
        <w:rPr>
          <w:b/>
          <w:bCs/>
        </w:rPr>
        <w:t>12681</w:t>
      </w:r>
      <w:r>
        <w:rPr>
          <w:b/>
          <w:bCs/>
        </w:rPr>
        <w:t>P</w:t>
      </w:r>
      <w:r w:rsidRPr="00D90560">
        <w:rPr>
          <w:color w:val="0000FF"/>
        </w:rPr>
        <w:t>&lt;/HealthcareProviderSpecificIndex&gt;</w:t>
      </w:r>
    </w:p>
    <w:p w14:paraId="25308688" w14:textId="77777777" w:rsidR="00735573" w:rsidRDefault="00735573" w:rsidP="00735573">
      <w:pPr>
        <w:pStyle w:val="HTMLPreformatted"/>
        <w:spacing w:line="244" w:lineRule="atLeast"/>
        <w:rPr>
          <w:color w:val="0000FF"/>
        </w:rPr>
      </w:pPr>
      <w:r w:rsidRPr="00D90560">
        <w:rPr>
          <w:color w:val="0000FF"/>
        </w:rPr>
        <w:t xml:space="preserve">  &lt;ReferralUniqueIdentifier&gt;</w:t>
      </w:r>
      <w:r w:rsidRPr="00D90560">
        <w:rPr>
          <w:b/>
          <w:bCs/>
        </w:rPr>
        <w:t>2024051600004</w:t>
      </w:r>
      <w:r w:rsidRPr="00D90560">
        <w:rPr>
          <w:color w:val="0000FF"/>
        </w:rPr>
        <w:t>&lt;/ReferralUniqueIdentifier&gt;</w:t>
      </w:r>
    </w:p>
    <w:p w14:paraId="51A5DB28" w14:textId="77777777" w:rsidR="00735573" w:rsidRPr="00D90560" w:rsidRDefault="00735573" w:rsidP="00735573">
      <w:pPr>
        <w:pStyle w:val="HTMLPreformatted"/>
        <w:spacing w:line="244" w:lineRule="atLeast"/>
        <w:rPr>
          <w:color w:val="0000FF"/>
        </w:rPr>
      </w:pPr>
      <w:r>
        <w:rPr>
          <w:color w:val="0000FF"/>
        </w:rPr>
        <w:t xml:space="preserve">  </w:t>
      </w:r>
      <w:r w:rsidRPr="00D90560">
        <w:rPr>
          <w:color w:val="0000FF"/>
        </w:rPr>
        <w:t>&lt;</w:t>
      </w:r>
      <w:r>
        <w:rPr>
          <w:color w:val="0000FF"/>
        </w:rPr>
        <w:t>Action</w:t>
      </w:r>
      <w:r w:rsidRPr="00D90560">
        <w:rPr>
          <w:color w:val="0000FF"/>
        </w:rPr>
        <w:t>&gt;</w:t>
      </w:r>
      <w:r>
        <w:rPr>
          <w:b/>
          <w:bCs/>
        </w:rPr>
        <w:t>1</w:t>
      </w:r>
      <w:r w:rsidRPr="00D90560">
        <w:rPr>
          <w:color w:val="0000FF"/>
        </w:rPr>
        <w:t>&lt;/</w:t>
      </w:r>
      <w:r>
        <w:rPr>
          <w:color w:val="0000FF"/>
        </w:rPr>
        <w:t>Action</w:t>
      </w:r>
      <w:r w:rsidRPr="00D90560">
        <w:rPr>
          <w:color w:val="0000FF"/>
        </w:rPr>
        <w:t>&gt;</w:t>
      </w:r>
    </w:p>
    <w:p w14:paraId="62D57FDF" w14:textId="77777777" w:rsidR="00735573" w:rsidRDefault="00735573" w:rsidP="00735573">
      <w:pPr>
        <w:pStyle w:val="HTMLPreformatted"/>
        <w:spacing w:line="244" w:lineRule="atLeast"/>
        <w:rPr>
          <w:color w:val="0000FF"/>
        </w:rPr>
      </w:pPr>
      <w:r w:rsidRPr="00D90560">
        <w:rPr>
          <w:color w:val="0000FF"/>
        </w:rPr>
        <w:t>&lt;/ReferralTerminationWarningRequest&gt;</w:t>
      </w:r>
    </w:p>
    <w:p w14:paraId="33976EE5" w14:textId="77777777" w:rsidR="00735573" w:rsidRDefault="00735573" w:rsidP="00735573">
      <w:pPr>
        <w:pStyle w:val="HTMLPreformatted"/>
        <w:spacing w:line="244" w:lineRule="atLeast"/>
        <w:rPr>
          <w:color w:val="0000FF"/>
        </w:rPr>
      </w:pPr>
    </w:p>
    <w:p w14:paraId="53861BB6" w14:textId="77777777" w:rsidR="00735573" w:rsidRDefault="00735573" w:rsidP="00735573">
      <w:pPr>
        <w:pStyle w:val="HTMLPreformatted"/>
        <w:spacing w:line="244" w:lineRule="atLeast"/>
        <w:rPr>
          <w:color w:val="0000FF"/>
        </w:rPr>
      </w:pPr>
    </w:p>
    <w:tbl>
      <w:tblPr>
        <w:tblStyle w:val="TableGrid"/>
        <w:tblW w:w="0" w:type="auto"/>
        <w:tblLook w:val="04A0" w:firstRow="1" w:lastRow="0" w:firstColumn="1" w:lastColumn="0" w:noHBand="0" w:noVBand="1"/>
      </w:tblPr>
      <w:tblGrid>
        <w:gridCol w:w="4309"/>
        <w:gridCol w:w="3253"/>
        <w:gridCol w:w="1500"/>
      </w:tblGrid>
      <w:tr w:rsidR="00735573" w:rsidRPr="00AE2840" w14:paraId="5683C308" w14:textId="77777777" w:rsidTr="00DF2A28">
        <w:trPr>
          <w:trHeight w:val="170"/>
        </w:trPr>
        <w:tc>
          <w:tcPr>
            <w:tcW w:w="4309" w:type="dxa"/>
          </w:tcPr>
          <w:p w14:paraId="5AE1EAC2"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27F805EB"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1500" w:type="dxa"/>
          </w:tcPr>
          <w:p w14:paraId="7107E25B"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53488ECF" w14:textId="77777777" w:rsidTr="00DF2A28">
        <w:trPr>
          <w:trHeight w:val="170"/>
        </w:trPr>
        <w:tc>
          <w:tcPr>
            <w:tcW w:w="4309" w:type="dxa"/>
          </w:tcPr>
          <w:p w14:paraId="17DDDB0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35297710"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12C9658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3BD171FF" w14:textId="77777777" w:rsidTr="00DF2A28">
        <w:trPr>
          <w:trHeight w:val="170"/>
        </w:trPr>
        <w:tc>
          <w:tcPr>
            <w:tcW w:w="4309" w:type="dxa"/>
          </w:tcPr>
          <w:p w14:paraId="219B7FD5"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6583BFAE"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0A5D63FC"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6CA5E1F8" w14:textId="77777777" w:rsidTr="00DF2A28">
        <w:trPr>
          <w:trHeight w:val="170"/>
        </w:trPr>
        <w:tc>
          <w:tcPr>
            <w:tcW w:w="4309" w:type="dxa"/>
          </w:tcPr>
          <w:p w14:paraId="6D0F06FF"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lastRenderedPageBreak/>
              <w:t>HealthcareProviderSpecificIndex</w:t>
            </w:r>
          </w:p>
        </w:tc>
        <w:tc>
          <w:tcPr>
            <w:tcW w:w="3253" w:type="dxa"/>
          </w:tcPr>
          <w:p w14:paraId="748C49C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44F7AC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3AE1CA72" w14:textId="77777777" w:rsidTr="00DF2A28">
        <w:trPr>
          <w:trHeight w:val="170"/>
        </w:trPr>
        <w:tc>
          <w:tcPr>
            <w:tcW w:w="4309" w:type="dxa"/>
          </w:tcPr>
          <w:p w14:paraId="32DAC641" w14:textId="77777777" w:rsidR="00735573" w:rsidRPr="00AE2840" w:rsidRDefault="00735573" w:rsidP="00DF2A28">
            <w:pPr>
              <w:rPr>
                <w:rFonts w:ascii="Courier New" w:hAnsi="Courier New" w:cs="Courier New"/>
                <w:b/>
                <w:bCs/>
                <w:color w:val="8000FF"/>
                <w:szCs w:val="20"/>
                <w:highlight w:val="white"/>
                <w:lang w:val="en-US"/>
              </w:rPr>
            </w:pPr>
            <w:r>
              <w:rPr>
                <w:rFonts w:ascii="Courier New" w:hAnsi="Courier New" w:cs="Courier New"/>
                <w:b/>
                <w:bCs/>
                <w:color w:val="8000FF"/>
                <w:szCs w:val="20"/>
                <w:highlight w:val="white"/>
                <w:lang w:val="en-US"/>
              </w:rPr>
              <w:t>ReferralUniqueIdentifier</w:t>
            </w:r>
          </w:p>
        </w:tc>
        <w:tc>
          <w:tcPr>
            <w:tcW w:w="3253" w:type="dxa"/>
          </w:tcPr>
          <w:p w14:paraId="0DF47978"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76E49980"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10BA9F0F" w14:textId="77777777" w:rsidTr="00DF2A28">
        <w:trPr>
          <w:trHeight w:val="170"/>
        </w:trPr>
        <w:tc>
          <w:tcPr>
            <w:tcW w:w="4309" w:type="dxa"/>
          </w:tcPr>
          <w:p w14:paraId="03205681" w14:textId="77777777" w:rsidR="00735573" w:rsidRPr="00AE2840" w:rsidRDefault="00735573" w:rsidP="00DF2A28">
            <w:pPr>
              <w:rPr>
                <w:rFonts w:cstheme="minorHAnsi"/>
                <w:szCs w:val="24"/>
                <w:lang w:val="en-US"/>
              </w:rPr>
            </w:pPr>
            <w:r w:rsidRPr="00BF59D9">
              <w:rPr>
                <w:rFonts w:ascii="Courier New" w:hAnsi="Courier New" w:cs="Courier New"/>
                <w:b/>
                <w:bCs/>
                <w:color w:val="8000FF"/>
                <w:szCs w:val="20"/>
                <w:highlight w:val="white"/>
                <w:lang w:val="en-US"/>
              </w:rPr>
              <w:t>AppointmentUniqueIdentifier</w:t>
            </w:r>
          </w:p>
        </w:tc>
        <w:tc>
          <w:tcPr>
            <w:tcW w:w="3253" w:type="dxa"/>
          </w:tcPr>
          <w:p w14:paraId="0AA3333C" w14:textId="77777777" w:rsidR="00735573" w:rsidRPr="00AE2840" w:rsidRDefault="00735573" w:rsidP="00DF2A28">
            <w:pPr>
              <w:rPr>
                <w:rFonts w:cstheme="minorHAnsi"/>
                <w:szCs w:val="24"/>
                <w:lang w:val="en-US"/>
              </w:rPr>
            </w:pPr>
            <w:r w:rsidRPr="00AE2840">
              <w:rPr>
                <w:rFonts w:cstheme="minorHAnsi"/>
                <w:szCs w:val="24"/>
                <w:lang w:val="en-US"/>
              </w:rPr>
              <w:t>Appointment unique identifier</w:t>
            </w:r>
          </w:p>
        </w:tc>
        <w:tc>
          <w:tcPr>
            <w:tcW w:w="1500" w:type="dxa"/>
          </w:tcPr>
          <w:p w14:paraId="31F14A42" w14:textId="77777777" w:rsidR="00735573" w:rsidRPr="00AE2840" w:rsidRDefault="00735573" w:rsidP="00DF2A28">
            <w:pPr>
              <w:rPr>
                <w:rFonts w:cstheme="minorHAnsi"/>
                <w:szCs w:val="24"/>
                <w:lang w:val="en-US"/>
              </w:rPr>
            </w:pPr>
            <w:r>
              <w:rPr>
                <w:rFonts w:cstheme="minorHAnsi"/>
                <w:szCs w:val="24"/>
                <w:lang w:val="en-US"/>
              </w:rPr>
              <w:t>NO</w:t>
            </w:r>
          </w:p>
        </w:tc>
      </w:tr>
      <w:tr w:rsidR="00735573" w:rsidRPr="00AE2840" w14:paraId="06E974CF" w14:textId="77777777" w:rsidTr="00DF2A28">
        <w:trPr>
          <w:trHeight w:val="170"/>
        </w:trPr>
        <w:tc>
          <w:tcPr>
            <w:tcW w:w="4309" w:type="dxa"/>
          </w:tcPr>
          <w:p w14:paraId="6274CBEA" w14:textId="77777777" w:rsidR="00735573" w:rsidRPr="00BF59D9" w:rsidRDefault="00735573" w:rsidP="00DF2A28">
            <w:pPr>
              <w:rPr>
                <w:rFonts w:ascii="Courier New" w:hAnsi="Courier New" w:cs="Courier New"/>
                <w:b/>
                <w:bCs/>
                <w:color w:val="8000FF"/>
                <w:szCs w:val="20"/>
                <w:highlight w:val="white"/>
                <w:lang w:val="en-US"/>
              </w:rPr>
            </w:pPr>
            <w:r w:rsidRPr="00BF59D9">
              <w:rPr>
                <w:rFonts w:ascii="Courier New" w:hAnsi="Courier New" w:cs="Courier New"/>
                <w:b/>
                <w:bCs/>
                <w:color w:val="8000FF"/>
                <w:szCs w:val="20"/>
                <w:highlight w:val="white"/>
                <w:lang w:val="en-US"/>
              </w:rPr>
              <w:t>A</w:t>
            </w:r>
            <w:r>
              <w:rPr>
                <w:rFonts w:ascii="Courier New" w:hAnsi="Courier New" w:cs="Courier New"/>
                <w:b/>
                <w:bCs/>
                <w:color w:val="8000FF"/>
                <w:szCs w:val="20"/>
                <w:highlight w:val="white"/>
                <w:lang w:val="en-US"/>
              </w:rPr>
              <w:t>ction</w:t>
            </w:r>
          </w:p>
        </w:tc>
        <w:tc>
          <w:tcPr>
            <w:tcW w:w="3253" w:type="dxa"/>
          </w:tcPr>
          <w:p w14:paraId="35BFC0D0" w14:textId="77777777" w:rsidR="00735573" w:rsidRPr="00AE2840" w:rsidRDefault="00735573" w:rsidP="00DF2A28">
            <w:pPr>
              <w:rPr>
                <w:rFonts w:cstheme="minorHAnsi"/>
                <w:szCs w:val="24"/>
                <w:lang w:val="en-US"/>
              </w:rPr>
            </w:pPr>
            <w:r w:rsidRPr="0067103B">
              <w:rPr>
                <w:rFonts w:cstheme="minorHAnsi"/>
                <w:szCs w:val="24"/>
                <w:lang w:val="en-US"/>
              </w:rPr>
              <w:t>References catalogue</w:t>
            </w:r>
            <w:r>
              <w:rPr>
                <w:rFonts w:cstheme="minorHAnsi"/>
                <w:szCs w:val="24"/>
                <w:lang w:val="en-US"/>
              </w:rPr>
              <w:t xml:space="preserve"> TerminationActionType</w:t>
            </w:r>
          </w:p>
        </w:tc>
        <w:tc>
          <w:tcPr>
            <w:tcW w:w="1500" w:type="dxa"/>
          </w:tcPr>
          <w:p w14:paraId="1854C3D5" w14:textId="77777777" w:rsidR="00735573" w:rsidRDefault="00735573" w:rsidP="00DF2A28">
            <w:pPr>
              <w:rPr>
                <w:rFonts w:cstheme="minorHAnsi"/>
                <w:szCs w:val="24"/>
                <w:lang w:val="en-US"/>
              </w:rPr>
            </w:pPr>
            <w:r>
              <w:rPr>
                <w:rFonts w:cstheme="minorHAnsi"/>
                <w:szCs w:val="24"/>
                <w:lang w:val="en-US"/>
              </w:rPr>
              <w:t>YES</w:t>
            </w:r>
          </w:p>
        </w:tc>
      </w:tr>
    </w:tbl>
    <w:p w14:paraId="4532E60A" w14:textId="77777777" w:rsidR="00735573" w:rsidRDefault="00735573" w:rsidP="00735573">
      <w:pPr>
        <w:pStyle w:val="HTMLPreformatted"/>
        <w:spacing w:line="244" w:lineRule="atLeast"/>
        <w:rPr>
          <w:color w:val="0000FF"/>
        </w:rPr>
      </w:pPr>
    </w:p>
    <w:p w14:paraId="4CAFFA5A" w14:textId="77777777" w:rsidR="00735573" w:rsidRDefault="00735573" w:rsidP="00735573">
      <w:pPr>
        <w:pStyle w:val="Heading3"/>
      </w:pPr>
      <w:r>
        <w:t>ReferralTerminationWarningResponse</w:t>
      </w:r>
    </w:p>
    <w:p w14:paraId="16243E0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xml</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version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encoding</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utf-8</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076CDC54"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xmlns:xs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http://www.w3.org/2001/XMLSchema</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764D3C0F"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xs:include</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schemaLocation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Common.xsd</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C05F879"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ReferralTerminationWarningResponse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5C19F885"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6B5FF9DA"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5C0123D8"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32C8F4D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626631CD"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InfoList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0F4DBF">
        <w:rPr>
          <w:rFonts w:ascii="Courier New" w:eastAsiaTheme="minorHAnsi" w:hAnsi="Courier New" w:cs="Courier New"/>
          <w:color w:val="0000FF"/>
          <w:sz w:val="20"/>
          <w:szCs w:val="20"/>
          <w:lang w:val="hr-HR" w:eastAsia="en-US"/>
        </w:rPr>
        <w:t>InfoListType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59160D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353BCF26"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5286B88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&gt;</w:t>
      </w:r>
    </w:p>
    <w:p w14:paraId="1560DC39" w14:textId="77777777" w:rsidR="00735573" w:rsidRDefault="00735573" w:rsidP="00735573">
      <w:pPr>
        <w:rPr>
          <w:rFonts w:ascii="Courier New" w:eastAsiaTheme="minorHAnsi" w:hAnsi="Courier New" w:cs="Courier New"/>
          <w:color w:val="0000FF"/>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&gt;</w:t>
      </w:r>
    </w:p>
    <w:p w14:paraId="3FED2264" w14:textId="77777777" w:rsidR="00735573" w:rsidRDefault="00735573" w:rsidP="00735573">
      <w:pPr>
        <w:pStyle w:val="Heading4"/>
        <w:rPr>
          <w:rStyle w:val="IntenseEmphasis"/>
          <w:i/>
          <w:iCs/>
          <w:lang w:val="en-US"/>
        </w:rPr>
      </w:pPr>
      <w:r>
        <w:rPr>
          <w:rStyle w:val="IntenseEmphasis"/>
          <w:i/>
          <w:iCs/>
          <w:lang w:val="en-US"/>
        </w:rPr>
        <w:t>Example XML:</w:t>
      </w:r>
    </w:p>
    <w:p w14:paraId="074D2C33" w14:textId="77777777" w:rsidR="00735573" w:rsidRPr="000F4DBF" w:rsidRDefault="00735573" w:rsidP="00735573">
      <w:pPr>
        <w:pStyle w:val="HTMLPreformatted"/>
        <w:spacing w:line="244" w:lineRule="atLeast"/>
        <w:rPr>
          <w:color w:val="0000FF"/>
        </w:rPr>
      </w:pPr>
      <w:r w:rsidRPr="000F4DBF">
        <w:rPr>
          <w:color w:val="0000FF"/>
        </w:rPr>
        <w:t>&lt;?</w:t>
      </w:r>
      <w:r w:rsidRPr="00BF59D9">
        <w:rPr>
          <w:color w:val="833C0B" w:themeColor="accent2" w:themeShade="80"/>
        </w:rPr>
        <w:t>xml</w:t>
      </w:r>
      <w:r w:rsidRPr="000F4DBF">
        <w:rPr>
          <w:color w:val="0000FF"/>
        </w:rPr>
        <w:t xml:space="preserve"> </w:t>
      </w:r>
      <w:r w:rsidRPr="000F4DBF">
        <w:rPr>
          <w:color w:val="FF0000"/>
        </w:rPr>
        <w:t>version</w:t>
      </w:r>
      <w:r w:rsidRPr="000F4DBF">
        <w:rPr>
          <w:color w:val="0000FF"/>
        </w:rPr>
        <w:t>=</w:t>
      </w:r>
      <w:r w:rsidRPr="00BF59D9">
        <w:t>"</w:t>
      </w:r>
      <w:r w:rsidRPr="000F4DBF">
        <w:rPr>
          <w:color w:val="0000FF"/>
        </w:rPr>
        <w:t>1.0</w:t>
      </w:r>
      <w:r w:rsidRPr="00BF59D9">
        <w:t>"</w:t>
      </w:r>
      <w:r w:rsidRPr="000F4DBF">
        <w:rPr>
          <w:color w:val="0000FF"/>
        </w:rPr>
        <w:t xml:space="preserve"> </w:t>
      </w:r>
      <w:r w:rsidRPr="000F4DBF">
        <w:rPr>
          <w:color w:val="FF0000"/>
        </w:rPr>
        <w:t>encoding</w:t>
      </w:r>
      <w:r w:rsidRPr="000F4DBF">
        <w:rPr>
          <w:color w:val="0000FF"/>
        </w:rPr>
        <w:t>=</w:t>
      </w:r>
      <w:r w:rsidRPr="00BF59D9">
        <w:t>"</w:t>
      </w:r>
      <w:r w:rsidRPr="000F4DBF">
        <w:rPr>
          <w:color w:val="0000FF"/>
        </w:rPr>
        <w:t>utf-8</w:t>
      </w:r>
      <w:r w:rsidRPr="00BF59D9">
        <w:t>"</w:t>
      </w:r>
      <w:r w:rsidRPr="000F4DBF">
        <w:rPr>
          <w:color w:val="0000FF"/>
        </w:rPr>
        <w:t>?&gt;</w:t>
      </w:r>
    </w:p>
    <w:p w14:paraId="36A55A26" w14:textId="77777777" w:rsidR="00735573" w:rsidRPr="000F4DBF" w:rsidRDefault="00735573" w:rsidP="00735573">
      <w:pPr>
        <w:pStyle w:val="HTMLPreformatted"/>
        <w:spacing w:line="244" w:lineRule="atLeast"/>
        <w:rPr>
          <w:color w:val="0000FF"/>
        </w:rPr>
      </w:pPr>
      <w:r w:rsidRPr="000F4DBF">
        <w:rPr>
          <w:color w:val="0000FF"/>
        </w:rPr>
        <w:t>&lt;ReferralTerminationWarningResponse xmlns:xsi</w:t>
      </w:r>
      <w:r w:rsidRPr="00BF59D9">
        <w:rPr>
          <w:color w:val="0000FF"/>
        </w:rPr>
        <w:t>=</w:t>
      </w:r>
      <w:r w:rsidRPr="00BF59D9">
        <w:rPr>
          <w:shd w:val="clear" w:color="auto" w:fill="FFF0F0"/>
        </w:rPr>
        <w:t>"</w:t>
      </w:r>
      <w:r w:rsidRPr="00BF59D9">
        <w:rPr>
          <w:b/>
          <w:bCs/>
          <w:color w:val="8000FF"/>
          <w:shd w:val="clear" w:color="auto" w:fill="FFF0F0"/>
        </w:rPr>
        <w:t>http://www.w3.org/2001/XMLSchema-instance</w:t>
      </w:r>
      <w:r w:rsidRPr="00BF59D9">
        <w:rPr>
          <w:shd w:val="clear" w:color="auto" w:fill="FFF0F0"/>
        </w:rPr>
        <w:t>"</w:t>
      </w:r>
      <w:r w:rsidRPr="00BF59D9">
        <w:rPr>
          <w:color w:val="0000FF"/>
        </w:rPr>
        <w:t xml:space="preserve"> </w:t>
      </w:r>
      <w:r w:rsidRPr="00BF59D9">
        <w:rPr>
          <w:color w:val="FF0000"/>
        </w:rPr>
        <w:t>xmlns:xsd</w:t>
      </w:r>
      <w:r w:rsidRPr="00BF59D9">
        <w:rPr>
          <w:color w:val="0000FF"/>
        </w:rPr>
        <w:t>=</w:t>
      </w:r>
      <w:r w:rsidRPr="00BF59D9">
        <w:rPr>
          <w:shd w:val="clear" w:color="auto" w:fill="FFF0F0"/>
        </w:rPr>
        <w:t>"</w:t>
      </w:r>
      <w:r w:rsidRPr="00BF59D9">
        <w:rPr>
          <w:b/>
          <w:bCs/>
          <w:color w:val="8000FF"/>
          <w:shd w:val="clear" w:color="auto" w:fill="FFF0F0"/>
        </w:rPr>
        <w:t>h</w:t>
      </w:r>
      <w:r w:rsidRPr="00066D70">
        <w:rPr>
          <w:b/>
          <w:bCs/>
          <w:color w:val="8000FF"/>
          <w:shd w:val="clear" w:color="auto" w:fill="FFF0F0"/>
        </w:rPr>
        <w:t>ttp</w:t>
      </w:r>
      <w:r w:rsidRPr="00BF59D9">
        <w:rPr>
          <w:b/>
          <w:bCs/>
          <w:color w:val="8000FF"/>
          <w:shd w:val="clear" w:color="auto" w:fill="FFF0F0"/>
        </w:rPr>
        <w:t>://</w:t>
      </w:r>
      <w:r w:rsidRPr="00066D70">
        <w:rPr>
          <w:b/>
          <w:bCs/>
          <w:color w:val="8000FF"/>
          <w:shd w:val="clear" w:color="auto" w:fill="FFF0F0"/>
        </w:rPr>
        <w:t>www</w:t>
      </w:r>
      <w:r w:rsidRPr="00BF59D9">
        <w:rPr>
          <w:b/>
          <w:bCs/>
          <w:color w:val="8000FF"/>
          <w:shd w:val="clear" w:color="auto" w:fill="FFF0F0"/>
        </w:rPr>
        <w:t>.w3.org/2001/XMLSchema</w:t>
      </w:r>
      <w:r w:rsidRPr="00BF59D9">
        <w:rPr>
          <w:shd w:val="clear" w:color="auto" w:fill="FFF0F0"/>
        </w:rPr>
        <w:t>"</w:t>
      </w:r>
      <w:r w:rsidRPr="00BF59D9">
        <w:rPr>
          <w:color w:val="0000FF"/>
        </w:rPr>
        <w:t>&gt;</w:t>
      </w:r>
    </w:p>
    <w:p w14:paraId="0080316F" w14:textId="77777777" w:rsidR="00735573" w:rsidRPr="000F4DBF" w:rsidRDefault="00735573" w:rsidP="00735573">
      <w:pPr>
        <w:pStyle w:val="HTMLPreformatted"/>
        <w:spacing w:line="244" w:lineRule="atLeast"/>
        <w:rPr>
          <w:color w:val="0000FF"/>
        </w:rPr>
      </w:pPr>
      <w:r w:rsidRPr="000F4DBF">
        <w:rPr>
          <w:color w:val="0000FF"/>
        </w:rPr>
        <w:t xml:space="preserve">  &lt;SuccessStatus&gt;</w:t>
      </w:r>
      <w:r w:rsidRPr="001D1C41">
        <w:rPr>
          <w:b/>
          <w:bCs/>
        </w:rPr>
        <w:t>1</w:t>
      </w:r>
      <w:r w:rsidRPr="000F4DBF">
        <w:rPr>
          <w:color w:val="0000FF"/>
        </w:rPr>
        <w:t>&lt;/SuccessStatus&gt;</w:t>
      </w:r>
    </w:p>
    <w:p w14:paraId="50F529B1"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684D583F"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7A3F523C"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157E4B">
        <w:rPr>
          <w:b/>
          <w:bCs/>
        </w:rPr>
        <w:t>Če nadaljujete, bo izbrana napotnica zaključena.</w:t>
      </w:r>
      <w:r w:rsidRPr="000F4DBF">
        <w:rPr>
          <w:color w:val="0000FF"/>
        </w:rPr>
        <w:t>&lt;/Description&gt;</w:t>
      </w:r>
    </w:p>
    <w:p w14:paraId="6A42B078"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2024051600001</w:t>
      </w:r>
      <w:r w:rsidRPr="000F4DBF">
        <w:rPr>
          <w:color w:val="0000FF"/>
        </w:rPr>
        <w:t>&lt;/ReferralUniqueIdentifier&gt;</w:t>
      </w:r>
    </w:p>
    <w:p w14:paraId="1B78E25C"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909314"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50672DD2"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Napotnice, ki so bile izdane na osnovi izbrane napotnice, ne bodo spremenjene.</w:t>
      </w:r>
      <w:r>
        <w:rPr>
          <w:rFonts w:ascii="Segoe UI" w:hAnsi="Segoe UI" w:cs="Segoe UI"/>
          <w:i/>
          <w:iCs/>
          <w:color w:val="FF0000"/>
        </w:rPr>
        <w:t xml:space="preserve"> </w:t>
      </w:r>
      <w:r w:rsidRPr="000F4DBF">
        <w:rPr>
          <w:color w:val="0000FF"/>
        </w:rPr>
        <w:t>&lt;/Description&gt;</w:t>
      </w:r>
    </w:p>
    <w:p w14:paraId="2155BD0A"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2024051600002</w:t>
      </w:r>
      <w:r w:rsidRPr="000F4DBF">
        <w:rPr>
          <w:color w:val="0000FF"/>
        </w:rPr>
        <w:t>&lt;/ReferralUniqueIdentifier&gt;</w:t>
      </w:r>
    </w:p>
    <w:p w14:paraId="7141E3C0"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CB22A8"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16FD3BB5"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Če nadaljujete, bodo odpovedana preostala odprta naročila na izbrani napotnici.</w:t>
      </w:r>
      <w:r w:rsidRPr="000F4DBF">
        <w:rPr>
          <w:color w:val="0000FF"/>
        </w:rPr>
        <w:t>&lt;/Description&gt;</w:t>
      </w:r>
    </w:p>
    <w:p w14:paraId="0BE85CD5" w14:textId="77777777" w:rsidR="00735573" w:rsidRPr="000F4DBF" w:rsidRDefault="00735573" w:rsidP="00735573">
      <w:pPr>
        <w:pStyle w:val="HTMLPreformatted"/>
        <w:spacing w:line="244" w:lineRule="atLeast"/>
        <w:rPr>
          <w:color w:val="0000FF"/>
        </w:rPr>
      </w:pPr>
      <w:r w:rsidRPr="000F4DBF">
        <w:rPr>
          <w:color w:val="0000FF"/>
        </w:rPr>
        <w:t xml:space="preserve">      &lt;AppointmentUniqueIdentifier&gt;</w:t>
      </w:r>
      <w:r w:rsidRPr="00BF59D9">
        <w:rPr>
          <w:b/>
          <w:bCs/>
        </w:rPr>
        <w:t>126813821950299</w:t>
      </w:r>
      <w:r w:rsidRPr="000F4DBF">
        <w:rPr>
          <w:color w:val="0000FF"/>
        </w:rPr>
        <w:t>&lt;/AppointmentUniqueIdentifier&gt;</w:t>
      </w:r>
    </w:p>
    <w:p w14:paraId="6C3E1531"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24BFF363"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72E8D6BB" w14:textId="77777777" w:rsidR="00735573" w:rsidRDefault="00735573" w:rsidP="00735573">
      <w:pPr>
        <w:pStyle w:val="HTMLPreformatted"/>
        <w:spacing w:line="244" w:lineRule="atLeast"/>
        <w:rPr>
          <w:color w:val="0000FF"/>
        </w:rPr>
      </w:pPr>
      <w:r w:rsidRPr="000F4DBF">
        <w:rPr>
          <w:color w:val="0000FF"/>
        </w:rPr>
        <w:t>&lt;/ReferralTerminationWarningResponse&gt;</w:t>
      </w:r>
    </w:p>
    <w:p w14:paraId="6982C5DB" w14:textId="77777777" w:rsidR="00735573" w:rsidRDefault="00735573" w:rsidP="00735573">
      <w:pPr>
        <w:pStyle w:val="HTMLPreformatted"/>
        <w:spacing w:line="244" w:lineRule="atLeast"/>
        <w:rPr>
          <w:color w:val="0000FF"/>
        </w:rPr>
      </w:pPr>
    </w:p>
    <w:p w14:paraId="58ED6190" w14:textId="77777777" w:rsidR="00735573" w:rsidRDefault="00735573" w:rsidP="00735573">
      <w:pPr>
        <w:pStyle w:val="HTMLPreformatted"/>
        <w:spacing w:line="244" w:lineRule="atLeast"/>
        <w:rPr>
          <w:rFonts w:asciiTheme="minorHAnsi" w:hAnsiTheme="minorHAnsi" w:cstheme="minorHAnsi"/>
          <w:sz w:val="22"/>
          <w:szCs w:val="22"/>
        </w:rPr>
      </w:pPr>
      <w:r>
        <w:rPr>
          <w:rFonts w:asciiTheme="minorHAnsi" w:hAnsiTheme="minorHAnsi" w:cstheme="minorHAnsi"/>
          <w:sz w:val="22"/>
          <w:szCs w:val="22"/>
        </w:rPr>
        <w:t xml:space="preserve">Info details: </w:t>
      </w:r>
    </w:p>
    <w:p w14:paraId="25C4A695" w14:textId="77777777" w:rsidR="00735573" w:rsidRPr="00066D70" w:rsidRDefault="00735573" w:rsidP="00735573">
      <w:pPr>
        <w:pStyle w:val="HTMLPreformatted"/>
        <w:spacing w:line="244" w:lineRule="atLeas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09"/>
        <w:gridCol w:w="3253"/>
        <w:gridCol w:w="2781"/>
      </w:tblGrid>
      <w:tr w:rsidR="00735573" w:rsidRPr="00AE2840" w14:paraId="22CD6908" w14:textId="77777777" w:rsidTr="00735573">
        <w:trPr>
          <w:trHeight w:val="170"/>
        </w:trPr>
        <w:tc>
          <w:tcPr>
            <w:tcW w:w="4309" w:type="dxa"/>
          </w:tcPr>
          <w:p w14:paraId="043770BC"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5DEC7E2A"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54B0EEFE"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0A8F8E4A" w14:textId="77777777" w:rsidTr="00735573">
        <w:trPr>
          <w:trHeight w:val="170"/>
        </w:trPr>
        <w:tc>
          <w:tcPr>
            <w:tcW w:w="4309" w:type="dxa"/>
          </w:tcPr>
          <w:p w14:paraId="3D431AD1"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lastRenderedPageBreak/>
              <w:t>Description</w:t>
            </w:r>
          </w:p>
        </w:tc>
        <w:tc>
          <w:tcPr>
            <w:tcW w:w="3253" w:type="dxa"/>
          </w:tcPr>
          <w:p w14:paraId="5268A5A2"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13A70C4C"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5A90809A" w14:textId="77777777" w:rsidTr="00735573">
        <w:trPr>
          <w:trHeight w:val="170"/>
        </w:trPr>
        <w:tc>
          <w:tcPr>
            <w:tcW w:w="4309" w:type="dxa"/>
          </w:tcPr>
          <w:p w14:paraId="405255B8"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ReferralUniqueIdentifier</w:t>
            </w:r>
          </w:p>
        </w:tc>
        <w:tc>
          <w:tcPr>
            <w:tcW w:w="3253" w:type="dxa"/>
          </w:tcPr>
          <w:p w14:paraId="31AF4D76"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Referral unique identifier (changing according to description)</w:t>
            </w:r>
          </w:p>
        </w:tc>
        <w:tc>
          <w:tcPr>
            <w:tcW w:w="2781" w:type="dxa"/>
          </w:tcPr>
          <w:p w14:paraId="2D3B64A3"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735573" w:rsidRPr="00AE2840" w14:paraId="53BC8DDF" w14:textId="77777777" w:rsidTr="00735573">
        <w:trPr>
          <w:trHeight w:val="170"/>
        </w:trPr>
        <w:tc>
          <w:tcPr>
            <w:tcW w:w="4309" w:type="dxa"/>
          </w:tcPr>
          <w:p w14:paraId="74A28768"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AppointmentUniqueIdentifier</w:t>
            </w:r>
          </w:p>
        </w:tc>
        <w:tc>
          <w:tcPr>
            <w:tcW w:w="3253" w:type="dxa"/>
          </w:tcPr>
          <w:p w14:paraId="1A319D77"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Appointment unique identifier (changing according to description)</w:t>
            </w:r>
          </w:p>
        </w:tc>
        <w:tc>
          <w:tcPr>
            <w:tcW w:w="2781" w:type="dxa"/>
          </w:tcPr>
          <w:p w14:paraId="7C729B4B"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039B8725" w14:textId="77777777" w:rsidR="00735573" w:rsidRDefault="00735573" w:rsidP="00735573">
      <w:pPr>
        <w:rPr>
          <w:lang w:val="en-US" w:eastAsia="en-US"/>
        </w:rPr>
      </w:pPr>
      <w:r>
        <w:rPr>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701120EE" w14:textId="77777777" w:rsidTr="00735573">
        <w:trPr>
          <w:trHeight w:val="170"/>
        </w:trPr>
        <w:tc>
          <w:tcPr>
            <w:tcW w:w="3749" w:type="dxa"/>
          </w:tcPr>
          <w:p w14:paraId="009C55D6" w14:textId="77777777" w:rsidR="00735573" w:rsidRPr="00AE2840" w:rsidRDefault="00735573" w:rsidP="00DF2A28">
            <w:pPr>
              <w:pStyle w:val="Style1"/>
              <w:rPr>
                <w:b/>
                <w:lang w:val="en-US"/>
              </w:rPr>
            </w:pPr>
            <w:r w:rsidRPr="00AE2840">
              <w:rPr>
                <w:b/>
                <w:lang w:val="en-US"/>
              </w:rPr>
              <w:t>Element name</w:t>
            </w:r>
          </w:p>
        </w:tc>
        <w:tc>
          <w:tcPr>
            <w:tcW w:w="2919" w:type="dxa"/>
          </w:tcPr>
          <w:p w14:paraId="0895997C" w14:textId="77777777" w:rsidR="00735573" w:rsidRPr="00AE2840" w:rsidRDefault="00735573" w:rsidP="00DF2A28">
            <w:pPr>
              <w:pStyle w:val="Style1"/>
              <w:rPr>
                <w:b/>
                <w:lang w:val="en-US"/>
              </w:rPr>
            </w:pPr>
            <w:r w:rsidRPr="00AE2840">
              <w:rPr>
                <w:b/>
                <w:lang w:val="en-US"/>
              </w:rPr>
              <w:t>Element description</w:t>
            </w:r>
          </w:p>
        </w:tc>
        <w:tc>
          <w:tcPr>
            <w:tcW w:w="3670" w:type="dxa"/>
          </w:tcPr>
          <w:p w14:paraId="6E2DDA00" w14:textId="77777777" w:rsidR="00735573" w:rsidRPr="00AE2840" w:rsidRDefault="00735573" w:rsidP="00DF2A28">
            <w:pPr>
              <w:pStyle w:val="Style1"/>
              <w:rPr>
                <w:b/>
                <w:lang w:val="en-US"/>
              </w:rPr>
            </w:pPr>
            <w:r w:rsidRPr="00AE2840">
              <w:rPr>
                <w:b/>
                <w:lang w:val="en-US"/>
              </w:rPr>
              <w:t>Mandatory</w:t>
            </w:r>
          </w:p>
        </w:tc>
      </w:tr>
      <w:tr w:rsidR="00735573" w:rsidRPr="00AE2840" w14:paraId="05782ECC" w14:textId="77777777" w:rsidTr="00735573">
        <w:trPr>
          <w:trHeight w:val="170"/>
        </w:trPr>
        <w:tc>
          <w:tcPr>
            <w:tcW w:w="3749" w:type="dxa"/>
          </w:tcPr>
          <w:p w14:paraId="5C29347C" w14:textId="77777777" w:rsidR="00735573" w:rsidRPr="00AE2840" w:rsidRDefault="00735573" w:rsidP="00DF2A28">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InfoList</w:t>
            </w:r>
          </w:p>
        </w:tc>
        <w:tc>
          <w:tcPr>
            <w:tcW w:w="2919" w:type="dxa"/>
          </w:tcPr>
          <w:p w14:paraId="33CF53C9"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33CE1E96"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SuccessStatus is set to Success and if there are any </w:t>
            </w:r>
            <w:r>
              <w:rPr>
                <w:rFonts w:ascii="Calibri" w:eastAsia="Times New Roman" w:hAnsi="Calibri" w:cs="Times New Roman"/>
                <w:color w:val="000000"/>
                <w:szCs w:val="24"/>
                <w:lang w:val="en-US"/>
              </w:rPr>
              <w:t>info</w:t>
            </w:r>
          </w:p>
        </w:tc>
      </w:tr>
      <w:tr w:rsidR="00735573" w:rsidRPr="00AE2840" w14:paraId="67557223" w14:textId="77777777" w:rsidTr="00735573">
        <w:trPr>
          <w:trHeight w:val="170"/>
        </w:trPr>
        <w:tc>
          <w:tcPr>
            <w:tcW w:w="3749" w:type="dxa"/>
          </w:tcPr>
          <w:p w14:paraId="6EA7F477"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SuccessStatus</w:t>
            </w:r>
          </w:p>
        </w:tc>
        <w:tc>
          <w:tcPr>
            <w:tcW w:w="2919" w:type="dxa"/>
          </w:tcPr>
          <w:p w14:paraId="3C5A6773"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670" w:type="dxa"/>
          </w:tcPr>
          <w:p w14:paraId="733F881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0988D255" w14:textId="77777777" w:rsidTr="00735573">
        <w:trPr>
          <w:trHeight w:val="170"/>
        </w:trPr>
        <w:tc>
          <w:tcPr>
            <w:tcW w:w="3749" w:type="dxa"/>
          </w:tcPr>
          <w:p w14:paraId="54088C25"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66F542B4"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6A0CD65E"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0F9B5DB" w14:textId="77777777" w:rsidR="00735573" w:rsidRDefault="00735573" w:rsidP="00735573">
      <w:pPr>
        <w:pStyle w:val="HTMLPreformatted"/>
        <w:spacing w:line="244" w:lineRule="atLeast"/>
        <w:rPr>
          <w:color w:val="0000FF"/>
        </w:rPr>
      </w:pPr>
    </w:p>
    <w:p w14:paraId="2C141D80" w14:textId="0D13FC08" w:rsidR="00735573" w:rsidRDefault="00735573" w:rsidP="00735573">
      <w:pPr>
        <w:pStyle w:val="Heading2"/>
      </w:pPr>
      <w:r>
        <w:t xml:space="preserve"> ReferralTermination</w:t>
      </w:r>
    </w:p>
    <w:p w14:paraId="1ABC81E8" w14:textId="77777777" w:rsidR="00735573" w:rsidRDefault="00735573" w:rsidP="00735573">
      <w:pPr>
        <w:jc w:val="both"/>
        <w:rPr>
          <w:lang w:val="en-US"/>
        </w:rPr>
      </w:pPr>
      <w:r>
        <w:rPr>
          <w:lang w:val="en-US"/>
        </w:rPr>
        <w:t>Method is used for terminating referral with flag Control Not Needed. This method allows customer to terminate referral up to his wish and not only during the realization. If obeyed by validation rules, result of this method concludes in successful termination of referral.</w:t>
      </w:r>
    </w:p>
    <w:p w14:paraId="4CD06E6B" w14:textId="77777777" w:rsidR="00735573" w:rsidRDefault="00735573" w:rsidP="00735573">
      <w:pPr>
        <w:pStyle w:val="Heading3"/>
      </w:pPr>
      <w:r>
        <w:t>ReferralTerminationRequest</w:t>
      </w:r>
    </w:p>
    <w:p w14:paraId="7328EBD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xml</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version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encoding</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utf-8</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03ECFEC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xmlns:xs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http://www.w3.org/2001/XMLSchema</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35F730C6"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xs:include</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schemaLocation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Common.xsd</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716E7E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ReferralTerminationRequest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74CB902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40666FC7"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34DAFAF0"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ApiKey</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NonEmptyString</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4FD99444"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919CEB1"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ReferralUniqueIdentifier</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ReferralUidType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E1B3BE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HealthcareProviderSpecificIndex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BPIspecificType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5D62ACB"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54347CB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7CA189E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&gt;</w:t>
      </w:r>
    </w:p>
    <w:p w14:paraId="5C34C580" w14:textId="77777777" w:rsidR="00735573" w:rsidRDefault="00735573" w:rsidP="00735573">
      <w:pPr>
        <w:rPr>
          <w:rFonts w:ascii="Courier New" w:eastAsiaTheme="minorHAnsi" w:hAnsi="Courier New" w:cs="Courier New"/>
          <w:color w:val="0000FF"/>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&gt;</w:t>
      </w:r>
    </w:p>
    <w:p w14:paraId="6F89A420" w14:textId="77777777" w:rsidR="00735573" w:rsidRDefault="00735573" w:rsidP="00735573">
      <w:pPr>
        <w:pStyle w:val="Heading4"/>
      </w:pPr>
      <w:r>
        <w:t>Example XML:</w:t>
      </w:r>
    </w:p>
    <w:p w14:paraId="0E6A5DA8" w14:textId="77777777" w:rsidR="00735573" w:rsidRPr="00E655B8"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E655B8">
        <w:rPr>
          <w:rFonts w:ascii="Courier New" w:eastAsiaTheme="minorHAnsi" w:hAnsi="Courier New" w:cs="Courier New"/>
          <w:color w:val="0000FF"/>
          <w:sz w:val="20"/>
          <w:szCs w:val="20"/>
          <w:highlight w:val="yellow"/>
          <w:lang w:val="hr-HR" w:eastAsia="en-US"/>
        </w:rPr>
        <w:t>&lt;?</w:t>
      </w:r>
      <w:r w:rsidRPr="00E655B8">
        <w:rPr>
          <w:rFonts w:ascii="Courier New" w:eastAsiaTheme="minorHAnsi" w:hAnsi="Courier New" w:cs="Courier New"/>
          <w:color w:val="FF0000"/>
          <w:sz w:val="20"/>
          <w:szCs w:val="20"/>
          <w:lang w:val="hr-HR" w:eastAsia="en-US"/>
        </w:rPr>
        <w:t>xml</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version</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1.0</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encoding</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utf-8</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highlight w:val="yellow"/>
          <w:lang w:val="hr-HR" w:eastAsia="en-US"/>
        </w:rPr>
        <w:t>?&gt;</w:t>
      </w:r>
    </w:p>
    <w:p w14:paraId="2197BD97" w14:textId="77777777" w:rsidR="00735573" w:rsidRPr="00E655B8" w:rsidRDefault="00735573" w:rsidP="00735573">
      <w:pPr>
        <w:pStyle w:val="HTMLPreformatted"/>
        <w:spacing w:line="244" w:lineRule="atLeast"/>
        <w:rPr>
          <w:color w:val="0000FF"/>
        </w:rPr>
      </w:pPr>
      <w:r w:rsidRPr="00E655B8">
        <w:rPr>
          <w:color w:val="333333"/>
        </w:rPr>
        <w:t>&lt;</w:t>
      </w:r>
      <w:r w:rsidRPr="00E655B8">
        <w:rPr>
          <w:rFonts w:eastAsiaTheme="minorHAnsi"/>
          <w:color w:val="0000FF"/>
          <w:lang w:eastAsia="en-US"/>
        </w:rPr>
        <w:t>ReferralTerminationRequest</w:t>
      </w:r>
      <w:r w:rsidRPr="00E655B8">
        <w:rPr>
          <w:color w:val="0000FF"/>
        </w:rPr>
        <w:t xml:space="preserve"> </w:t>
      </w:r>
      <w:r w:rsidRPr="00E655B8">
        <w:rPr>
          <w:color w:val="FF0000"/>
        </w:rPr>
        <w:t>xmlns:xsi</w:t>
      </w:r>
      <w:r w:rsidRPr="00E655B8">
        <w:rPr>
          <w:b/>
          <w:bCs/>
          <w:color w:val="8000FF"/>
          <w:u w:val="single"/>
        </w:rPr>
        <w:t>="http://www.w3.org/2001/XMLSchema-instance"</w:t>
      </w:r>
      <w:r w:rsidRPr="00E655B8">
        <w:rPr>
          <w:color w:val="0000FF"/>
        </w:rPr>
        <w:t xml:space="preserve"> </w:t>
      </w:r>
      <w:r w:rsidRPr="00E655B8">
        <w:rPr>
          <w:color w:val="FF0000"/>
        </w:rPr>
        <w:t>xmlns:xsd</w:t>
      </w:r>
      <w:r w:rsidRPr="00E655B8">
        <w:rPr>
          <w:b/>
          <w:bCs/>
          <w:color w:val="8000FF"/>
          <w:u w:val="single"/>
        </w:rPr>
        <w:t>="http://www.w3.org/2001/XMLSchema"</w:t>
      </w:r>
      <w:r w:rsidRPr="00E655B8">
        <w:rPr>
          <w:color w:val="0000FF"/>
        </w:rPr>
        <w:t>&gt;</w:t>
      </w:r>
    </w:p>
    <w:p w14:paraId="55510F3D" w14:textId="77777777" w:rsidR="00735573" w:rsidRPr="00E655B8" w:rsidRDefault="00735573" w:rsidP="00735573">
      <w:pPr>
        <w:pStyle w:val="HTMLPreformatted"/>
        <w:spacing w:line="244" w:lineRule="atLeast"/>
        <w:rPr>
          <w:color w:val="0000FF"/>
        </w:rPr>
      </w:pPr>
      <w:r w:rsidRPr="00E655B8">
        <w:rPr>
          <w:color w:val="0000FF"/>
        </w:rPr>
        <w:t xml:space="preserve">  &lt;ApiKey&gt;</w:t>
      </w:r>
      <w:r>
        <w:rPr>
          <w:b/>
          <w:bCs/>
        </w:rPr>
        <w:t>test</w:t>
      </w:r>
      <w:r w:rsidRPr="00E655B8">
        <w:rPr>
          <w:color w:val="0000FF"/>
        </w:rPr>
        <w:t>&lt;/ApiKey&gt;</w:t>
      </w:r>
    </w:p>
    <w:p w14:paraId="21C278A5" w14:textId="77777777" w:rsidR="00735573" w:rsidRPr="00E655B8" w:rsidRDefault="00735573" w:rsidP="00735573">
      <w:pPr>
        <w:pStyle w:val="HTMLPreformatted"/>
        <w:spacing w:line="244" w:lineRule="atLeast"/>
        <w:rPr>
          <w:color w:val="0000FF"/>
        </w:rPr>
      </w:pPr>
      <w:r w:rsidRPr="00E655B8">
        <w:rPr>
          <w:color w:val="0000FF"/>
        </w:rPr>
        <w:t xml:space="preserve">  &lt;HealthcareProviderIndex&gt;</w:t>
      </w:r>
      <w:r w:rsidRPr="00E655B8">
        <w:rPr>
          <w:b/>
          <w:bCs/>
        </w:rPr>
        <w:t>12681</w:t>
      </w:r>
      <w:r w:rsidRPr="00E655B8">
        <w:rPr>
          <w:color w:val="0000FF"/>
        </w:rPr>
        <w:t>&lt;/HealthcareProviderIndex&gt;</w:t>
      </w:r>
    </w:p>
    <w:p w14:paraId="3C9B117B" w14:textId="77777777" w:rsidR="00735573" w:rsidRPr="00E655B8" w:rsidRDefault="00735573" w:rsidP="00735573">
      <w:pPr>
        <w:pStyle w:val="HTMLPreformatted"/>
        <w:spacing w:line="244" w:lineRule="atLeast"/>
        <w:rPr>
          <w:color w:val="0000FF"/>
        </w:rPr>
      </w:pPr>
      <w:r w:rsidRPr="00E655B8">
        <w:rPr>
          <w:color w:val="0000FF"/>
        </w:rPr>
        <w:lastRenderedPageBreak/>
        <w:t xml:space="preserve">  &lt;HealthcareProviderSpecificIndex&gt;</w:t>
      </w:r>
      <w:r w:rsidRPr="00E655B8">
        <w:rPr>
          <w:b/>
          <w:bCs/>
        </w:rPr>
        <w:t>12681</w:t>
      </w:r>
      <w:r>
        <w:rPr>
          <w:b/>
          <w:bCs/>
        </w:rPr>
        <w:t>P</w:t>
      </w:r>
      <w:r w:rsidRPr="00E655B8">
        <w:rPr>
          <w:color w:val="0000FF"/>
        </w:rPr>
        <w:t>&lt;/HealthcareProviderSpecificIndex&gt;</w:t>
      </w:r>
    </w:p>
    <w:p w14:paraId="23FA76B9" w14:textId="77777777" w:rsidR="00735573" w:rsidRPr="00E655B8" w:rsidRDefault="00735573" w:rsidP="00735573">
      <w:pPr>
        <w:pStyle w:val="HTMLPreformatted"/>
        <w:spacing w:line="244" w:lineRule="atLeast"/>
        <w:rPr>
          <w:color w:val="0000FF"/>
        </w:rPr>
      </w:pPr>
      <w:r w:rsidRPr="00E655B8">
        <w:rPr>
          <w:color w:val="0000FF"/>
        </w:rPr>
        <w:t xml:space="preserve">  &lt;ReferralUniqueIdentifier&gt;</w:t>
      </w:r>
      <w:r w:rsidRPr="00E655B8">
        <w:rPr>
          <w:b/>
          <w:bCs/>
        </w:rPr>
        <w:t>2024051600004</w:t>
      </w:r>
      <w:r w:rsidRPr="00E655B8">
        <w:rPr>
          <w:color w:val="0000FF"/>
        </w:rPr>
        <w:t>&lt;/ReferralUniqueIdentifier&gt;</w:t>
      </w:r>
    </w:p>
    <w:p w14:paraId="5AA96548" w14:textId="77777777" w:rsidR="00735573" w:rsidRDefault="00735573" w:rsidP="00735573">
      <w:pPr>
        <w:rPr>
          <w:rFonts w:ascii="Courier New" w:hAnsi="Courier New" w:cs="Courier New"/>
          <w:color w:val="0000FF"/>
        </w:rPr>
      </w:pPr>
      <w:r w:rsidRPr="00E655B8">
        <w:rPr>
          <w:rFonts w:ascii="Courier New" w:hAnsi="Courier New" w:cs="Courier New"/>
          <w:color w:val="0000FF"/>
        </w:rPr>
        <w:t>&lt;/</w:t>
      </w:r>
      <w:r w:rsidRPr="00E655B8">
        <w:rPr>
          <w:rFonts w:ascii="Courier New" w:eastAsiaTheme="minorHAnsi" w:hAnsi="Courier New" w:cs="Courier New"/>
          <w:color w:val="0000FF"/>
          <w:sz w:val="20"/>
          <w:szCs w:val="20"/>
          <w:lang w:val="hr-HR" w:eastAsia="en-US"/>
        </w:rPr>
        <w:t>ReferralTerminationRequest</w:t>
      </w:r>
      <w:r w:rsidRPr="00E655B8">
        <w:rPr>
          <w:rFonts w:ascii="Courier New" w:hAnsi="Courier New" w:cs="Courier New"/>
          <w:color w:val="0000FF"/>
        </w:rPr>
        <w:t>&gt;</w:t>
      </w:r>
    </w:p>
    <w:tbl>
      <w:tblPr>
        <w:tblStyle w:val="TableGrid"/>
        <w:tblW w:w="0" w:type="auto"/>
        <w:tblLook w:val="04A0" w:firstRow="1" w:lastRow="0" w:firstColumn="1" w:lastColumn="0" w:noHBand="0" w:noVBand="1"/>
      </w:tblPr>
      <w:tblGrid>
        <w:gridCol w:w="4309"/>
        <w:gridCol w:w="3253"/>
        <w:gridCol w:w="2781"/>
      </w:tblGrid>
      <w:tr w:rsidR="00735573" w:rsidRPr="00AE2840" w14:paraId="08015891" w14:textId="77777777" w:rsidTr="00735573">
        <w:trPr>
          <w:trHeight w:val="170"/>
        </w:trPr>
        <w:tc>
          <w:tcPr>
            <w:tcW w:w="4309" w:type="dxa"/>
          </w:tcPr>
          <w:p w14:paraId="2F9F5F56"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10193A7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32E4A100"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3A300EB7" w14:textId="77777777" w:rsidTr="00735573">
        <w:trPr>
          <w:trHeight w:val="170"/>
        </w:trPr>
        <w:tc>
          <w:tcPr>
            <w:tcW w:w="4309" w:type="dxa"/>
          </w:tcPr>
          <w:p w14:paraId="36AF64C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01BAFA2C"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81" w:type="dxa"/>
          </w:tcPr>
          <w:p w14:paraId="7D1C1A7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7A0FED70" w14:textId="77777777" w:rsidTr="00735573">
        <w:trPr>
          <w:trHeight w:val="170"/>
        </w:trPr>
        <w:tc>
          <w:tcPr>
            <w:tcW w:w="4309" w:type="dxa"/>
          </w:tcPr>
          <w:p w14:paraId="60B157F9"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0E88CEF7"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781" w:type="dxa"/>
          </w:tcPr>
          <w:p w14:paraId="3178959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BB34A7C" w14:textId="77777777" w:rsidTr="00735573">
        <w:trPr>
          <w:trHeight w:val="170"/>
        </w:trPr>
        <w:tc>
          <w:tcPr>
            <w:tcW w:w="4309" w:type="dxa"/>
          </w:tcPr>
          <w:p w14:paraId="5014E03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HealthcareProviderSpecificIndex</w:t>
            </w:r>
          </w:p>
        </w:tc>
        <w:tc>
          <w:tcPr>
            <w:tcW w:w="3253" w:type="dxa"/>
          </w:tcPr>
          <w:p w14:paraId="4BEB7C6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1" w:type="dxa"/>
          </w:tcPr>
          <w:p w14:paraId="2411032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5B17F4F4" w14:textId="77777777" w:rsidTr="00735573">
        <w:trPr>
          <w:trHeight w:val="170"/>
        </w:trPr>
        <w:tc>
          <w:tcPr>
            <w:tcW w:w="4309" w:type="dxa"/>
          </w:tcPr>
          <w:p w14:paraId="683D43EC" w14:textId="77777777" w:rsidR="00735573" w:rsidRPr="00AE2840" w:rsidRDefault="00735573" w:rsidP="00DF2A28">
            <w:pPr>
              <w:rPr>
                <w:rFonts w:ascii="Courier New" w:hAnsi="Courier New" w:cs="Courier New"/>
                <w:b/>
                <w:bCs/>
                <w:color w:val="8000FF"/>
                <w:szCs w:val="20"/>
                <w:highlight w:val="white"/>
                <w:lang w:val="en-US"/>
              </w:rPr>
            </w:pPr>
            <w:r>
              <w:rPr>
                <w:rFonts w:ascii="Courier New" w:hAnsi="Courier New" w:cs="Courier New"/>
                <w:b/>
                <w:bCs/>
                <w:color w:val="8000FF"/>
                <w:szCs w:val="20"/>
                <w:highlight w:val="white"/>
                <w:lang w:val="en-US"/>
              </w:rPr>
              <w:t>ReferralUniqueIdentifier</w:t>
            </w:r>
          </w:p>
        </w:tc>
        <w:tc>
          <w:tcPr>
            <w:tcW w:w="3253" w:type="dxa"/>
          </w:tcPr>
          <w:p w14:paraId="11639C83"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2781" w:type="dxa"/>
          </w:tcPr>
          <w:p w14:paraId="35781705"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411D2230" w14:textId="77777777" w:rsidR="00735573" w:rsidRDefault="00735573" w:rsidP="00735573">
      <w:pPr>
        <w:rPr>
          <w:rFonts w:ascii="Courier New" w:hAnsi="Courier New" w:cs="Courier New"/>
          <w:lang w:val="hr-HR" w:eastAsia="en-US"/>
        </w:rPr>
      </w:pPr>
    </w:p>
    <w:p w14:paraId="15B55458" w14:textId="77777777" w:rsidR="00735573" w:rsidRDefault="00735573" w:rsidP="00735573">
      <w:pPr>
        <w:pStyle w:val="Heading3"/>
        <w:rPr>
          <w:lang w:eastAsia="en-US"/>
        </w:rPr>
      </w:pPr>
      <w:r>
        <w:rPr>
          <w:lang w:eastAsia="en-US"/>
        </w:rPr>
        <w:t>ReferralTerminationResponse</w:t>
      </w:r>
    </w:p>
    <w:p w14:paraId="687183B1"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xml</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version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encoding</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utf-8</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65D6015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xmlns:xs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http://www.w3.org/2001/XMLSchema</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5DFDE029"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xs:include</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schemaLocation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Common.xsd</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8D6D4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ReferralTerminationResponse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1FA5CAE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3664F94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5ABBBC9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3F7FC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72156CE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3AFFA69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7CA601F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07A6FD50"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&gt;</w:t>
      </w:r>
    </w:p>
    <w:p w14:paraId="2C5094BF" w14:textId="77777777" w:rsidR="00735573" w:rsidRDefault="00735573" w:rsidP="00735573">
      <w:pPr>
        <w:rPr>
          <w:rFonts w:ascii="Courier New" w:eastAsiaTheme="minorHAnsi" w:hAnsi="Courier New" w:cs="Courier New"/>
          <w:color w:val="0000FF"/>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&gt;</w:t>
      </w:r>
    </w:p>
    <w:p w14:paraId="2A671D15" w14:textId="77777777" w:rsidR="00735573" w:rsidRDefault="00735573" w:rsidP="00735573">
      <w:pPr>
        <w:pStyle w:val="Heading4"/>
      </w:pPr>
      <w:r>
        <w:t>Example XML:</w:t>
      </w:r>
    </w:p>
    <w:p w14:paraId="50D38339"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 xmlns:xsi</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http://www.w3.org/2001/XMLSchema-instance</w:t>
      </w: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xmlns:xsd</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w:t>
      </w:r>
      <w:r w:rsidRPr="001D1C41">
        <w:rPr>
          <w:rFonts w:ascii="Courier New" w:eastAsiaTheme="minorHAnsi" w:hAnsi="Courier New" w:cs="Courier New"/>
          <w:color w:val="000000"/>
          <w:sz w:val="20"/>
          <w:szCs w:val="20"/>
          <w:lang w:val="hr-HR" w:eastAsia="en-US"/>
        </w:rPr>
        <w:t>"</w:t>
      </w:r>
      <w:r w:rsidRPr="001D1C41">
        <w:rPr>
          <w:rFonts w:ascii="Courier New" w:eastAsiaTheme="minorHAnsi" w:hAnsi="Courier New" w:cs="Courier New"/>
          <w:color w:val="FF0000"/>
          <w:sz w:val="20"/>
          <w:szCs w:val="20"/>
          <w:lang w:val="hr-HR" w:eastAsia="en-US"/>
        </w:rPr>
        <w:t>&gt;</w:t>
      </w:r>
    </w:p>
    <w:p w14:paraId="5D5DFE51"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&lt;SuccessStatus&gt;</w:t>
      </w:r>
      <w:r w:rsidRPr="001D1C41">
        <w:rPr>
          <w:rFonts w:ascii="Courier New" w:eastAsiaTheme="minorHAnsi" w:hAnsi="Courier New" w:cs="Courier New"/>
          <w:b/>
          <w:bCs/>
          <w:sz w:val="20"/>
          <w:szCs w:val="20"/>
          <w:lang w:val="hr-HR" w:eastAsia="en-US"/>
        </w:rPr>
        <w:t>1</w:t>
      </w:r>
      <w:r w:rsidRPr="001D1C41">
        <w:rPr>
          <w:rFonts w:ascii="Courier New" w:eastAsiaTheme="minorHAnsi" w:hAnsi="Courier New" w:cs="Courier New"/>
          <w:color w:val="FF0000"/>
          <w:sz w:val="20"/>
          <w:szCs w:val="20"/>
          <w:lang w:val="hr-HR" w:eastAsia="en-US"/>
        </w:rPr>
        <w:t>&lt;/SuccessStatus&gt;</w:t>
      </w:r>
    </w:p>
    <w:p w14:paraId="79F256BE"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60F6B7C0"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73F41CFC"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&lt;Description&gt;</w:t>
      </w:r>
      <w:r w:rsidRPr="001D1C41">
        <w:rPr>
          <w:rFonts w:ascii="Courier New" w:eastAsiaTheme="minorHAnsi" w:hAnsi="Courier New" w:cs="Courier New"/>
          <w:b/>
          <w:bCs/>
          <w:sz w:val="20"/>
          <w:szCs w:val="20"/>
          <w:lang w:val="hr-HR" w:eastAsia="en-US"/>
        </w:rPr>
        <w:t>Status napotnice, ustvarjene na osnovi zaključene napotnice, ostaja nespremenjen.</w:t>
      </w:r>
      <w:r w:rsidRPr="001D1C41">
        <w:rPr>
          <w:rFonts w:ascii="Courier New" w:eastAsiaTheme="minorHAnsi" w:hAnsi="Courier New" w:cs="Courier New"/>
          <w:color w:val="FF0000"/>
          <w:sz w:val="20"/>
          <w:szCs w:val="20"/>
          <w:lang w:val="hr-HR" w:eastAsia="en-US"/>
        </w:rPr>
        <w:t>&lt;/Description&gt;</w:t>
      </w:r>
    </w:p>
    <w:p w14:paraId="7708E063"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&lt;ReferralUniqueIdentifier&gt;</w:t>
      </w:r>
      <w:r w:rsidRPr="001D1C41">
        <w:rPr>
          <w:rFonts w:ascii="Courier New" w:eastAsiaTheme="minorHAnsi" w:hAnsi="Courier New" w:cs="Courier New"/>
          <w:b/>
          <w:bCs/>
          <w:sz w:val="20"/>
          <w:szCs w:val="20"/>
          <w:lang w:val="hr-HR" w:eastAsia="en-US"/>
        </w:rPr>
        <w:t>2024052000003</w:t>
      </w:r>
      <w:r w:rsidRPr="001D1C41">
        <w:rPr>
          <w:rFonts w:ascii="Courier New" w:eastAsiaTheme="minorHAnsi" w:hAnsi="Courier New" w:cs="Courier New"/>
          <w:color w:val="FF0000"/>
          <w:sz w:val="20"/>
          <w:szCs w:val="20"/>
          <w:lang w:val="hr-HR" w:eastAsia="en-US"/>
        </w:rPr>
        <w:t>&lt;/ReferralUniqueIdentifier&gt;</w:t>
      </w:r>
    </w:p>
    <w:p w14:paraId="2A952516"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36BC7EDB"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785B646F" w14:textId="77777777" w:rsidR="00735573"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&lt;/ReferralTerminationResponse&gt;</w:t>
      </w:r>
    </w:p>
    <w:p w14:paraId="6528DE19" w14:textId="77777777" w:rsidR="00735573" w:rsidRPr="0091384E"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p>
    <w:p w14:paraId="6BDD54F3" w14:textId="77777777" w:rsidR="00735573" w:rsidRPr="001D1C41" w:rsidRDefault="00735573" w:rsidP="00735573">
      <w:pPr>
        <w:rPr>
          <w:rFonts w:cstheme="minorHAnsi"/>
          <w:lang w:val="en-US" w:eastAsia="en-US"/>
        </w:rPr>
      </w:pPr>
      <w:r>
        <w:rPr>
          <w:rFonts w:cstheme="minorHAnsi"/>
          <w:lang w:val="en-US" w:eastAsia="en-US"/>
        </w:rPr>
        <w:t xml:space="preserve">Info details: </w:t>
      </w:r>
    </w:p>
    <w:tbl>
      <w:tblPr>
        <w:tblStyle w:val="TableGrid"/>
        <w:tblW w:w="0" w:type="auto"/>
        <w:tblLook w:val="04A0" w:firstRow="1" w:lastRow="0" w:firstColumn="1" w:lastColumn="0" w:noHBand="0" w:noVBand="1"/>
      </w:tblPr>
      <w:tblGrid>
        <w:gridCol w:w="4309"/>
        <w:gridCol w:w="3253"/>
        <w:gridCol w:w="2781"/>
      </w:tblGrid>
      <w:tr w:rsidR="00735573" w:rsidRPr="00AE2840" w14:paraId="447CF7DB" w14:textId="77777777" w:rsidTr="00735573">
        <w:trPr>
          <w:trHeight w:val="170"/>
        </w:trPr>
        <w:tc>
          <w:tcPr>
            <w:tcW w:w="4309" w:type="dxa"/>
          </w:tcPr>
          <w:p w14:paraId="2510CF63"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10F0CC0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00CFF1D4"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4817A8AE" w14:textId="77777777" w:rsidTr="00735573">
        <w:trPr>
          <w:trHeight w:val="170"/>
        </w:trPr>
        <w:tc>
          <w:tcPr>
            <w:tcW w:w="4309" w:type="dxa"/>
          </w:tcPr>
          <w:p w14:paraId="093D5BFD"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Description</w:t>
            </w:r>
          </w:p>
        </w:tc>
        <w:tc>
          <w:tcPr>
            <w:tcW w:w="3253" w:type="dxa"/>
          </w:tcPr>
          <w:p w14:paraId="11FEA62C"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71398E5E"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6C0FA17F" w14:textId="77777777" w:rsidTr="00735573">
        <w:trPr>
          <w:trHeight w:val="170"/>
        </w:trPr>
        <w:tc>
          <w:tcPr>
            <w:tcW w:w="4309" w:type="dxa"/>
          </w:tcPr>
          <w:p w14:paraId="4EAEF0DA"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ReferralUniqueIdentifier</w:t>
            </w:r>
          </w:p>
        </w:tc>
        <w:tc>
          <w:tcPr>
            <w:tcW w:w="3253" w:type="dxa"/>
          </w:tcPr>
          <w:p w14:paraId="285ACCA3"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 xml:space="preserve">Referral unique identifier </w:t>
            </w:r>
          </w:p>
        </w:tc>
        <w:tc>
          <w:tcPr>
            <w:tcW w:w="2781" w:type="dxa"/>
          </w:tcPr>
          <w:p w14:paraId="3E696334"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7C54E51F" w14:textId="77777777" w:rsidR="00735573" w:rsidRDefault="00735573" w:rsidP="00735573">
      <w:pPr>
        <w:rPr>
          <w:rFonts w:cstheme="minorHAnsi"/>
          <w:sz w:val="20"/>
          <w:szCs w:val="20"/>
          <w:lang w:val="en-US" w:eastAsia="en-US"/>
        </w:rPr>
      </w:pPr>
    </w:p>
    <w:p w14:paraId="41594927" w14:textId="77777777" w:rsidR="00735573" w:rsidRDefault="00735573" w:rsidP="00735573">
      <w:pPr>
        <w:rPr>
          <w:rFonts w:cstheme="minorHAnsi"/>
          <w:sz w:val="20"/>
          <w:szCs w:val="20"/>
          <w:lang w:val="en-US" w:eastAsia="en-US"/>
        </w:rPr>
      </w:pPr>
    </w:p>
    <w:p w14:paraId="5FE6D0C5" w14:textId="77777777" w:rsidR="00735573" w:rsidRDefault="00735573" w:rsidP="00735573">
      <w:pPr>
        <w:rPr>
          <w:rFonts w:cstheme="minorHAnsi"/>
          <w:lang w:val="en-US" w:eastAsia="en-US"/>
        </w:rPr>
      </w:pPr>
      <w:r w:rsidRPr="0091384E">
        <w:rPr>
          <w:rFonts w:cstheme="minorHAnsi"/>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09FFA703" w14:textId="77777777" w:rsidTr="00735573">
        <w:trPr>
          <w:trHeight w:val="170"/>
        </w:trPr>
        <w:tc>
          <w:tcPr>
            <w:tcW w:w="3749" w:type="dxa"/>
          </w:tcPr>
          <w:p w14:paraId="34E3EECF" w14:textId="77777777" w:rsidR="00735573" w:rsidRPr="00AE2840" w:rsidRDefault="00735573" w:rsidP="00DF2A28">
            <w:pPr>
              <w:pStyle w:val="Style1"/>
              <w:rPr>
                <w:b/>
                <w:lang w:val="en-US"/>
              </w:rPr>
            </w:pPr>
            <w:r w:rsidRPr="00AE2840">
              <w:rPr>
                <w:b/>
                <w:lang w:val="en-US"/>
              </w:rPr>
              <w:t>Element name</w:t>
            </w:r>
          </w:p>
        </w:tc>
        <w:tc>
          <w:tcPr>
            <w:tcW w:w="2919" w:type="dxa"/>
          </w:tcPr>
          <w:p w14:paraId="274D3B7D" w14:textId="77777777" w:rsidR="00735573" w:rsidRPr="00AE2840" w:rsidRDefault="00735573" w:rsidP="00DF2A28">
            <w:pPr>
              <w:pStyle w:val="Style1"/>
              <w:rPr>
                <w:b/>
                <w:lang w:val="en-US"/>
              </w:rPr>
            </w:pPr>
            <w:r w:rsidRPr="00AE2840">
              <w:rPr>
                <w:b/>
                <w:lang w:val="en-US"/>
              </w:rPr>
              <w:t>Element description</w:t>
            </w:r>
          </w:p>
        </w:tc>
        <w:tc>
          <w:tcPr>
            <w:tcW w:w="3670" w:type="dxa"/>
          </w:tcPr>
          <w:p w14:paraId="58EFFE67" w14:textId="77777777" w:rsidR="00735573" w:rsidRPr="00AE2840" w:rsidRDefault="00735573" w:rsidP="00DF2A28">
            <w:pPr>
              <w:pStyle w:val="Style1"/>
              <w:rPr>
                <w:b/>
                <w:lang w:val="en-US"/>
              </w:rPr>
            </w:pPr>
            <w:r w:rsidRPr="00AE2840">
              <w:rPr>
                <w:b/>
                <w:lang w:val="en-US"/>
              </w:rPr>
              <w:t>Mandatory</w:t>
            </w:r>
          </w:p>
        </w:tc>
      </w:tr>
      <w:tr w:rsidR="00735573" w:rsidRPr="00AE2840" w14:paraId="0B06818E" w14:textId="77777777" w:rsidTr="00735573">
        <w:trPr>
          <w:trHeight w:val="170"/>
        </w:trPr>
        <w:tc>
          <w:tcPr>
            <w:tcW w:w="3749" w:type="dxa"/>
          </w:tcPr>
          <w:p w14:paraId="2FB6DFA7" w14:textId="77777777" w:rsidR="00735573" w:rsidRPr="00AE2840" w:rsidRDefault="00735573" w:rsidP="00DF2A28">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InfoList</w:t>
            </w:r>
          </w:p>
        </w:tc>
        <w:tc>
          <w:tcPr>
            <w:tcW w:w="2919" w:type="dxa"/>
          </w:tcPr>
          <w:p w14:paraId="15AEE10A"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70FBE82A"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SuccessStatus is set to Success and if there are any </w:t>
            </w:r>
            <w:r>
              <w:rPr>
                <w:rFonts w:ascii="Calibri" w:eastAsia="Times New Roman" w:hAnsi="Calibri" w:cs="Times New Roman"/>
                <w:color w:val="000000"/>
                <w:szCs w:val="24"/>
                <w:lang w:val="en-US"/>
              </w:rPr>
              <w:t>info</w:t>
            </w:r>
          </w:p>
        </w:tc>
      </w:tr>
      <w:tr w:rsidR="00735573" w:rsidRPr="00AE2840" w14:paraId="4F9E1AD8" w14:textId="77777777" w:rsidTr="00735573">
        <w:trPr>
          <w:trHeight w:val="170"/>
        </w:trPr>
        <w:tc>
          <w:tcPr>
            <w:tcW w:w="3749" w:type="dxa"/>
          </w:tcPr>
          <w:p w14:paraId="13A4E673"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SuccessStatus</w:t>
            </w:r>
          </w:p>
        </w:tc>
        <w:tc>
          <w:tcPr>
            <w:tcW w:w="2919" w:type="dxa"/>
          </w:tcPr>
          <w:p w14:paraId="382996A8"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670" w:type="dxa"/>
          </w:tcPr>
          <w:p w14:paraId="2E856C72"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8EA47B2" w14:textId="77777777" w:rsidTr="00735573">
        <w:trPr>
          <w:trHeight w:val="170"/>
        </w:trPr>
        <w:tc>
          <w:tcPr>
            <w:tcW w:w="3749" w:type="dxa"/>
          </w:tcPr>
          <w:p w14:paraId="7F78AA9B"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5335E9DA"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56593F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ECD5374" w14:textId="77777777" w:rsidR="00735573" w:rsidRPr="0091384E" w:rsidRDefault="00735573" w:rsidP="00735573">
      <w:pPr>
        <w:rPr>
          <w:rFonts w:cstheme="minorHAnsi"/>
          <w:lang w:val="en-US" w:eastAsia="en-US"/>
        </w:rPr>
      </w:pPr>
    </w:p>
    <w:p w14:paraId="74E0C6FF" w14:textId="157F2CBD" w:rsidR="00BB06D8" w:rsidRPr="00735573" w:rsidRDefault="00735573" w:rsidP="00735573">
      <w:r>
        <w:br w:type="page"/>
      </w:r>
    </w:p>
    <w:p w14:paraId="7C69DA20" w14:textId="3CED40EE" w:rsidR="00F858BE" w:rsidRPr="00AE2840" w:rsidRDefault="00F858BE" w:rsidP="00315027">
      <w:pPr>
        <w:pStyle w:val="Heading1"/>
      </w:pPr>
      <w:r w:rsidRPr="00AE2840">
        <w:lastRenderedPageBreak/>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GetPrereservationForProcedureHOS(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BookReservationHOS(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GetRealisationsForProcedureHOS(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CancelReservationHOS(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r w:rsidR="00D814B1" w:rsidRPr="00AE2840">
        <w:t>GetFreeSlotForProcedure</w:t>
      </w:r>
      <w:r w:rsidR="0065786D" w:rsidRPr="00AE2840">
        <w:t>HOS</w:t>
      </w:r>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r w:rsidRPr="00AE2840">
        <w:t>GetFreeSlotForProcedureRequestH</w:t>
      </w:r>
      <w:r w:rsidR="000638B3" w:rsidRPr="00AE2840">
        <w:t>OS</w:t>
      </w:r>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"GetFreeSlotsForProcedureRequestHOS"</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&lt;/SlotSize&gt;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&lt;/SlotSizeUrgent&gt;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&lt;SlotSizeVeryUrgent&gt;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&lt;/SlotSizeVeryUrgent&gt;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w:t>
            </w:r>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SlotSizeUrgent</w:t>
            </w:r>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SlotSizeVeryUrgent</w:t>
            </w:r>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59" w:name="_GetFreeSlotForProcedureResponseHOS"/>
      <w:bookmarkEnd w:id="59"/>
      <w:r w:rsidRPr="00AE2840">
        <w:t>GetFreeSlotForProcedureResponseH</w:t>
      </w:r>
      <w:r w:rsidR="000638B3" w:rsidRPr="00AE2840">
        <w:t>OS</w:t>
      </w:r>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C4A65" w14:textId="57342E0D" w:rsidR="00D814B1" w:rsidRPr="003B3BFA" w:rsidRDefault="00D814B1" w:rsidP="00D814B1">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003B3BFA">
        <w:rPr>
          <w:rFonts w:ascii="Courier New" w:eastAsiaTheme="minorHAnsi" w:hAnsi="Courier New" w:cs="Courier New"/>
          <w:color w:val="0000FF"/>
          <w:sz w:val="20"/>
          <w:szCs w:val="20"/>
          <w:highlight w:val="white"/>
          <w:lang w:val="en-US" w:eastAsia="en-US"/>
        </w:rPr>
        <w:br/>
      </w:r>
      <w:r w:rsidR="003B3BFA">
        <w:rPr>
          <w:rFonts w:ascii="Courier New" w:eastAsiaTheme="minorHAnsi" w:hAnsi="Courier New" w:cs="Courier New"/>
          <w:b/>
          <w:bCs/>
          <w:color w:val="000000"/>
          <w:sz w:val="20"/>
          <w:szCs w:val="20"/>
          <w:highlight w:val="white"/>
          <w:lang w:val="en-US" w:eastAsia="en-US"/>
        </w:rPr>
        <w:t xml:space="preserve">        </w:t>
      </w:r>
      <w:r w:rsidR="003B3BFA" w:rsidRPr="00AE2840">
        <w:rPr>
          <w:rFonts w:ascii="Courier New" w:hAnsi="Courier New" w:cs="Courier New"/>
          <w:color w:val="0000FF"/>
          <w:sz w:val="20"/>
          <w:szCs w:val="20"/>
          <w:highlight w:val="white"/>
          <w:lang w:val="en-US"/>
        </w:rPr>
        <w:t>&lt;xs:element</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minOccurs</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"0"</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maxOccurs</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"1"</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name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"MPContact</w:t>
      </w:r>
      <w:r w:rsidR="003B3BFA">
        <w:rPr>
          <w:rFonts w:ascii="Courier New" w:hAnsi="Courier New" w:cs="Courier New"/>
          <w:b/>
          <w:bCs/>
          <w:color w:val="8000FF"/>
          <w:sz w:val="20"/>
          <w:szCs w:val="20"/>
          <w:highlight w:val="white"/>
          <w:lang w:val="en-US"/>
        </w:rPr>
        <w:t>Team</w:t>
      </w:r>
      <w:r w:rsidR="003B3BFA" w:rsidRPr="00AE2840">
        <w:rPr>
          <w:rFonts w:ascii="Courier New" w:hAnsi="Courier New" w:cs="Courier New"/>
          <w:b/>
          <w:bCs/>
          <w:color w:val="8000FF"/>
          <w:sz w:val="20"/>
          <w:szCs w:val="20"/>
          <w:highlight w:val="white"/>
          <w:lang w:val="en-US"/>
        </w:rPr>
        <w:t>BPI"</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type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"NonEmptyString"</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0000FF"/>
          <w:sz w:val="20"/>
          <w:szCs w:val="20"/>
          <w:highlight w:val="white"/>
          <w:lang w:val="en-US"/>
        </w:rPr>
        <w:t>/&gt;</w:t>
      </w: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"GetFreeSlotsForProcedureResponseHOS"</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A559D8" w14:textId="7E8622AF" w:rsidR="00073A91" w:rsidRPr="00AE2840" w:rsidRDefault="00073A9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073A91">
        <w:rPr>
          <w:rFonts w:ascii="Courier New" w:eastAsiaTheme="minorHAnsi" w:hAnsi="Courier New" w:cs="Courier New"/>
          <w:b/>
          <w:bCs/>
          <w:color w:val="8000FF"/>
          <w:sz w:val="20"/>
          <w:szCs w:val="20"/>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&lt;/FirstSlotDate&gt;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&lt;/BlockSlotDate&gt;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&lt;/FirstSlotDate&gt;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&lt;/BlockSlotDate&gt;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&lt;/FirstSlotDate&gt;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&lt;/BlockSlotDate&gt;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60" w:name="_Hlk117254015"/>
      <w:r w:rsidRPr="00AE2840">
        <w:rPr>
          <w:rFonts w:ascii="Courier New" w:hAnsi="Courier New" w:cs="Courier New"/>
          <w:color w:val="0000FF"/>
          <w:sz w:val="20"/>
          <w:szCs w:val="20"/>
          <w:highlight w:val="white"/>
          <w:lang w:val="en-US"/>
        </w:rPr>
        <w:t>ResponseCodeRegular</w:t>
      </w:r>
      <w:bookmarkEnd w:id="60"/>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&lt;/ResponseCodeRegular&gt;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&lt;/BlockSlotDateRegular&gt;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61" w:name="_Hlk117499620"/>
      <w:r w:rsidRPr="00AE2840">
        <w:rPr>
          <w:rFonts w:ascii="Courier New" w:hAnsi="Courier New" w:cs="Courier New"/>
          <w:color w:val="0000FF"/>
          <w:sz w:val="20"/>
          <w:szCs w:val="20"/>
          <w:highlight w:val="white"/>
          <w:lang w:val="en-US"/>
        </w:rPr>
        <w:t>&lt;</w:t>
      </w:r>
      <w:bookmarkEnd w:id="61"/>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&lt;/BlockSlotDateUrgent&gt;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Pr="00AE2840" w:rsidRDefault="002463C5"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&lt;/AdditionalNotes&gt;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&lt;BlockSlotDateRegular&gt;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&lt;/BlockSlotDateRegular&gt;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OfficeAddress</w:t>
      </w:r>
      <w:r w:rsidRPr="00AE2840">
        <w:rPr>
          <w:rFonts w:ascii="Courier New" w:eastAsiaTheme="minorHAnsi" w:hAnsi="Courier New" w:cs="Courier New"/>
          <w:color w:val="0000FF"/>
          <w:sz w:val="20"/>
          <w:szCs w:val="20"/>
          <w:highlight w:val="white"/>
          <w:lang w:val="en-US" w:eastAsia="en-US"/>
        </w:rPr>
        <w:t>&lt;/OfficeAddress&gt;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OfficePostalCode</w:t>
      </w:r>
      <w:r w:rsidRPr="00AE2840">
        <w:rPr>
          <w:rFonts w:ascii="Courier New" w:eastAsiaTheme="minorHAnsi" w:hAnsi="Courier New" w:cs="Courier New"/>
          <w:color w:val="0000FF"/>
          <w:sz w:val="20"/>
          <w:szCs w:val="20"/>
          <w:highlight w:val="white"/>
          <w:lang w:val="en-US" w:eastAsia="en-US"/>
        </w:rPr>
        <w:t>&lt;/OfficePostalCode&gt;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OfficeCity</w:t>
      </w:r>
      <w:r w:rsidRPr="00AE2840">
        <w:rPr>
          <w:rFonts w:ascii="Courier New" w:eastAsiaTheme="minorHAnsi" w:hAnsi="Courier New" w:cs="Courier New"/>
          <w:color w:val="0000FF"/>
          <w:sz w:val="20"/>
          <w:szCs w:val="20"/>
          <w:highlight w:val="white"/>
          <w:lang w:val="en-US" w:eastAsia="en-US"/>
        </w:rPr>
        <w:t>&lt;/OfficeCity&gt;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OfficeWebAddress</w:t>
      </w:r>
      <w:r w:rsidRPr="00AE2840">
        <w:rPr>
          <w:rFonts w:ascii="Courier New" w:eastAsiaTheme="minorHAnsi" w:hAnsi="Courier New" w:cs="Courier New"/>
          <w:color w:val="0000FF"/>
          <w:sz w:val="20"/>
          <w:szCs w:val="20"/>
          <w:highlight w:val="white"/>
          <w:lang w:val="en-US" w:eastAsia="en-US"/>
        </w:rPr>
        <w:t>&lt;/OfficeWebAddress&gt;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&lt;/OfficeEmail&gt;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w:t>
      </w:r>
      <w:r w:rsidRPr="00AE2840">
        <w:rPr>
          <w:rFonts w:ascii="Courier New" w:eastAsiaTheme="minorHAnsi" w:hAnsi="Courier New" w:cs="Courier New"/>
          <w:color w:val="0000FF"/>
          <w:sz w:val="20"/>
          <w:szCs w:val="20"/>
          <w:highlight w:val="white"/>
          <w:lang w:val="en-US" w:eastAsia="en-US"/>
        </w:rPr>
        <w:t>&lt;/OfficePhone&gt;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OfficeFax</w:t>
      </w:r>
      <w:r w:rsidRPr="00AE2840">
        <w:rPr>
          <w:rFonts w:ascii="Courier New" w:eastAsiaTheme="minorHAnsi" w:hAnsi="Courier New" w:cs="Courier New"/>
          <w:color w:val="0000FF"/>
          <w:sz w:val="20"/>
          <w:szCs w:val="20"/>
          <w:highlight w:val="white"/>
          <w:lang w:val="en-US" w:eastAsia="en-US"/>
        </w:rPr>
        <w:t>&lt;/OfficeFax&gt;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AdditionalNotes</w:t>
      </w:r>
      <w:r w:rsidRPr="00AE2840">
        <w:rPr>
          <w:rFonts w:ascii="Courier New" w:eastAsiaTheme="minorHAnsi" w:hAnsi="Courier New" w:cs="Courier New"/>
          <w:color w:val="0000FF"/>
          <w:sz w:val="20"/>
          <w:szCs w:val="20"/>
          <w:highlight w:val="white"/>
          <w:lang w:val="en-US" w:eastAsia="en-US"/>
        </w:rPr>
        <w:t>&lt;/AdditionalNotes&gt;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&lt;MPContactBPI&gt;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&lt;/MPContactBPI&gt;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&lt;/MPContactName&gt;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&lt;MPContactSurname&gt;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&lt;/MPContactSurname&gt;</w:t>
      </w:r>
    </w:p>
    <w:p w14:paraId="05175B17" w14:textId="4528F773" w:rsidR="00D814B1" w:rsidRPr="00073A91" w:rsidRDefault="00D814B1" w:rsidP="00073A9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&lt;MPContactEmail&gt;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&lt;/MPContactEmail&gt;</w:t>
      </w:r>
      <w:r w:rsidR="003B3BFA">
        <w:rPr>
          <w:rFonts w:ascii="Courier New" w:eastAsiaTheme="minorHAnsi" w:hAnsi="Courier New" w:cs="Courier New"/>
          <w:color w:val="0000FF"/>
          <w:sz w:val="20"/>
          <w:szCs w:val="20"/>
          <w:highlight w:val="white"/>
          <w:lang w:val="en-US" w:eastAsia="en-US"/>
        </w:rPr>
        <w:br/>
        <w:t xml:space="preserve">    </w:t>
      </w:r>
      <w:r w:rsidR="003B3BFA" w:rsidRPr="00AE2840">
        <w:rPr>
          <w:rFonts w:ascii="Courier New" w:hAnsi="Courier New" w:cs="Courier New"/>
          <w:color w:val="0000FF"/>
          <w:sz w:val="20"/>
          <w:szCs w:val="20"/>
          <w:highlight w:val="white"/>
          <w:lang w:val="en-US"/>
        </w:rPr>
        <w:t>&lt;MPContact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BPI&gt;</w:t>
      </w:r>
      <w:r w:rsidR="003B3BFA">
        <w:rPr>
          <w:rFonts w:ascii="Courier New" w:hAnsi="Courier New" w:cs="Courier New"/>
          <w:b/>
          <w:bCs/>
          <w:color w:val="000000"/>
          <w:sz w:val="20"/>
          <w:szCs w:val="20"/>
          <w:highlight w:val="white"/>
          <w:lang w:val="en-US"/>
        </w:rPr>
        <w:t>12345</w:t>
      </w:r>
      <w:r w:rsidR="003B3BFA" w:rsidRPr="00AE2840">
        <w:rPr>
          <w:rFonts w:ascii="Courier New" w:hAnsi="Courier New" w:cs="Courier New"/>
          <w:color w:val="0000FF"/>
          <w:sz w:val="20"/>
          <w:szCs w:val="20"/>
          <w:highlight w:val="white"/>
          <w:lang w:val="en-US"/>
        </w:rPr>
        <w:t>&lt;/MPContact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BPI&gt;</w:t>
      </w:r>
      <w:r w:rsidR="003B3BFA">
        <w:rPr>
          <w:rFonts w:ascii="Courier New" w:hAnsi="Courier New" w:cs="Courier New"/>
          <w:color w:val="0000FF"/>
          <w:sz w:val="20"/>
          <w:szCs w:val="20"/>
          <w:lang w:val="en-US"/>
        </w:rPr>
        <w:br/>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r w:rsidR="00FF36BC">
        <w:rPr>
          <w:rFonts w:ascii="Courier New" w:eastAsiaTheme="minorHAnsi" w:hAnsi="Courier New" w:cs="Courier New"/>
          <w:color w:val="0000FF"/>
          <w:sz w:val="20"/>
          <w:szCs w:val="20"/>
          <w:lang w:val="en-US" w:eastAsia="en-US"/>
        </w:rPr>
        <w:br/>
      </w:r>
      <w:r w:rsidR="00073A91" w:rsidRPr="00AE2840">
        <w:rPr>
          <w:rFonts w:ascii="Courier New" w:eastAsiaTheme="minorHAnsi" w:hAnsi="Courier New" w:cs="Courier New"/>
          <w:color w:val="0000FF"/>
          <w:sz w:val="20"/>
          <w:szCs w:val="20"/>
          <w:highlight w:val="white"/>
          <w:lang w:val="en-US" w:eastAsia="en-US"/>
        </w:rPr>
        <w:t>&lt;</w:t>
      </w:r>
      <w:r w:rsidR="00073A91">
        <w:rPr>
          <w:rFonts w:ascii="Courier New" w:eastAsiaTheme="minorHAnsi" w:hAnsi="Courier New" w:cs="Courier New"/>
          <w:color w:val="0000FF"/>
          <w:sz w:val="20"/>
          <w:szCs w:val="20"/>
          <w:highlight w:val="white"/>
          <w:lang w:val="en-US" w:eastAsia="en-US"/>
        </w:rPr>
        <w:t>CareTeamIdentifier</w:t>
      </w:r>
      <w:r w:rsidR="00073A91" w:rsidRPr="00AE2840">
        <w:rPr>
          <w:rFonts w:ascii="Courier New" w:eastAsiaTheme="minorHAnsi" w:hAnsi="Courier New" w:cs="Courier New"/>
          <w:color w:val="0000FF"/>
          <w:sz w:val="20"/>
          <w:szCs w:val="20"/>
          <w:highlight w:val="white"/>
          <w:lang w:val="en-US" w:eastAsia="en-US"/>
        </w:rPr>
        <w:t>&gt;</w:t>
      </w:r>
      <w:r w:rsidR="00073A91">
        <w:rPr>
          <w:rFonts w:ascii="Courier New" w:eastAsiaTheme="minorHAnsi" w:hAnsi="Courier New" w:cs="Courier New"/>
          <w:b/>
          <w:bCs/>
          <w:color w:val="000000"/>
          <w:sz w:val="20"/>
          <w:szCs w:val="20"/>
          <w:highlight w:val="white"/>
          <w:lang w:val="en-US" w:eastAsia="en-US"/>
        </w:rPr>
        <w:t>12345</w:t>
      </w:r>
      <w:r w:rsidR="00073A91" w:rsidRPr="00AE2840">
        <w:rPr>
          <w:rFonts w:ascii="Courier New" w:eastAsiaTheme="minorHAnsi" w:hAnsi="Courier New" w:cs="Courier New"/>
          <w:color w:val="0000FF"/>
          <w:sz w:val="20"/>
          <w:szCs w:val="20"/>
          <w:highlight w:val="white"/>
          <w:lang w:val="en-US" w:eastAsia="en-US"/>
        </w:rPr>
        <w:t>&lt;/</w:t>
      </w:r>
      <w:r w:rsidR="00073A91">
        <w:rPr>
          <w:rFonts w:ascii="Courier New" w:eastAsiaTheme="minorHAnsi" w:hAnsi="Courier New" w:cs="Courier New"/>
          <w:color w:val="0000FF"/>
          <w:sz w:val="20"/>
          <w:szCs w:val="20"/>
          <w:highlight w:val="white"/>
          <w:lang w:val="en-US" w:eastAsia="en-US"/>
        </w:rPr>
        <w:t>CareTeamIdentifier</w:t>
      </w:r>
      <w:r w:rsidR="00073A91" w:rsidRPr="00AE2840">
        <w:rPr>
          <w:rFonts w:ascii="Courier New" w:eastAsiaTheme="minorHAnsi" w:hAnsi="Courier New" w:cs="Courier New"/>
          <w:color w:val="0000FF"/>
          <w:sz w:val="20"/>
          <w:szCs w:val="20"/>
          <w:highlight w:val="white"/>
          <w:lang w:val="en-US" w:eastAsia="en-US"/>
        </w:rPr>
        <w:t>&gt;</w:t>
      </w:r>
      <w:r w:rsidR="003B3BFA">
        <w:rPr>
          <w:rFonts w:ascii="Courier New" w:hAnsi="Courier New" w:cs="Courier New"/>
          <w:color w:val="0000FF"/>
          <w:sz w:val="20"/>
          <w:szCs w:val="20"/>
          <w:lang w:val="en-US"/>
        </w:rPr>
        <w:br/>
      </w:r>
      <w:r w:rsidRPr="00AE2840">
        <w:rPr>
          <w:rFonts w:ascii="Courier New" w:eastAsiaTheme="minorHAnsi" w:hAnsi="Courier New" w:cs="Courier New"/>
          <w:color w:val="0000FF"/>
          <w:sz w:val="20"/>
          <w:szCs w:val="20"/>
          <w:highlight w:val="white"/>
          <w:lang w:val="en-US" w:eastAsia="en-US"/>
        </w:rPr>
        <w:t>&lt;/GetFreeSlotsForProcedureResponseHOS&gt;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r w:rsidRPr="00AE2840">
        <w:rPr>
          <w:highlight w:val="white"/>
          <w:lang w:val="en-US"/>
        </w:rPr>
        <w:t>MedicalProcedureContact</w:t>
      </w:r>
      <w:r w:rsidRPr="00AE2840">
        <w:rPr>
          <w:lang w:val="en-US"/>
        </w:rPr>
        <w:t xml:space="preserve"> -</w:t>
      </w:r>
      <w:r w:rsidR="00B74DDD" w:rsidRPr="00AE2840">
        <w:rPr>
          <w:lang w:val="en-US"/>
        </w:rPr>
        <w:t>&gt;</w:t>
      </w:r>
      <w:r w:rsidRPr="00AE2840">
        <w:rPr>
          <w:lang w:val="en-US"/>
        </w:rPr>
        <w:t xml:space="preserve"> </w:t>
      </w:r>
      <w:r w:rsidR="00D814B1" w:rsidRPr="00AE2840">
        <w:rPr>
          <w:lang w:val="en-US"/>
        </w:rPr>
        <w:t>Details about the person responsibile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MPContactBPI</w:t>
            </w:r>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MPContactName</w:t>
            </w:r>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MPContactSurname</w:t>
            </w:r>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MPContactEmail</w:t>
            </w:r>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3B3BFA" w:rsidRPr="00AE2840" w14:paraId="0B2AC057" w14:textId="77777777" w:rsidTr="00806E17">
        <w:trPr>
          <w:trHeight w:val="170"/>
        </w:trPr>
        <w:tc>
          <w:tcPr>
            <w:tcW w:w="3176" w:type="dxa"/>
          </w:tcPr>
          <w:p w14:paraId="5307BFD1" w14:textId="78190C84" w:rsidR="003B3BFA" w:rsidRPr="00AE2840" w:rsidRDefault="003B3BFA" w:rsidP="003B3BFA">
            <w:pPr>
              <w:spacing w:line="240" w:lineRule="auto"/>
              <w:rPr>
                <w:rFonts w:ascii="Courier New" w:eastAsiaTheme="minorHAnsi" w:hAnsi="Courier New" w:cs="Courier New"/>
                <w:b/>
                <w:bCs/>
                <w:color w:val="8000FF"/>
                <w:sz w:val="20"/>
                <w:szCs w:val="20"/>
                <w:lang w:val="en-US" w:eastAsia="en-US"/>
              </w:rPr>
            </w:pPr>
            <w:r w:rsidRPr="00AE2840">
              <w:rPr>
                <w:rFonts w:ascii="Courier New" w:hAnsi="Courier New" w:cs="Courier New"/>
                <w:b/>
                <w:bCs/>
                <w:color w:val="8000FF"/>
                <w:sz w:val="20"/>
                <w:szCs w:val="20"/>
                <w:lang w:val="en-US"/>
              </w:rPr>
              <w:t>MPContact</w:t>
            </w:r>
            <w:r>
              <w:rPr>
                <w:rFonts w:ascii="Courier New" w:hAnsi="Courier New" w:cs="Courier New"/>
                <w:b/>
                <w:bCs/>
                <w:color w:val="8000FF"/>
                <w:sz w:val="20"/>
                <w:szCs w:val="20"/>
                <w:lang w:val="en-US"/>
              </w:rPr>
              <w:t>Team</w:t>
            </w:r>
            <w:r w:rsidRPr="00AE2840">
              <w:rPr>
                <w:rFonts w:ascii="Courier New" w:hAnsi="Courier New" w:cs="Courier New"/>
                <w:b/>
                <w:bCs/>
                <w:color w:val="8000FF"/>
                <w:sz w:val="20"/>
                <w:szCs w:val="20"/>
                <w:lang w:val="en-US"/>
              </w:rPr>
              <w:t>BPI</w:t>
            </w:r>
          </w:p>
        </w:tc>
        <w:tc>
          <w:tcPr>
            <w:tcW w:w="4616" w:type="dxa"/>
          </w:tcPr>
          <w:p w14:paraId="6B56A3AB" w14:textId="740215D7" w:rsidR="003B3BFA" w:rsidRPr="00AE2840" w:rsidRDefault="003B3BFA" w:rsidP="003B3BFA">
            <w:pPr>
              <w:spacing w:line="240" w:lineRule="auto"/>
              <w:rPr>
                <w:rFonts w:cstheme="minorHAnsi"/>
                <w:szCs w:val="24"/>
                <w:lang w:val="en-US"/>
              </w:rPr>
            </w:pPr>
            <w:r w:rsidRPr="00AE2840">
              <w:rPr>
                <w:rFonts w:cstheme="minorHAnsi"/>
                <w:szCs w:val="24"/>
                <w:lang w:val="en-US"/>
              </w:rPr>
              <w:t xml:space="preserve">BPI number of contact </w:t>
            </w:r>
            <w:r>
              <w:rPr>
                <w:rFonts w:cstheme="minorHAnsi"/>
                <w:szCs w:val="24"/>
                <w:lang w:val="en-US"/>
              </w:rPr>
              <w:t>team</w:t>
            </w:r>
          </w:p>
        </w:tc>
        <w:tc>
          <w:tcPr>
            <w:tcW w:w="2664" w:type="dxa"/>
          </w:tcPr>
          <w:p w14:paraId="75D1C2CA" w14:textId="0F0CDCE8" w:rsidR="003B3BFA" w:rsidRPr="00AE2840" w:rsidRDefault="003B3BFA" w:rsidP="003B3BFA">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lastRenderedPageBreak/>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xml then name + at least one block slot date are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ResponseCodeRegular</w:t>
            </w:r>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ResponseCodeVeryUrgent</w:t>
            </w:r>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r w:rsidRPr="00AE2840">
        <w:rPr>
          <w:highlight w:val="white"/>
          <w:lang w:val="en-US"/>
        </w:rPr>
        <w:t>UrgencySlot</w:t>
      </w:r>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ResponseCode</w:t>
            </w:r>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BlockSlotSize</w:t>
            </w:r>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lastRenderedPageBreak/>
              <w:t>BlockSlotDate</w:t>
            </w:r>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If SuccessStatus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MedicalProcedureCode</w:t>
            </w:r>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highlight w:val="white"/>
                <w:lang w:val="en-US"/>
              </w:rPr>
              <w:t>UrgencySlot</w:t>
            </w:r>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OfficeBussinessHours</w:t>
            </w:r>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bussines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OfficePostalCode</w:t>
            </w:r>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OfficeCity</w:t>
            </w:r>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OfficeWebAddress</w:t>
            </w:r>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OfficeEmail</w:t>
            </w:r>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OfficeFax</w:t>
            </w:r>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MedicalProcedureContact</w:t>
            </w:r>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Details about the person responsibile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r w:rsidR="00073A91" w:rsidRPr="00AE2840" w14:paraId="4F7E56DF" w14:textId="77777777" w:rsidTr="00806E17">
        <w:trPr>
          <w:trHeight w:val="170"/>
        </w:trPr>
        <w:tc>
          <w:tcPr>
            <w:tcW w:w="3539" w:type="dxa"/>
          </w:tcPr>
          <w:p w14:paraId="0FDB167A" w14:textId="46963ABF" w:rsidR="00073A91" w:rsidRPr="00AE2840" w:rsidRDefault="00073A91" w:rsidP="008978C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CareTeamIdentifier</w:t>
            </w:r>
          </w:p>
        </w:tc>
        <w:tc>
          <w:tcPr>
            <w:tcW w:w="4065" w:type="dxa"/>
          </w:tcPr>
          <w:p w14:paraId="62F9F260" w14:textId="721B8079" w:rsidR="00073A91" w:rsidRPr="00AE2840" w:rsidRDefault="00073A91" w:rsidP="00430C0B">
            <w:pPr>
              <w:spacing w:line="240" w:lineRule="auto"/>
              <w:jc w:val="both"/>
              <w:rPr>
                <w:lang w:val="en-US"/>
              </w:rPr>
            </w:pPr>
            <w:r>
              <w:rPr>
                <w:lang w:val="en-US"/>
              </w:rPr>
              <w:t>Care team identifier</w:t>
            </w:r>
          </w:p>
        </w:tc>
        <w:tc>
          <w:tcPr>
            <w:tcW w:w="2852" w:type="dxa"/>
          </w:tcPr>
          <w:p w14:paraId="29D44596" w14:textId="5F3E7228" w:rsidR="00073A91" w:rsidRPr="00AE2840" w:rsidRDefault="00073A91" w:rsidP="008978C3">
            <w:pPr>
              <w:spacing w:line="240" w:lineRule="auto"/>
              <w:rPr>
                <w:rFonts w:cstheme="minorHAnsi"/>
                <w:szCs w:val="24"/>
                <w:lang w:val="en-US"/>
              </w:rPr>
            </w:pPr>
            <w:r>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GetPrereservationForProcedureHOS</w:t>
      </w:r>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prereservations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r w:rsidRPr="00AE2840">
        <w:t>GetPrereservationForProcedureRequestHOS</w:t>
      </w:r>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"GetPrereservationsForProcedureRequestHOS"</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&lt;/PatientGender&gt;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&lt;BeforeAfterTime&gt;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&lt;/BeforeAfterTime&gt;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&lt;/GetPrereservationsForProcedureRequestHOS&gt;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Prereservations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PatientGender</w:t>
            </w:r>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BeforeAfterTime</w:t>
            </w:r>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r w:rsidRPr="00AE2840">
        <w:t>GetPrereservationForProcedureResponseHOS</w:t>
      </w:r>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"GetPrereservationsForProcedureResponseHOS"</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&lt;/DateTime&gt;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&lt;/GetPrereservationsForProcedureResponseHOS&gt;</w:t>
      </w:r>
    </w:p>
    <w:p w14:paraId="1D85B634" w14:textId="77777777" w:rsidR="00FB303D" w:rsidRPr="00AE2840" w:rsidRDefault="00FB303D" w:rsidP="00FB303D">
      <w:pPr>
        <w:rPr>
          <w:rFonts w:cstheme="minorHAnsi"/>
          <w:lang w:val="en-US"/>
        </w:rPr>
      </w:pPr>
      <w:r w:rsidRPr="00AE2840">
        <w:rPr>
          <w:rFonts w:cstheme="minorHAnsi"/>
          <w:lang w:val="en-US"/>
        </w:rPr>
        <w:t>Prereservation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HOSIdentifier</w:t>
            </w:r>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Hospital ordering system. Must be used in BookReservation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prereservations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BookReservationHOS</w:t>
      </w:r>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62" w:name="_BookReservationRequestHOS"/>
      <w:bookmarkEnd w:id="62"/>
      <w:r w:rsidRPr="00AE2840">
        <w:t>BookReservationRequestHOS</w:t>
      </w:r>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"BookReservationRequestHOS"</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28BC8071"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04C7204F"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3AED6C76"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1AF4AF3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5AC249A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30F491C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10CAFD1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2C4BDB8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097BB11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0FAE">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"ValidityDuration"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5FEF07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0BB1EBB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"DoctorRole"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6351BD0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"OrganizationInPublicHealthcare"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16F4753D"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"OrganizationStatisticalRegion"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"ScopeExamination"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PrerId</w:t>
      </w:r>
      <w:r w:rsidRPr="00AE2840">
        <w:rPr>
          <w:rFonts w:ascii="Courier New" w:eastAsiaTheme="minorHAnsi" w:hAnsi="Courier New" w:cs="Courier New"/>
          <w:color w:val="0000FF"/>
          <w:sz w:val="20"/>
          <w:szCs w:val="20"/>
          <w:highlight w:val="white"/>
          <w:lang w:val="en-US" w:eastAsia="en-US"/>
        </w:rPr>
        <w:t>&lt;/PrereservationId&gt;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&lt;/PatientUniqueIdentifier&gt;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&lt;/PatientBirthDate&gt;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&lt;/PatientGenderType&gt;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&lt;CountryCode&gt;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&lt;/CountryCode&gt;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&lt;ValidityType&gt;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&lt;/ValidityType&gt;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&lt;ReferralReason&gt;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&lt;/ReferralReason&gt;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&lt;DoctorIdentifier&gt;</w:t>
      </w:r>
      <w:r w:rsidRPr="00AE2840">
        <w:rPr>
          <w:rFonts w:ascii="Courier New" w:eastAsiaTheme="minorHAnsi" w:hAnsi="Courier New" w:cs="Courier New"/>
          <w:b/>
          <w:bCs/>
          <w:color w:val="000000"/>
          <w:sz w:val="20"/>
          <w:szCs w:val="20"/>
          <w:highlight w:val="white"/>
          <w:lang w:val="en-US" w:eastAsia="en-US"/>
        </w:rPr>
        <w:t>DoctorIdentifier</w:t>
      </w:r>
      <w:r w:rsidRPr="00AE2840">
        <w:rPr>
          <w:rFonts w:ascii="Courier New" w:eastAsiaTheme="minorHAnsi" w:hAnsi="Courier New" w:cs="Courier New"/>
          <w:color w:val="0000FF"/>
          <w:sz w:val="20"/>
          <w:szCs w:val="20"/>
          <w:highlight w:val="white"/>
          <w:lang w:val="en-US" w:eastAsia="en-US"/>
        </w:rPr>
        <w:t>&lt;/DoctorIdentifier&gt;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&lt;DoctorGivenName&gt;</w:t>
      </w:r>
      <w:r w:rsidRPr="00AE2840">
        <w:rPr>
          <w:rFonts w:ascii="Courier New" w:eastAsiaTheme="minorHAnsi" w:hAnsi="Courier New" w:cs="Courier New"/>
          <w:b/>
          <w:bCs/>
          <w:color w:val="000000"/>
          <w:sz w:val="20"/>
          <w:szCs w:val="20"/>
          <w:highlight w:val="white"/>
          <w:lang w:val="en-US" w:eastAsia="en-US"/>
        </w:rPr>
        <w:t>DoctorGivenName</w:t>
      </w:r>
      <w:r w:rsidRPr="00AE2840">
        <w:rPr>
          <w:rFonts w:ascii="Courier New" w:eastAsiaTheme="minorHAnsi" w:hAnsi="Courier New" w:cs="Courier New"/>
          <w:color w:val="0000FF"/>
          <w:sz w:val="20"/>
          <w:szCs w:val="20"/>
          <w:highlight w:val="white"/>
          <w:lang w:val="en-US" w:eastAsia="en-US"/>
        </w:rPr>
        <w:t>&lt;/DoctorGivenName&gt;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&lt;DoctorFamilyName&gt;</w:t>
      </w:r>
      <w:r w:rsidRPr="00AE2840">
        <w:rPr>
          <w:rFonts w:ascii="Courier New" w:eastAsiaTheme="minorHAnsi" w:hAnsi="Courier New" w:cs="Courier New"/>
          <w:b/>
          <w:bCs/>
          <w:color w:val="000000"/>
          <w:sz w:val="20"/>
          <w:szCs w:val="20"/>
          <w:highlight w:val="white"/>
          <w:lang w:val="en-US" w:eastAsia="en-US"/>
        </w:rPr>
        <w:t>DoctorFamilyName</w:t>
      </w:r>
      <w:r w:rsidRPr="00AE2840">
        <w:rPr>
          <w:rFonts w:ascii="Courier New" w:eastAsiaTheme="minorHAnsi" w:hAnsi="Courier New" w:cs="Courier New"/>
          <w:color w:val="0000FF"/>
          <w:sz w:val="20"/>
          <w:szCs w:val="20"/>
          <w:highlight w:val="white"/>
          <w:lang w:val="en-US" w:eastAsia="en-US"/>
        </w:rPr>
        <w:t>&lt;/DoctorFamilyName&gt;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&lt;DoctorRole&gt;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&lt;/DoctorRole&gt;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&lt;OrganizationName&gt;</w:t>
      </w:r>
      <w:r w:rsidRPr="00AE2840">
        <w:rPr>
          <w:rFonts w:ascii="Courier New" w:eastAsiaTheme="minorHAnsi" w:hAnsi="Courier New" w:cs="Courier New"/>
          <w:b/>
          <w:bCs/>
          <w:color w:val="000000"/>
          <w:sz w:val="20"/>
          <w:szCs w:val="20"/>
          <w:highlight w:val="white"/>
          <w:lang w:val="en-US" w:eastAsia="en-US"/>
        </w:rPr>
        <w:t>OrganizationName</w:t>
      </w:r>
      <w:r w:rsidRPr="00AE2840">
        <w:rPr>
          <w:rFonts w:ascii="Courier New" w:eastAsiaTheme="minorHAnsi" w:hAnsi="Courier New" w:cs="Courier New"/>
          <w:color w:val="0000FF"/>
          <w:sz w:val="20"/>
          <w:szCs w:val="20"/>
          <w:highlight w:val="white"/>
          <w:lang w:val="en-US" w:eastAsia="en-US"/>
        </w:rPr>
        <w:t>&lt;/OrganizationName&gt;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&lt;OrganizationStatisticalRegion&gt;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&lt;/OrganizationStatisticalRegion&gt;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&lt;/MedicalActivityFirstTypeCode&gt;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&lt;ScopeExamination&gt;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&lt;/ScopeExamination&gt;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&lt;/ScopeTreatment&gt;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&lt;ScopeSpecialist&gt;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&lt;/ScopeSpecialist&gt;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&lt;/ReferralCreationDate&gt;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&lt;/BookReservationRequestHOS&gt;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BookerIdentifier</w:t>
            </w:r>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w:t>
            </w:r>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PatientName</w:t>
            </w:r>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PatientSurname</w:t>
            </w:r>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PatientGenderType</w:t>
            </w:r>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StreetName</w:t>
            </w:r>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StreetNumber</w:t>
            </w:r>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CityName</w:t>
            </w:r>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PatientPhone</w:t>
            </w:r>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PatientMobile</w:t>
            </w:r>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PatientEmail</w:t>
            </w:r>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OfficeNotes</w:t>
            </w:r>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CountryCode</w:t>
            </w:r>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ValidityType</w:t>
            </w:r>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ReferralValidityType</w:t>
            </w:r>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ValidityDuration</w:t>
            </w:r>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ReferralReason</w:t>
            </w:r>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ReferralReasonType</w:t>
            </w:r>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DoctorIdentifier</w:t>
            </w:r>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DoctorGivenName</w:t>
            </w:r>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DoctorFamilyName</w:t>
            </w:r>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DoctorRole</w:t>
            </w:r>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DoctorType</w:t>
            </w:r>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OrganizationIdentifier</w:t>
            </w:r>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OrganizationName</w:t>
            </w:r>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OrganizationInPublicHealthcare</w:t>
            </w:r>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OrganizationStatisticalRegion</w:t>
            </w:r>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MedicalActivityFirstTypeCode</w:t>
            </w:r>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MedicalActivitySecondTypeCode</w:t>
            </w:r>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ScopeExamination</w:t>
            </w:r>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ScopeTreatment</w:t>
            </w:r>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lastRenderedPageBreak/>
              <w:t>ScopeSpecialist</w:t>
            </w:r>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ReferralCreationDate</w:t>
            </w:r>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r w:rsidRPr="00AE2840">
        <w:t>BookReservationResponseHOS</w:t>
      </w:r>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"BookReservationResponseHOS"</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PrereservationId</w:t>
      </w:r>
      <w:r w:rsidRPr="00AE2840">
        <w:rPr>
          <w:rFonts w:ascii="Courier New" w:eastAsiaTheme="minorHAnsi" w:hAnsi="Courier New" w:cs="Courier New"/>
          <w:color w:val="0000FF"/>
          <w:sz w:val="20"/>
          <w:szCs w:val="20"/>
          <w:highlight w:val="white"/>
          <w:lang w:val="en-US" w:eastAsia="en-US"/>
        </w:rPr>
        <w:t>&lt;/PrereservationId&gt;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LocationDescription</w:t>
            </w:r>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CancelReservationHOS</w:t>
      </w:r>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63" w:name="_CancelReservationRequestHOS"/>
      <w:bookmarkStart w:id="64" w:name="_Ref113356240"/>
      <w:bookmarkEnd w:id="63"/>
      <w:r w:rsidRPr="00AE2840">
        <w:t>CancelReservationRequestHOS</w:t>
      </w:r>
      <w:bookmarkEnd w:id="64"/>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"CancelReservationRequestHOS"</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&lt;/CancellationReasonCode&gt;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&lt;/CancelReservationRequestHOS&gt;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CancellationReasonDescription</w:t>
            </w:r>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r w:rsidRPr="00AE2840">
              <w:rPr>
                <w:rFonts w:ascii="Calibri" w:eastAsia="Times New Roman" w:hAnsi="Calibri" w:cs="Times New Roman"/>
                <w:color w:val="000000"/>
                <w:szCs w:val="24"/>
                <w:lang w:val="en-US"/>
              </w:rPr>
              <w:t>Ostalo</w:t>
            </w:r>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r w:rsidRPr="00AE2840">
        <w:t>CancelReservationResponseHOS</w:t>
      </w:r>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"CancelReservationResponseHOS"</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8CD926B" w14:textId="77777777" w:rsidR="00F22D5B" w:rsidRPr="00AE2840" w:rsidRDefault="00F22D5B" w:rsidP="00F22D5B">
      <w:pPr>
        <w:pStyle w:val="Heading2"/>
      </w:pPr>
      <w:bookmarkStart w:id="65" w:name="_LinkAppointmentsToNewReferralHOS"/>
      <w:bookmarkEnd w:id="65"/>
      <w:r w:rsidRPr="00AE2840">
        <w:lastRenderedPageBreak/>
        <w:t>LinkAppointmentsToNewReferralHOS</w:t>
      </w:r>
    </w:p>
    <w:p w14:paraId="2176D230" w14:textId="77777777" w:rsidR="00F22D5B" w:rsidRPr="00AE2840" w:rsidRDefault="00F22D5B" w:rsidP="00F22D5B">
      <w:pPr>
        <w:rPr>
          <w:lang w:val="en-US"/>
        </w:rPr>
      </w:pPr>
      <w:r w:rsidRPr="00AE2840">
        <w:rPr>
          <w:lang w:val="en-US"/>
        </w:rPr>
        <w:tab/>
        <w:t xml:space="preserve">Method used in situations when an appointment was created for a date that is after the validity of the referral. After a new referral is created for that appointment the central system will call this method on HOS so that the facility can modify the referral details on the appointment. </w:t>
      </w:r>
    </w:p>
    <w:p w14:paraId="666A4192" w14:textId="77777777" w:rsidR="00F22D5B" w:rsidRPr="00AE2840" w:rsidRDefault="00F22D5B" w:rsidP="00F22D5B">
      <w:pPr>
        <w:rPr>
          <w:lang w:val="en-US"/>
        </w:rPr>
      </w:pPr>
      <w:r w:rsidRPr="00AE2840">
        <w:rPr>
          <w:lang w:val="en-US"/>
        </w:rPr>
        <w:t>15 days before the expiration of a referral, if there are appointments made for a date after the referral expiration, the central system will notify the primary doctor that a new referral must be issued. When the new referral is created the facility will be informed by calling this method.</w:t>
      </w:r>
    </w:p>
    <w:p w14:paraId="1562587B" w14:textId="77777777" w:rsidR="00F22D5B" w:rsidRPr="00AE2840" w:rsidRDefault="00F22D5B" w:rsidP="00F22D5B">
      <w:pPr>
        <w:pStyle w:val="Heading3"/>
      </w:pPr>
      <w:bookmarkStart w:id="66" w:name="_LinkAppointmentsToNewReferralReques"/>
      <w:bookmarkEnd w:id="66"/>
      <w:r w:rsidRPr="00AE2840">
        <w:t>LinkAppointmentsToNewReferralRequestHOS</w:t>
      </w:r>
    </w:p>
    <w:p w14:paraId="78E9235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2FEF8A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A963CB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0A32F3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F570D7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 xml:space="preserve"> &gt;</w:t>
      </w:r>
    </w:p>
    <w:p w14:paraId="79ABBEA7"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4CBE10C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296120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423EAD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985686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E0299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LinkAppointmentsToNewReferralRequestHOS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4BA11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14FC4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C43ECD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E25F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MedicalFacilitySpecificCode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BPIspecificType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B6674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OldReferralUniqueIdentifier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48020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NewReferralUniqueIdentifier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25C2A1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C7610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2FE193D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7BF0B00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B9F28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3DA38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65A6989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3857E2" w14:textId="77777777" w:rsidR="00F22D5B" w:rsidRPr="00AE2840" w:rsidRDefault="00F22D5B" w:rsidP="00F22D5B">
      <w:pPr>
        <w:pStyle w:val="Heading4"/>
        <w:rPr>
          <w:highlight w:val="white"/>
          <w:lang w:val="en-US"/>
        </w:rPr>
      </w:pPr>
      <w:r w:rsidRPr="00AE2840">
        <w:rPr>
          <w:highlight w:val="white"/>
          <w:lang w:val="en-US"/>
        </w:rPr>
        <w:t>Example xml:</w:t>
      </w:r>
    </w:p>
    <w:p w14:paraId="6390451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&lt;?xml version=""1.0"" encoding=""utf-8""?&gt;</w:t>
      </w:r>
    </w:p>
    <w:p w14:paraId="30B6F1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&lt;LinkAppointmentsToNewReferralRequestHOS xmlns:xsi=""http://www.w3.org/2001/XMLSchema-instance"" xmlns:xsd=""http://www.w3.org/2001/XMLSchema""&gt;</w:t>
      </w:r>
    </w:p>
    <w:p w14:paraId="754E135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&lt;MedicalFacilityCode&gt;12345&lt;/MedicalFacilityCode&gt;</w:t>
      </w:r>
    </w:p>
    <w:p w14:paraId="4F482CC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&lt;MedicalFacilitySpecificCode&gt;12345A&lt;/MedicalFacilitySpecificCode&gt;</w:t>
      </w:r>
    </w:p>
    <w:p w14:paraId="1EEB594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&lt;OldReferralUniqueIdentifier&gt;1234567891234&lt;/OldReferralUniqueIdentifier&gt;</w:t>
      </w:r>
    </w:p>
    <w:p w14:paraId="45CC404C"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&lt;NewReferralUniqueIdentifier&gt;1234567891235&lt;/NewReferralUniqueIdentifier&gt;</w:t>
      </w:r>
    </w:p>
    <w:p w14:paraId="47CB7F1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64D7B39A"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&lt;AppointmentUniqueIdentifier&gt;123456789123456&lt;/AppointmentUniqueIdentifier&gt;</w:t>
      </w:r>
    </w:p>
    <w:p w14:paraId="42120CC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&lt;AppointmentUniqueIdentifier&gt;123456789123457&lt;/AppointmentUniqueIdentifier&gt;</w:t>
      </w:r>
    </w:p>
    <w:p w14:paraId="49806B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&lt;AppointmentUniqueIdentifier&gt;123456789123458&lt;/AppointmentUniqueIdentifier&gt;</w:t>
      </w:r>
    </w:p>
    <w:p w14:paraId="5EA180B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74D34C6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&lt;PatientInsuranceIdentifier&gt;123456789&lt;/PatientInsuranceIdentifier&gt;</w:t>
      </w:r>
    </w:p>
    <w:p w14:paraId="69273BDF" w14:textId="77777777" w:rsidR="00F22D5B" w:rsidRPr="00AE2840" w:rsidRDefault="00F22D5B" w:rsidP="00F22D5B">
      <w:pPr>
        <w:rPr>
          <w:rFonts w:ascii="Courier New" w:eastAsiaTheme="minorHAnsi" w:hAnsi="Courier New" w:cs="Courier New"/>
          <w:color w:val="0000FF"/>
          <w:sz w:val="20"/>
          <w:szCs w:val="20"/>
          <w:lang w:val="en-US" w:eastAsia="en-US"/>
        </w:rPr>
      </w:pPr>
      <w:r w:rsidRPr="00AE2840">
        <w:rPr>
          <w:rFonts w:ascii="Consolas" w:eastAsiaTheme="minorHAnsi" w:hAnsi="Consolas" w:cs="Consolas"/>
          <w:color w:val="800000"/>
          <w:sz w:val="19"/>
          <w:szCs w:val="19"/>
          <w:lang w:val="en-US" w:eastAsia="en-US"/>
        </w:rPr>
        <w:t>&lt;/LinkAppointmentsToNewReferralRequestHOS&gt;</w:t>
      </w:r>
    </w:p>
    <w:tbl>
      <w:tblPr>
        <w:tblStyle w:val="TableGrid"/>
        <w:tblW w:w="0" w:type="auto"/>
        <w:tblLook w:val="04A0" w:firstRow="1" w:lastRow="0" w:firstColumn="1" w:lastColumn="0" w:noHBand="0" w:noVBand="1"/>
      </w:tblPr>
      <w:tblGrid>
        <w:gridCol w:w="3735"/>
        <w:gridCol w:w="3677"/>
        <w:gridCol w:w="3044"/>
      </w:tblGrid>
      <w:tr w:rsidR="00F22D5B" w:rsidRPr="00AE2840" w14:paraId="0A2BDE59" w14:textId="77777777" w:rsidTr="0059404C">
        <w:trPr>
          <w:trHeight w:val="170"/>
        </w:trPr>
        <w:tc>
          <w:tcPr>
            <w:tcW w:w="3735" w:type="dxa"/>
          </w:tcPr>
          <w:p w14:paraId="2130D13A" w14:textId="77777777" w:rsidR="00F22D5B" w:rsidRPr="00AE2840" w:rsidRDefault="00F22D5B" w:rsidP="0059404C">
            <w:pPr>
              <w:pStyle w:val="Style1"/>
              <w:rPr>
                <w:b/>
                <w:lang w:val="en-US"/>
              </w:rPr>
            </w:pPr>
            <w:r w:rsidRPr="00AE2840">
              <w:rPr>
                <w:b/>
                <w:lang w:val="en-US"/>
              </w:rPr>
              <w:t>Element name</w:t>
            </w:r>
          </w:p>
        </w:tc>
        <w:tc>
          <w:tcPr>
            <w:tcW w:w="3677" w:type="dxa"/>
          </w:tcPr>
          <w:p w14:paraId="68D7512B" w14:textId="77777777" w:rsidR="00F22D5B" w:rsidRPr="00AE2840" w:rsidRDefault="00F22D5B" w:rsidP="0059404C">
            <w:pPr>
              <w:pStyle w:val="Style1"/>
              <w:rPr>
                <w:b/>
                <w:lang w:val="en-US"/>
              </w:rPr>
            </w:pPr>
            <w:r w:rsidRPr="00AE2840">
              <w:rPr>
                <w:b/>
                <w:lang w:val="en-US"/>
              </w:rPr>
              <w:t>Element description</w:t>
            </w:r>
          </w:p>
        </w:tc>
        <w:tc>
          <w:tcPr>
            <w:tcW w:w="3044" w:type="dxa"/>
          </w:tcPr>
          <w:p w14:paraId="2751DA2E" w14:textId="77777777" w:rsidR="00F22D5B" w:rsidRPr="00AE2840" w:rsidRDefault="00F22D5B" w:rsidP="0059404C">
            <w:pPr>
              <w:pStyle w:val="Style1"/>
              <w:rPr>
                <w:b/>
                <w:lang w:val="en-US"/>
              </w:rPr>
            </w:pPr>
            <w:r w:rsidRPr="00AE2840">
              <w:rPr>
                <w:b/>
                <w:lang w:val="en-US"/>
              </w:rPr>
              <w:t>Mandatory</w:t>
            </w:r>
          </w:p>
        </w:tc>
      </w:tr>
      <w:tr w:rsidR="00F22D5B" w:rsidRPr="00AE2840" w14:paraId="616FFE25" w14:textId="77777777" w:rsidTr="0059404C">
        <w:trPr>
          <w:trHeight w:val="170"/>
        </w:trPr>
        <w:tc>
          <w:tcPr>
            <w:tcW w:w="3735" w:type="dxa"/>
          </w:tcPr>
          <w:p w14:paraId="4FFDA252"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7" w:type="dxa"/>
          </w:tcPr>
          <w:p w14:paraId="5049012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3044" w:type="dxa"/>
          </w:tcPr>
          <w:p w14:paraId="1BBDF51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22D5B" w:rsidRPr="00AE2840" w14:paraId="7A7AE439" w14:textId="77777777" w:rsidTr="0059404C">
        <w:trPr>
          <w:trHeight w:val="170"/>
        </w:trPr>
        <w:tc>
          <w:tcPr>
            <w:tcW w:w="3735" w:type="dxa"/>
          </w:tcPr>
          <w:p w14:paraId="2075B147"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MedicalFacilitySpecificCode</w:t>
            </w:r>
          </w:p>
        </w:tc>
        <w:tc>
          <w:tcPr>
            <w:tcW w:w="3677" w:type="dxa"/>
          </w:tcPr>
          <w:p w14:paraId="5E1EB07B"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044" w:type="dxa"/>
          </w:tcPr>
          <w:p w14:paraId="5A6547A8"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Only if exists</w:t>
            </w:r>
          </w:p>
        </w:tc>
      </w:tr>
      <w:tr w:rsidR="00F22D5B" w:rsidRPr="00AE2840" w14:paraId="629EE60D" w14:textId="77777777" w:rsidTr="0059404C">
        <w:trPr>
          <w:trHeight w:val="170"/>
        </w:trPr>
        <w:tc>
          <w:tcPr>
            <w:tcW w:w="3735" w:type="dxa"/>
          </w:tcPr>
          <w:p w14:paraId="579269FF" w14:textId="77777777" w:rsidR="00F22D5B" w:rsidRPr="00AE2840" w:rsidRDefault="00F22D5B" w:rsidP="0059404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677" w:type="dxa"/>
          </w:tcPr>
          <w:p w14:paraId="26F94F4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Old referral unique identifier</w:t>
            </w:r>
          </w:p>
        </w:tc>
        <w:tc>
          <w:tcPr>
            <w:tcW w:w="3044" w:type="dxa"/>
          </w:tcPr>
          <w:p w14:paraId="45622E8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59E09671" w14:textId="77777777" w:rsidTr="0059404C">
        <w:trPr>
          <w:trHeight w:val="170"/>
        </w:trPr>
        <w:tc>
          <w:tcPr>
            <w:tcW w:w="3735" w:type="dxa"/>
          </w:tcPr>
          <w:p w14:paraId="04EC5CBD" w14:textId="77777777" w:rsidR="00F22D5B" w:rsidRPr="00AE2840" w:rsidRDefault="00F22D5B" w:rsidP="0059404C">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NewReferralUniqueIdentifier</w:t>
            </w:r>
          </w:p>
        </w:tc>
        <w:tc>
          <w:tcPr>
            <w:tcW w:w="3677" w:type="dxa"/>
          </w:tcPr>
          <w:p w14:paraId="7AAE743B"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New referral unique identifier</w:t>
            </w:r>
          </w:p>
        </w:tc>
        <w:tc>
          <w:tcPr>
            <w:tcW w:w="3044" w:type="dxa"/>
          </w:tcPr>
          <w:p w14:paraId="11ADF6C5"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174E50BB" w14:textId="77777777" w:rsidTr="0059404C">
        <w:trPr>
          <w:trHeight w:val="170"/>
        </w:trPr>
        <w:tc>
          <w:tcPr>
            <w:tcW w:w="3735" w:type="dxa"/>
          </w:tcPr>
          <w:p w14:paraId="17F853B5"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77" w:type="dxa"/>
          </w:tcPr>
          <w:p w14:paraId="2CAFF463"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Appointment unique identifier</w:t>
            </w:r>
          </w:p>
        </w:tc>
        <w:tc>
          <w:tcPr>
            <w:tcW w:w="3044" w:type="dxa"/>
          </w:tcPr>
          <w:p w14:paraId="753F453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0BF32C2A" w14:textId="77777777" w:rsidTr="0059404C">
        <w:trPr>
          <w:trHeight w:val="170"/>
        </w:trPr>
        <w:tc>
          <w:tcPr>
            <w:tcW w:w="3735" w:type="dxa"/>
          </w:tcPr>
          <w:p w14:paraId="327BC703"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77" w:type="dxa"/>
          </w:tcPr>
          <w:p w14:paraId="518E96F4"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Patient insurance identifier (KZZ)</w:t>
            </w:r>
          </w:p>
        </w:tc>
        <w:tc>
          <w:tcPr>
            <w:tcW w:w="3044" w:type="dxa"/>
          </w:tcPr>
          <w:p w14:paraId="6641F8D0"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bl>
    <w:p w14:paraId="0AF2109E" w14:textId="77777777" w:rsidR="00F22D5B" w:rsidRPr="00AE2840" w:rsidRDefault="00F22D5B" w:rsidP="00F22D5B">
      <w:pPr>
        <w:rPr>
          <w:rFonts w:ascii="Courier New" w:eastAsiaTheme="minorHAnsi" w:hAnsi="Courier New" w:cs="Courier New"/>
          <w:color w:val="0000FF"/>
          <w:sz w:val="20"/>
          <w:szCs w:val="20"/>
          <w:lang w:val="en-US" w:eastAsia="en-US"/>
        </w:rPr>
      </w:pPr>
    </w:p>
    <w:p w14:paraId="03742A36" w14:textId="77777777" w:rsidR="00F22D5B" w:rsidRPr="00AE2840" w:rsidRDefault="00F22D5B" w:rsidP="00F22D5B">
      <w:pPr>
        <w:pStyle w:val="Heading3"/>
      </w:pPr>
      <w:r w:rsidRPr="00AE2840">
        <w:t>LinkAppointmentsToNewReferralResponseHOS</w:t>
      </w:r>
    </w:p>
    <w:p w14:paraId="1A83FE8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C97C7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B94DE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F75B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"LinkAppointmentsToNewReferralResponseHOS"</w:t>
      </w:r>
      <w:r w:rsidRPr="00AE2840">
        <w:rPr>
          <w:rFonts w:ascii="Courier New" w:eastAsiaTheme="minorHAnsi" w:hAnsi="Courier New" w:cs="Courier New"/>
          <w:color w:val="0000FF"/>
          <w:sz w:val="20"/>
          <w:szCs w:val="20"/>
          <w:highlight w:val="white"/>
          <w:lang w:val="en-US" w:eastAsia="en-US"/>
        </w:rPr>
        <w:t>&gt;</w:t>
      </w:r>
    </w:p>
    <w:p w14:paraId="508471B5"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40B007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51D117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35072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16BF2"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76DC8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F74166"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694A06D"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2EDB3C2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BA08E99" w14:textId="77777777" w:rsidR="00F22D5B" w:rsidRPr="00AE2840" w:rsidRDefault="00F22D5B" w:rsidP="00F22D5B">
      <w:pPr>
        <w:pStyle w:val="Heading4"/>
        <w:rPr>
          <w:lang w:val="en-US"/>
        </w:rPr>
      </w:pPr>
      <w:r w:rsidRPr="00AE2840">
        <w:rPr>
          <w:lang w:val="en-US"/>
        </w:rPr>
        <w:t>Example xml:</w:t>
      </w:r>
    </w:p>
    <w:p w14:paraId="498B4DE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38C4A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&lt;LinkAppointmentsToNewReferralResponseHOS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DE034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C3194BE" w14:textId="77777777" w:rsidR="00F22D5B" w:rsidRPr="00AE2840" w:rsidRDefault="00F22D5B" w:rsidP="00F22D5B">
      <w:pPr>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&lt;/LinkAppointmentsToNewReferralResponseHOS&gt;</w:t>
      </w:r>
    </w:p>
    <w:tbl>
      <w:tblPr>
        <w:tblStyle w:val="TableGrid"/>
        <w:tblW w:w="0" w:type="auto"/>
        <w:tblInd w:w="5" w:type="dxa"/>
        <w:tblLook w:val="04A0" w:firstRow="1" w:lastRow="0" w:firstColumn="1" w:lastColumn="0" w:noHBand="0" w:noVBand="1"/>
      </w:tblPr>
      <w:tblGrid>
        <w:gridCol w:w="3217"/>
        <w:gridCol w:w="3851"/>
        <w:gridCol w:w="3383"/>
      </w:tblGrid>
      <w:tr w:rsidR="00F22D5B" w:rsidRPr="00AE2840" w14:paraId="2DC27F1E" w14:textId="77777777" w:rsidTr="0059404C">
        <w:trPr>
          <w:trHeight w:val="170"/>
        </w:trPr>
        <w:tc>
          <w:tcPr>
            <w:tcW w:w="3217" w:type="dxa"/>
          </w:tcPr>
          <w:p w14:paraId="6523F0DF" w14:textId="77777777" w:rsidR="00F22D5B" w:rsidRPr="00AE2840" w:rsidRDefault="00F22D5B" w:rsidP="0059404C">
            <w:pPr>
              <w:pStyle w:val="Style1"/>
              <w:rPr>
                <w:b/>
                <w:lang w:val="en-US"/>
              </w:rPr>
            </w:pPr>
            <w:r w:rsidRPr="00AE2840">
              <w:rPr>
                <w:b/>
                <w:lang w:val="en-US"/>
              </w:rPr>
              <w:t>Element name</w:t>
            </w:r>
          </w:p>
        </w:tc>
        <w:tc>
          <w:tcPr>
            <w:tcW w:w="3851" w:type="dxa"/>
          </w:tcPr>
          <w:p w14:paraId="2EDC8F87" w14:textId="77777777" w:rsidR="00F22D5B" w:rsidRPr="00AE2840" w:rsidRDefault="00F22D5B" w:rsidP="0059404C">
            <w:pPr>
              <w:pStyle w:val="Style1"/>
              <w:rPr>
                <w:b/>
                <w:lang w:val="en-US"/>
              </w:rPr>
            </w:pPr>
            <w:r w:rsidRPr="00AE2840">
              <w:rPr>
                <w:b/>
                <w:lang w:val="en-US"/>
              </w:rPr>
              <w:t>Element description</w:t>
            </w:r>
          </w:p>
        </w:tc>
        <w:tc>
          <w:tcPr>
            <w:tcW w:w="3383" w:type="dxa"/>
          </w:tcPr>
          <w:p w14:paraId="5E7AF2D3" w14:textId="77777777" w:rsidR="00F22D5B" w:rsidRPr="00AE2840" w:rsidRDefault="00F22D5B" w:rsidP="0059404C">
            <w:pPr>
              <w:pStyle w:val="Style1"/>
              <w:rPr>
                <w:b/>
                <w:lang w:val="en-US"/>
              </w:rPr>
            </w:pPr>
            <w:r w:rsidRPr="00AE2840">
              <w:rPr>
                <w:b/>
                <w:lang w:val="en-US"/>
              </w:rPr>
              <w:t>Mandatory</w:t>
            </w:r>
          </w:p>
        </w:tc>
      </w:tr>
      <w:tr w:rsidR="00F22D5B" w:rsidRPr="00AE2840" w14:paraId="7468C885" w14:textId="77777777" w:rsidTr="0059404C">
        <w:trPr>
          <w:trHeight w:val="170"/>
        </w:trPr>
        <w:tc>
          <w:tcPr>
            <w:tcW w:w="3217" w:type="dxa"/>
          </w:tcPr>
          <w:p w14:paraId="19935C0C" w14:textId="77777777" w:rsidR="00F22D5B" w:rsidRPr="00AE2840" w:rsidRDefault="00F22D5B" w:rsidP="0059404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1" w:type="dxa"/>
          </w:tcPr>
          <w:p w14:paraId="453EEA09"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19A54585"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22D5B" w:rsidRPr="00AE2840" w14:paraId="12D4CC50" w14:textId="77777777" w:rsidTr="0059404C">
        <w:trPr>
          <w:trHeight w:val="170"/>
        </w:trPr>
        <w:tc>
          <w:tcPr>
            <w:tcW w:w="3217" w:type="dxa"/>
          </w:tcPr>
          <w:p w14:paraId="72E181E9" w14:textId="77777777" w:rsidR="00F22D5B" w:rsidRPr="00AE2840" w:rsidRDefault="00F22D5B" w:rsidP="0059404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51" w:type="dxa"/>
          </w:tcPr>
          <w:p w14:paraId="5041C18D"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05AB2C72"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8AEC3B3" w14:textId="77777777" w:rsidR="00F22D5B" w:rsidRPr="00AE2840" w:rsidRDefault="00F22D5B" w:rsidP="00F22D5B">
      <w:pPr>
        <w:rPr>
          <w:rFonts w:ascii="Courier New" w:eastAsiaTheme="minorHAnsi" w:hAnsi="Courier New" w:cs="Courier New"/>
          <w:color w:val="0070C0"/>
          <w:sz w:val="20"/>
          <w:szCs w:val="20"/>
          <w:lang w:val="en-US" w:eastAsia="en-US"/>
        </w:rPr>
        <w:sectPr w:rsidR="00F22D5B" w:rsidRPr="00AE2840" w:rsidSect="00F22D5B">
          <w:pgSz w:w="11906" w:h="16838"/>
          <w:pgMar w:top="720" w:right="720" w:bottom="720" w:left="720" w:header="708" w:footer="708" w:gutter="0"/>
          <w:cols w:space="708"/>
          <w:docGrid w:linePitch="360"/>
        </w:sectPr>
      </w:pPr>
    </w:p>
    <w:p w14:paraId="742841EC" w14:textId="546D1C72" w:rsidR="00F858BE" w:rsidRPr="00AE2840" w:rsidRDefault="00F858BE" w:rsidP="009367F3">
      <w:pPr>
        <w:pStyle w:val="Heading2"/>
      </w:pPr>
      <w:r w:rsidRPr="00AE2840">
        <w:lastRenderedPageBreak/>
        <w:t>GetAppointmentsForProcedureHOS</w:t>
      </w:r>
    </w:p>
    <w:p w14:paraId="6A2DA99A" w14:textId="0712D3DF" w:rsidR="00E23C17" w:rsidRPr="00AE2840" w:rsidRDefault="00A46237" w:rsidP="00E23C17">
      <w:pPr>
        <w:rPr>
          <w:lang w:val="en-US"/>
        </w:rPr>
      </w:pPr>
      <w:r w:rsidRPr="00AE2840">
        <w:rPr>
          <w:lang w:val="en-US"/>
        </w:rPr>
        <w:tab/>
      </w:r>
      <w:bookmarkStart w:id="67"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and also for the appointment that have datetime in the past. Also, this information can be sent if you have more than 1 appointment for your referral.</w:t>
      </w:r>
      <w:bookmarkEnd w:id="67"/>
    </w:p>
    <w:p w14:paraId="1217B2BC" w14:textId="77777777" w:rsidR="00F858BE" w:rsidRPr="00AE2840" w:rsidRDefault="00F858BE" w:rsidP="009F7A4C">
      <w:pPr>
        <w:pStyle w:val="Heading3"/>
      </w:pPr>
      <w:r w:rsidRPr="00AE2840">
        <w:t>GetAppointmentsForProcedureRequestHOS</w:t>
      </w:r>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"GetAppointmentsForProcedureRequestHOS"</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983E0F" w:rsidRPr="00AE2840">
        <w:rPr>
          <w:rFonts w:ascii="Courier New" w:eastAsiaTheme="minorHAnsi" w:hAnsi="Courier New" w:cs="Courier New"/>
          <w:color w:val="FF0000"/>
          <w:sz w:val="20"/>
          <w:szCs w:val="20"/>
          <w:highlight w:val="white"/>
          <w:lang w:val="en-US" w:eastAsia="en-US"/>
        </w:rPr>
        <w:t>nillable</w:t>
      </w:r>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00905B9C" w:rsidRPr="00AE2840">
        <w:rPr>
          <w:rFonts w:ascii="Courier New" w:eastAsiaTheme="minorHAnsi" w:hAnsi="Courier New" w:cs="Courier New"/>
          <w:b/>
          <w:bCs/>
          <w:color w:val="8000FF"/>
          <w:sz w:val="20"/>
          <w:szCs w:val="20"/>
          <w:highlight w:val="white"/>
          <w:lang w:val="en-US" w:eastAsia="en-US"/>
        </w:rPr>
        <w:t xml:space="preserve"> </w:t>
      </w:r>
      <w:r w:rsidR="00905B9C" w:rsidRPr="00AE2840">
        <w:rPr>
          <w:rFonts w:ascii="Courier New" w:eastAsiaTheme="minorHAnsi" w:hAnsi="Courier New" w:cs="Courier New"/>
          <w:color w:val="FF0000"/>
          <w:sz w:val="20"/>
          <w:szCs w:val="20"/>
          <w:highlight w:val="white"/>
          <w:lang w:val="en-US" w:eastAsia="en-US"/>
        </w:rPr>
        <w:t>nillable</w:t>
      </w:r>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&lt;/MedicalFacilityCode&gt;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&lt;/FromDate&gt;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&lt;/GetAppointmentsForProcedureRequestHOS&gt;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page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68" w:name="_GetAppointmentsForProcedureResponse"/>
      <w:bookmarkStart w:id="69" w:name="_Hlk81826691"/>
      <w:bookmarkEnd w:id="68"/>
      <w:r w:rsidRPr="00AE2840">
        <w:t>GetAppointmentsForProcedureResponseHOS</w:t>
      </w:r>
    </w:p>
    <w:bookmarkEnd w:id="69"/>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0" w:name="_Hlk81826812"/>
      <w:r w:rsidRPr="00AE2840">
        <w:rPr>
          <w:rFonts w:ascii="Courier New" w:eastAsiaTheme="minorHAnsi" w:hAnsi="Courier New" w:cs="Courier New"/>
          <w:b/>
          <w:bCs/>
          <w:color w:val="8000FF"/>
          <w:sz w:val="20"/>
          <w:szCs w:val="20"/>
          <w:highlight w:val="white"/>
          <w:lang w:val="en-US" w:eastAsia="en-US"/>
        </w:rPr>
        <w:t>PatientAppointments</w:t>
      </w:r>
      <w:bookmarkEnd w:id="70"/>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1" w:name="_Hlk161042653"/>
      <w:r w:rsidRPr="00AE2840">
        <w:rPr>
          <w:rFonts w:ascii="Courier New" w:eastAsiaTheme="minorHAnsi" w:hAnsi="Courier New" w:cs="Courier New"/>
          <w:b/>
          <w:bCs/>
          <w:color w:val="8000FF"/>
          <w:sz w:val="20"/>
          <w:szCs w:val="20"/>
          <w:highlight w:val="white"/>
          <w:lang w:val="en-US" w:eastAsia="en-US"/>
        </w:rPr>
        <w:t>AppointmentInfo</w:t>
      </w:r>
      <w:bookmarkEnd w:id="71"/>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5A04CA" w:rsidRPr="00AE2840">
        <w:rPr>
          <w:rFonts w:ascii="Courier New" w:eastAsiaTheme="minorHAnsi" w:hAnsi="Courier New" w:cs="Courier New"/>
          <w:b/>
          <w:bCs/>
          <w:color w:val="8000FF"/>
          <w:sz w:val="20"/>
          <w:szCs w:val="20"/>
          <w:highlight w:val="white"/>
          <w:lang w:val="en-US" w:eastAsia="en-US"/>
        </w:rPr>
        <w:t xml:space="preserve"> </w:t>
      </w:r>
      <w:r w:rsidR="005A04CA" w:rsidRPr="00AE2840">
        <w:rPr>
          <w:rFonts w:ascii="Courier New" w:eastAsiaTheme="minorHAnsi" w:hAnsi="Courier New" w:cs="Courier New"/>
          <w:color w:val="FF0000"/>
          <w:sz w:val="20"/>
          <w:szCs w:val="20"/>
          <w:highlight w:val="white"/>
          <w:lang w:val="en-US" w:eastAsia="en-US"/>
        </w:rPr>
        <w:t>nillable</w:t>
      </w:r>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"EntryDate"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&lt;xs:element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maxOccurs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"xs:string"</w:t>
      </w:r>
      <w:r w:rsidR="00EA28DC" w:rsidRPr="00AE2840">
        <w:rPr>
          <w:rFonts w:ascii="Courier New" w:eastAsiaTheme="minorHAnsi" w:hAnsi="Courier New" w:cs="Courier New"/>
          <w:b/>
          <w:bCs/>
          <w:color w:val="8000FF"/>
          <w:sz w:val="20"/>
          <w:szCs w:val="20"/>
          <w:lang w:val="en-US" w:eastAsia="en-US"/>
        </w:rPr>
        <w:t xml:space="preserve"> </w:t>
      </w:r>
      <w:r w:rsidR="00EA28DC" w:rsidRPr="00AE2840">
        <w:rPr>
          <w:rFonts w:ascii="Consolas" w:eastAsiaTheme="minorHAnsi" w:hAnsi="Consolas" w:cs="Consolas"/>
          <w:color w:val="FF0000"/>
          <w:sz w:val="19"/>
          <w:szCs w:val="19"/>
          <w:lang w:val="en-US" w:eastAsia="en-US"/>
        </w:rPr>
        <w:t>nillable</w:t>
      </w:r>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"PatientInformedDate"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"FirstAvailableDate"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"TemporaryAppointmentDate"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E6561E" w:rsidRPr="00AE2840">
        <w:rPr>
          <w:rFonts w:ascii="Courier New" w:eastAsiaTheme="minorHAnsi" w:hAnsi="Courier New" w:cs="Courier New"/>
          <w:color w:val="FF0000"/>
          <w:sz w:val="20"/>
          <w:szCs w:val="20"/>
          <w:highlight w:val="white"/>
          <w:lang w:val="en-US" w:eastAsia="en-US"/>
        </w:rPr>
        <w:t>nillable</w:t>
      </w:r>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"AppointmentDateOld"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"AppointmentRescheduledReason"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0E2E2" w14:textId="77777777" w:rsidR="003725C2" w:rsidRPr="00A05739" w:rsidRDefault="00BC3D4E" w:rsidP="003725C2">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53BD96" w14:textId="6F8A0F91" w:rsidR="003725C2" w:rsidRPr="00A05739" w:rsidRDefault="003725C2" w:rsidP="003725C2">
      <w:pPr>
        <w:autoSpaceDE w:val="0"/>
        <w:autoSpaceDN w:val="0"/>
        <w:adjustRightInd w:val="0"/>
        <w:spacing w:after="0" w:line="240" w:lineRule="auto"/>
        <w:ind w:firstLine="708"/>
        <w:rPr>
          <w:rFonts w:ascii="Courier New" w:hAnsi="Courier New" w:cs="Courier New"/>
          <w:color w:val="0000FF"/>
          <w:sz w:val="20"/>
          <w:szCs w:val="20"/>
          <w:lang w:val="en-US"/>
        </w:rPr>
      </w:pPr>
      <w:r w:rsidRPr="00A05739">
        <w:rPr>
          <w:rFonts w:ascii="Courier New" w:eastAsiaTheme="minorHAnsi" w:hAnsi="Courier New" w:cs="Courier New"/>
          <w:color w:val="0000FF"/>
          <w:sz w:val="20"/>
          <w:szCs w:val="20"/>
          <w:lang w:val="en-US" w:eastAsia="en-US"/>
        </w:rPr>
        <w:t xml:space="preserve">  </w:t>
      </w:r>
      <w:r w:rsidRPr="00A05739">
        <w:rPr>
          <w:rFonts w:ascii="Courier New" w:hAnsi="Courier New" w:cs="Courier New"/>
          <w:color w:val="0000FF"/>
          <w:sz w:val="20"/>
          <w:szCs w:val="20"/>
          <w:lang w:val="en-US"/>
        </w:rPr>
        <w:t>&lt;xs:element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maxOccurs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"ReorderingReasonCode"</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"ReorderingReasonTypeCode"</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2462F74D" w14:textId="67B5FADB" w:rsidR="00BC3D4E" w:rsidRPr="00AE2840" w:rsidRDefault="003725C2"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05739">
        <w:rPr>
          <w:rFonts w:ascii="Courier New" w:hAnsi="Courier New" w:cs="Courier New"/>
          <w:color w:val="0000FF"/>
          <w:sz w:val="20"/>
          <w:szCs w:val="20"/>
          <w:lang w:val="en-US"/>
        </w:rPr>
        <w:tab/>
        <w:t xml:space="preserve">  &lt;xs:element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maxOccurs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"ReorderingCoefficient"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"xs:double"</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"GetAppointmentsForProcedureResponseHOS"</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&lt;/MedicalFacilityCode&gt;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&lt;/PageSize&gt;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&lt;/RemainingNumber&gt;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&lt;/TotalNumber&gt;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&lt;/PatientName&gt;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Markoni</w:t>
      </w:r>
      <w:r w:rsidRPr="00AE2840">
        <w:rPr>
          <w:rFonts w:ascii="Courier New" w:eastAsiaTheme="minorHAnsi" w:hAnsi="Courier New" w:cs="Courier New"/>
          <w:color w:val="0000FF"/>
          <w:sz w:val="20"/>
          <w:szCs w:val="20"/>
          <w:highlight w:val="white"/>
          <w:lang w:val="en-US" w:eastAsia="en-US"/>
        </w:rPr>
        <w:t>&lt;/PatientSurname&gt;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w:t>
      </w:r>
      <w:r w:rsidRPr="00AE2840">
        <w:rPr>
          <w:rFonts w:ascii="Courier New" w:eastAsiaTheme="minorHAnsi" w:hAnsi="Courier New" w:cs="Courier New"/>
          <w:color w:val="0000FF"/>
          <w:sz w:val="20"/>
          <w:szCs w:val="20"/>
          <w:highlight w:val="white"/>
          <w:lang w:val="en-US" w:eastAsia="en-US"/>
        </w:rPr>
        <w:t>&lt;/MedicalProcedureInternalIdentifier&gt;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&lt;/AppointmentBookerCode&gt;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227F3684" w14:textId="77777777" w:rsidR="003725C2" w:rsidRPr="00AE2840" w:rsidRDefault="007625FF"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6D98854F" w14:textId="54DF3482" w:rsidR="003725C2" w:rsidRPr="00AE2840" w:rsidRDefault="003725C2"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TypeCode&gt;</w:t>
      </w:r>
    </w:p>
    <w:p w14:paraId="3B7E91ED" w14:textId="0824A38D" w:rsidR="007625FF" w:rsidRPr="00AE2840" w:rsidRDefault="003725C2"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ReorderingCoefficient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ReorderingCoefficient</w:t>
      </w:r>
      <w:r w:rsidRPr="00AE2840">
        <w:rPr>
          <w:rFonts w:ascii="Courier New" w:eastAsiaTheme="minorHAnsi" w:hAnsi="Courier New" w:cs="Courier New"/>
          <w:color w:val="0000FF"/>
          <w:sz w:val="20"/>
          <w:szCs w:val="20"/>
          <w:highlight w:val="white"/>
          <w:lang w:val="en-US" w:eastAsia="en-US"/>
        </w:rPr>
        <w:t>&gt;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Jasna</w:t>
      </w:r>
      <w:r w:rsidRPr="00AE2840">
        <w:rPr>
          <w:rFonts w:ascii="Courier New" w:eastAsiaTheme="minorHAnsi" w:hAnsi="Courier New" w:cs="Courier New"/>
          <w:color w:val="0000FF"/>
          <w:sz w:val="20"/>
          <w:szCs w:val="20"/>
          <w:highlight w:val="white"/>
          <w:lang w:val="en-US" w:eastAsia="en-US"/>
        </w:rPr>
        <w:t>&lt;/PatientName&gt;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Grižić</w:t>
      </w:r>
      <w:r w:rsidRPr="00AE2840">
        <w:rPr>
          <w:rFonts w:ascii="Courier New" w:eastAsiaTheme="minorHAnsi" w:hAnsi="Courier New" w:cs="Courier New"/>
          <w:color w:val="0000FF"/>
          <w:sz w:val="20"/>
          <w:szCs w:val="20"/>
          <w:highlight w:val="white"/>
          <w:lang w:val="en-US" w:eastAsia="en-US"/>
        </w:rPr>
        <w:t>&lt;/PatientSurname&gt;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&lt;/MedicalProcedureInternalIdentifier&gt;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&lt;/AppointmentBookerCode&gt;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&lt;/GetAppointmentsForProcedureResponseHOS&gt;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MedicalProcedureInternalIdentifier</w:t>
            </w:r>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AppointmentTypeCode</w:t>
            </w:r>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AppointmentType</w:t>
            </w:r>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MedicalActivityFirstTypeCode</w:t>
            </w:r>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MedicalActivitySecondTypeCode</w:t>
            </w:r>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EntryDate</w:t>
            </w:r>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AppointmentDate</w:t>
            </w:r>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UrgencyTypeCode</w:t>
            </w:r>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NewUrgencyTypeCode</w:t>
            </w:r>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AppointmentBookerCode</w:t>
            </w:r>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If appointment is made by doctor, doctor code is used. If appointment is created by patient via public eAppointment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PatientInformedDate</w:t>
            </w:r>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ReferralAdmissionDate</w:t>
            </w:r>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TriageHealthcareProviderBpi</w:t>
            </w:r>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TriageHealthcareProviderName</w:t>
            </w:r>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TriageHealthcareProviderSurname</w:t>
            </w:r>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TriageDate</w:t>
            </w:r>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triage of referral made before  appointment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MedicalIndicationProviderBpi</w:t>
            </w:r>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MedicalIndicationProviderName</w:t>
            </w:r>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MedicalIndicationProviderSurname</w:t>
            </w:r>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PatientRequestedProviderBpi</w:t>
            </w:r>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PatientRequestedProviderName</w:t>
            </w:r>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PatientRequestedProviderSurname</w:t>
            </w:r>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FirstAvailableDate</w:t>
            </w:r>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TemporaryAppointmentDate</w:t>
            </w:r>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AppointmentDateOld</w:t>
            </w:r>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AppointmentRescheduledReason</w:t>
            </w:r>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ReservationSourceTypeCode</w:t>
            </w:r>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ReservationSourceType</w:t>
            </w:r>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r w:rsidR="003725C2" w:rsidRPr="00AE2840" w14:paraId="1E928FB1" w14:textId="77777777" w:rsidTr="00814B25">
        <w:trPr>
          <w:trHeight w:val="170"/>
        </w:trPr>
        <w:tc>
          <w:tcPr>
            <w:tcW w:w="4340" w:type="dxa"/>
          </w:tcPr>
          <w:p w14:paraId="2D55296E" w14:textId="55C15C95"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lang w:val="en-US"/>
              </w:rPr>
              <w:t>ReorderingReasonCode</w:t>
            </w:r>
          </w:p>
        </w:tc>
        <w:tc>
          <w:tcPr>
            <w:tcW w:w="3814" w:type="dxa"/>
          </w:tcPr>
          <w:p w14:paraId="372334BB" w14:textId="4E8B3149" w:rsidR="003725C2" w:rsidRPr="00AE2840" w:rsidRDefault="003725C2" w:rsidP="003725C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References catalogue</w:t>
            </w:r>
            <w:r>
              <w:rPr>
                <w:rFonts w:ascii="Calibri" w:eastAsia="Times New Roman" w:hAnsi="Calibri" w:cs="Times New Roman"/>
                <w:color w:val="000000"/>
                <w:szCs w:val="24"/>
                <w:lang w:val="en-US"/>
              </w:rPr>
              <w:t xml:space="preserve"> ReorderingReasonType</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end"/>
            </w:r>
          </w:p>
        </w:tc>
        <w:tc>
          <w:tcPr>
            <w:tcW w:w="2297" w:type="dxa"/>
          </w:tcPr>
          <w:p w14:paraId="5CAAC69E" w14:textId="6CABEB00"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3725C2" w:rsidRPr="00AE2840" w14:paraId="7F80BF00" w14:textId="77777777" w:rsidTr="00814B25">
        <w:trPr>
          <w:trHeight w:val="170"/>
        </w:trPr>
        <w:tc>
          <w:tcPr>
            <w:tcW w:w="4340" w:type="dxa"/>
          </w:tcPr>
          <w:p w14:paraId="2500497F" w14:textId="1A6350D2"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lang w:val="en-US"/>
              </w:rPr>
              <w:t>ReorderingCoefficient</w:t>
            </w:r>
          </w:p>
        </w:tc>
        <w:tc>
          <w:tcPr>
            <w:tcW w:w="3814" w:type="dxa"/>
          </w:tcPr>
          <w:p w14:paraId="1710603C" w14:textId="6F203877" w:rsidR="003725C2" w:rsidRPr="00AE2840" w:rsidRDefault="003725C2" w:rsidP="003725C2">
            <w:pPr>
              <w:spacing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297" w:type="dxa"/>
          </w:tcPr>
          <w:p w14:paraId="6A48A221" w14:textId="42232591"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Cs w:val="20"/>
                <w:lang w:val="en-US" w:eastAsia="en-US"/>
              </w:rPr>
              <w:t>PatientName</w:t>
            </w:r>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lastRenderedPageBreak/>
              <w:t>PatientSurname</w:t>
            </w:r>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PatientEUCardNumber</w:t>
            </w:r>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PatientDocumentNumber</w:t>
            </w:r>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InsuranceStateCode</w:t>
            </w:r>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w:t>
            </w:r>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PatientAppointmentContacts</w:t>
            </w:r>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lastRenderedPageBreak/>
              <w:t>MedicalFacilitySpecificCode</w:t>
            </w:r>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PagingInfo</w:t>
            </w:r>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r w:rsidR="002F308A" w:rsidRPr="00AE2840">
              <w:rPr>
                <w:rFonts w:ascii="Calibri" w:eastAsia="Times New Roman" w:hAnsi="Calibri" w:cs="Times New Roman"/>
                <w:color w:val="000000"/>
                <w:szCs w:val="24"/>
                <w:lang w:val="en-US"/>
              </w:rPr>
              <w:t>SuccessStatus</w:t>
            </w:r>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PatientAppointments</w:t>
            </w:r>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2F308A" w:rsidRPr="00AE2840">
              <w:rPr>
                <w:rFonts w:ascii="Calibri" w:eastAsia="Times New Roman" w:hAnsi="Calibri" w:cs="Times New Roman"/>
                <w:color w:val="000000"/>
                <w:szCs w:val="24"/>
                <w:lang w:val="en-US"/>
              </w:rPr>
              <w:t xml:space="preserve">SuccessStatus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r w:rsidRPr="00AE2840">
        <w:lastRenderedPageBreak/>
        <w:t xml:space="preserve"> GetRealisationsForProcedure</w:t>
      </w:r>
      <w:r w:rsidR="00FB303D" w:rsidRPr="00AE2840">
        <w:t>HOS</w:t>
      </w:r>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DateFrom is the date of the last succe</w:t>
      </w:r>
      <w:r w:rsidR="00AE2840">
        <w:rPr>
          <w:lang w:val="en-US"/>
        </w:rPr>
        <w:t>s</w:t>
      </w:r>
      <w:r w:rsidR="00AE2840" w:rsidRPr="00AE2840">
        <w:rPr>
          <w:lang w:val="en-US"/>
        </w:rPr>
        <w:t>sful communication</w:t>
      </w:r>
      <w:r w:rsidR="0052146F">
        <w:rPr>
          <w:lang w:val="en-US"/>
        </w:rPr>
        <w:t>, it’s not the date of appointment realization. HOS should send all realisations from last successful communication.</w:t>
      </w:r>
    </w:p>
    <w:p w14:paraId="0E24F764" w14:textId="48D089E4" w:rsidR="00F858BE" w:rsidRPr="00AE2840" w:rsidRDefault="00F858BE" w:rsidP="009F7A4C">
      <w:pPr>
        <w:pStyle w:val="Heading3"/>
      </w:pPr>
      <w:r w:rsidRPr="00AE2840">
        <w:t>GetRealisationsForProcedureRequest</w:t>
      </w:r>
      <w:r w:rsidR="00FB303D" w:rsidRPr="00AE2840">
        <w:t>HOS</w:t>
      </w:r>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&lt;/FromDate&gt;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72" w:name="_GetRealisationsForProcedureResponse"/>
      <w:bookmarkStart w:id="73" w:name="_Hlk135045465"/>
      <w:bookmarkEnd w:id="72"/>
      <w:r w:rsidRPr="00AE2840">
        <w:t>GetRealisationsForProcedureResponse</w:t>
      </w:r>
      <w:r w:rsidR="00FB303D" w:rsidRPr="00AE2840">
        <w:t>HOS</w:t>
      </w:r>
    </w:p>
    <w:bookmarkEnd w:id="73"/>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"UrgencyTypeCode"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"xs:string"</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"UrgencyTypeGrounded"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D5719D" w:rsidRPr="00AE2840">
        <w:rPr>
          <w:rFonts w:ascii="Courier New" w:eastAsiaTheme="minorHAnsi" w:hAnsi="Courier New" w:cs="Courier New"/>
          <w:b/>
          <w:bCs/>
          <w:color w:val="8000FF"/>
          <w:sz w:val="20"/>
          <w:szCs w:val="20"/>
          <w:highlight w:val="white"/>
          <w:lang w:val="en-US" w:eastAsia="en-US"/>
        </w:rPr>
        <w:t xml:space="preserve"> nillable</w:t>
      </w:r>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&lt;xs:sequence&gt;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&lt;GetRealisationsForProcedureResponse</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&lt;/RealisationDatetime&gt;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&lt;/RealisationDoctorIdentifier&gt;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&lt;/RealisationDoctorName&gt;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&lt;RealisationDoctorSurname&gt;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&lt;/RealisationDoctorSurname&gt;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&lt;/ReferralGroundedCode&gt;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r w:rsidRPr="0000690B">
        <w:rPr>
          <w:rFonts w:ascii="Courier New" w:eastAsiaTheme="minorHAnsi" w:hAnsi="Courier New" w:cs="Courier New"/>
          <w:color w:val="0000FF"/>
          <w:sz w:val="20"/>
          <w:szCs w:val="20"/>
          <w:highlight w:val="white"/>
          <w:lang w:val="en-US" w:eastAsia="en-US"/>
        </w:rPr>
        <w:t>UrgencyTypeCode&gt;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&lt;/UrgencyTypeCode&gt;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&lt;UrgencyTypeGrounded&gt;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&lt;/UrgencyTypeGrounded&gt;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&lt;/CancellationDatetime&gt;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&lt;CancellationSourceCode&gt;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&lt;/CancellationSourceCode&gt;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&lt;/CancellationGroundedCode&gt;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lastRenderedPageBreak/>
        <w:t>&lt;/GetRealisationsForProcedureResponse</w:t>
      </w:r>
      <w:r w:rsidR="00064380"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r w:rsidRPr="00AE2840">
        <w:rPr>
          <w:rFonts w:cstheme="minorHAnsi"/>
          <w:lang w:val="en-US"/>
        </w:rPr>
        <w:t>Realisation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MedicalProcedureInternalIdentifier</w:t>
            </w:r>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RealisationDatetime</w:t>
            </w:r>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Realisation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RealisationDoctorIdentifier</w:t>
            </w:r>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RealisationDoctorName</w:t>
            </w:r>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RealisationDoctorSurname</w:t>
            </w:r>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ReferralGroundedCode</w:t>
            </w:r>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“ReferralGroundedType”)</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hr-HR" w:eastAsia="en-US"/>
              </w:rPr>
              <w:t>UrgencyTypeCode</w:t>
            </w:r>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UrgencyTypeGrounded</w:t>
            </w:r>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“UrgencyGroundedType”)</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MedicalProcedureInternalIdentifier</w:t>
            </w:r>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CancellationDatetime</w:t>
            </w:r>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CancellationReasonCode</w:t>
            </w:r>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CancellationSourceCode</w:t>
            </w:r>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CancellationSourceType</w:t>
            </w:r>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CancellationGroundedCode</w:t>
            </w:r>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rFonts w:eastAsiaTheme="minorHAnsi"/>
                <w:color w:val="0070C0"/>
                <w:lang w:val="en-US" w:eastAsia="en-US"/>
              </w:rPr>
              <w:t>CancellationGroundedType</w:t>
            </w:r>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PagingInfo</w:t>
            </w:r>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AppointmentRealisations</w:t>
            </w:r>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AppointmentCancellations</w:t>
            </w:r>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r w:rsidRPr="00AE2840">
        <w:t>GetProceduresForProcessHOS</w:t>
      </w:r>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realisations and cancellations before fetching appointments or realisations and cancellations </w:t>
      </w:r>
      <w:r w:rsidRPr="00AE2840">
        <w:rPr>
          <w:lang w:val="en-US"/>
        </w:rPr>
        <w:t>from HOS.</w:t>
      </w:r>
    </w:p>
    <w:p w14:paraId="3ECC8BCD" w14:textId="77777777" w:rsidR="00D7011D" w:rsidRPr="00AE2840" w:rsidRDefault="00D7011D" w:rsidP="00D7011D">
      <w:pPr>
        <w:pStyle w:val="Heading3"/>
      </w:pPr>
      <w:r w:rsidRPr="00AE2840">
        <w:t>GetProceduresForProcessRequestHOS</w:t>
      </w:r>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"GetProceduresForProcessRequestHOS"</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process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r w:rsidRPr="00AE2840">
        <w:t>GetProceduresForProcessResponseHOS</w:t>
      </w:r>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"GetProceduresForProcessResponseHOS"</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process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ProcedureCodes</w:t>
            </w:r>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procedure codes that facility performs for specific type of process(APF/ARCF)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SOAP exception to be sent is has to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 xml:space="preserve">&lt;soap:Envelope xmlns:soap="http://www.w3.org/2003/05/soap-envelope"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xmlns:xsi="http://www.w3.org/2001/XMLSchema-instance" xmlns:xsd="http://www.w3.org/2001/XMLSchema"&gt;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&lt;soap:Value&gt;soap:Sender&lt;/soap:Value&gt;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&lt;soap:Text xml:lang="en"&gt;&lt;/soap:Text&gt;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&lt;ErrorMessage&gt;Wrong version&lt;/ErrorMessage&gt;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&lt;ErrorNumber&gt;1&lt;/ErrorNumber&gt;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&lt;/soap:Envelope&gt;</w:t>
      </w:r>
    </w:p>
    <w:p w14:paraId="5F8C23AE" w14:textId="77777777" w:rsidR="00A4091A" w:rsidRPr="00AE2840" w:rsidRDefault="00A4091A" w:rsidP="009F7A4C">
      <w:pPr>
        <w:pStyle w:val="Heading3"/>
      </w:pPr>
      <w:r w:rsidRPr="00AE2840">
        <w:t>SOAP inner error  XSD</w:t>
      </w:r>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&lt;xs:schema targetNamespace="http://tempuri.org/" xmlns:mstns="http://tempuri.org/" xmlns="http://tempuri.org/" xmlns:xs="http://www.w3.org/2001/XMLSchema" xmlns:msdata="urn:schemas-microsoft-com:xml-msdata" attributeFormDefault="qualified" elementFormDefault="qualified"&gt;</w:t>
      </w:r>
    </w:p>
    <w:p w14:paraId="537700DA" w14:textId="605A60EB" w:rsidR="00A4091A" w:rsidRPr="00AE2840" w:rsidRDefault="00A4091A" w:rsidP="00C11A5A">
      <w:pPr>
        <w:spacing w:after="0" w:line="240" w:lineRule="auto"/>
        <w:rPr>
          <w:lang w:val="en-US"/>
        </w:rPr>
      </w:pPr>
      <w:r w:rsidRPr="00AE2840">
        <w:rPr>
          <w:lang w:val="en-US"/>
        </w:rPr>
        <w:t>&lt;xs:element name="Error"&gt;</w:t>
      </w:r>
    </w:p>
    <w:p w14:paraId="17688064" w14:textId="06450E5C" w:rsidR="00A4091A" w:rsidRPr="00AE2840" w:rsidRDefault="00A4091A" w:rsidP="00C11A5A">
      <w:pPr>
        <w:spacing w:after="0" w:line="240" w:lineRule="auto"/>
        <w:rPr>
          <w:lang w:val="en-US"/>
        </w:rPr>
      </w:pPr>
      <w:r w:rsidRPr="00AE2840">
        <w:rPr>
          <w:lang w:val="en-US"/>
        </w:rPr>
        <w:t>&lt;xs:complexType&gt;</w:t>
      </w:r>
    </w:p>
    <w:p w14:paraId="1F1243F6" w14:textId="2244A3FC" w:rsidR="00A4091A" w:rsidRPr="00AE2840" w:rsidRDefault="00A4091A" w:rsidP="00C11A5A">
      <w:pPr>
        <w:spacing w:after="0" w:line="240" w:lineRule="auto"/>
        <w:rPr>
          <w:lang w:val="en-US"/>
        </w:rPr>
      </w:pPr>
      <w:r w:rsidRPr="00AE2840">
        <w:rPr>
          <w:lang w:val="en-US"/>
        </w:rPr>
        <w:t>&lt;xs:sequence&gt;</w:t>
      </w:r>
    </w:p>
    <w:p w14:paraId="1AC600B9" w14:textId="3E53B5BE" w:rsidR="00A4091A" w:rsidRPr="00AE2840" w:rsidRDefault="00A4091A" w:rsidP="00C11A5A">
      <w:pPr>
        <w:spacing w:after="0" w:line="240" w:lineRule="auto"/>
        <w:rPr>
          <w:lang w:val="en-US"/>
        </w:rPr>
      </w:pPr>
      <w:r w:rsidRPr="00AE2840">
        <w:rPr>
          <w:lang w:val="en-US"/>
        </w:rPr>
        <w:t>&lt;xs:element name="ErrorMessage" type="xs:string" minOccurs="1" /&gt;</w:t>
      </w:r>
    </w:p>
    <w:p w14:paraId="39167035" w14:textId="2C700088" w:rsidR="00A4091A" w:rsidRPr="00AE2840" w:rsidRDefault="00A4091A" w:rsidP="00C11A5A">
      <w:pPr>
        <w:spacing w:after="0" w:line="240" w:lineRule="auto"/>
        <w:rPr>
          <w:lang w:val="en-US"/>
        </w:rPr>
      </w:pPr>
      <w:r w:rsidRPr="00AE2840">
        <w:rPr>
          <w:lang w:val="en-US"/>
        </w:rPr>
        <w:t>&lt;xs:element name="ErrorNumber" type="xs:string" minOccurs="1" /&gt;</w:t>
      </w:r>
    </w:p>
    <w:p w14:paraId="2CDB612B" w14:textId="5FD13852" w:rsidR="00A4091A" w:rsidRPr="00AE2840" w:rsidRDefault="00A4091A" w:rsidP="00C11A5A">
      <w:pPr>
        <w:spacing w:after="0" w:line="240" w:lineRule="auto"/>
        <w:rPr>
          <w:lang w:val="en-US"/>
        </w:rPr>
      </w:pPr>
      <w:r w:rsidRPr="00AE2840">
        <w:rPr>
          <w:lang w:val="en-US"/>
        </w:rPr>
        <w:t>&lt;/xs:sequence&gt;</w:t>
      </w:r>
    </w:p>
    <w:p w14:paraId="772B8622" w14:textId="786A9699" w:rsidR="00A4091A" w:rsidRPr="00AE2840" w:rsidRDefault="00A4091A" w:rsidP="00C11A5A">
      <w:pPr>
        <w:spacing w:after="0" w:line="240" w:lineRule="auto"/>
        <w:rPr>
          <w:lang w:val="en-US"/>
        </w:rPr>
      </w:pPr>
      <w:r w:rsidRPr="00AE2840">
        <w:rPr>
          <w:lang w:val="en-US"/>
        </w:rPr>
        <w:t>&lt;/xs:complexType&gt;</w:t>
      </w:r>
    </w:p>
    <w:p w14:paraId="5BC5CC8C" w14:textId="2C20729B" w:rsidR="00A4091A" w:rsidRPr="00AE2840" w:rsidRDefault="00A4091A" w:rsidP="00C11A5A">
      <w:pPr>
        <w:spacing w:after="0" w:line="240" w:lineRule="auto"/>
        <w:rPr>
          <w:lang w:val="en-US"/>
        </w:rPr>
      </w:pPr>
      <w:r w:rsidRPr="00AE2840">
        <w:rPr>
          <w:lang w:val="en-US"/>
        </w:rPr>
        <w:t>&lt;/xs:element&gt;</w:t>
      </w:r>
    </w:p>
    <w:p w14:paraId="47AA3F7D" w14:textId="0F0745C5" w:rsidR="00A4091A" w:rsidRPr="00AE2840" w:rsidRDefault="00A4091A" w:rsidP="00C11A5A">
      <w:pPr>
        <w:spacing w:after="0" w:line="240" w:lineRule="auto"/>
        <w:rPr>
          <w:lang w:val="en-US"/>
        </w:rPr>
      </w:pPr>
      <w:r w:rsidRPr="00AE2840">
        <w:rPr>
          <w:lang w:val="en-US"/>
        </w:rPr>
        <w:t>&lt;/xs:schema&gt;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SOAP inner error  XML message example</w:t>
      </w:r>
    </w:p>
    <w:p w14:paraId="1DFE285A" w14:textId="77777777" w:rsidR="00A4091A" w:rsidRPr="00AE2840" w:rsidRDefault="00A4091A" w:rsidP="00C11A5A">
      <w:pPr>
        <w:spacing w:after="0"/>
        <w:rPr>
          <w:lang w:val="en-US"/>
        </w:rPr>
      </w:pPr>
      <w:r w:rsidRPr="00AE2840">
        <w:rPr>
          <w:lang w:val="en-US"/>
        </w:rPr>
        <w:t>&lt;Error xmlns="http://tempuri.org/"&gt;</w:t>
      </w:r>
    </w:p>
    <w:p w14:paraId="3A5ECE5A" w14:textId="77777777" w:rsidR="00A4091A" w:rsidRPr="00AE2840" w:rsidRDefault="00A4091A" w:rsidP="00C11A5A">
      <w:pPr>
        <w:spacing w:after="0"/>
        <w:rPr>
          <w:lang w:val="en-US"/>
        </w:rPr>
      </w:pPr>
      <w:r w:rsidRPr="00AE2840">
        <w:rPr>
          <w:lang w:val="en-US"/>
        </w:rPr>
        <w:t xml:space="preserve">    &lt;ErrorMessage&gt;Ready for new version&lt;/ErrorMessage&gt;</w:t>
      </w:r>
    </w:p>
    <w:p w14:paraId="621F1B60" w14:textId="77777777" w:rsidR="00A4091A" w:rsidRPr="00AE2840" w:rsidRDefault="00A4091A" w:rsidP="00C11A5A">
      <w:pPr>
        <w:spacing w:after="0"/>
        <w:rPr>
          <w:lang w:val="en-US"/>
        </w:rPr>
      </w:pPr>
      <w:r w:rsidRPr="00AE2840">
        <w:rPr>
          <w:lang w:val="en-US"/>
        </w:rPr>
        <w:t xml:space="preserve">    &lt;ErrorNumber&gt;1&lt;/ErrorNumber&gt;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74" w:name="_AppointmentCancellationReasonType"/>
      <w:bookmarkStart w:id="75" w:name="_Ref3712188"/>
      <w:bookmarkEnd w:id="74"/>
      <w:r w:rsidRPr="00AE2840">
        <w:t xml:space="preserve">  AppointmentCancellationReasonType</w:t>
      </w:r>
      <w:bookmarkEnd w:id="75"/>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mediciskih indikacij storitev za pacienta ni več potrebna</w:t>
            </w:r>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bo opravil storitev drugdje (pri drugi ustanovi, zasebniku…)</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je opravil storitev drugdje (pri drugi ustanovi, zasebniku, v tujini…)</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ni odpovedal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kod nujna</w:t>
            </w:r>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Ostalo</w:t>
            </w:r>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9C2848A" w:rsidR="006C063B" w:rsidRPr="00AE2840" w:rsidRDefault="00CB7D92" w:rsidP="00F858BE">
            <w:pPr>
              <w:rPr>
                <w:rFonts w:eastAsiaTheme="minorHAnsi" w:cstheme="minorHAnsi"/>
                <w:bCs/>
                <w:lang w:val="en-US" w:eastAsia="en-US"/>
              </w:rPr>
            </w:pPr>
            <w:r w:rsidRPr="00CB7D92">
              <w:rPr>
                <w:rFonts w:eastAsiaTheme="minorHAnsi" w:cstheme="minorHAnsi"/>
                <w:bCs/>
                <w:lang w:val="en-US" w:eastAsia="en-US"/>
              </w:rPr>
              <w:t>Uvrstitev napotne listine v napačno čakalno knjigo, urnik, seznam, …</w:t>
            </w:r>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r w:rsidRPr="00323A34">
              <w:rPr>
                <w:rFonts w:eastAsiaTheme="minorHAnsi" w:cstheme="minorHAnsi"/>
                <w:bCs/>
                <w:lang w:val="en-US" w:eastAsia="en-US"/>
              </w:rPr>
              <w:t>Samodejna odpoved naročila</w:t>
            </w:r>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Brez navedbe razlogov</w:t>
            </w:r>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Nepričakovana hospitalizacija pacienta ali ožjega družinskega člana, ki onemoguća prihod pacienta na termin ali izvedbo zdravstvene storitve</w:t>
            </w:r>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Nenadana bolezen, poškodba ali zdravstveno stanje pacienta ali ožjega družinskega člana, ki onemogoča prihod pacienta na termin ali izvedbo zdravstvene storitve</w:t>
            </w:r>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ožjega družinskega člana pacienta</w:t>
            </w:r>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Želja pacienta po črtanju s čakalnega seznama</w:t>
            </w:r>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Pacientova zavrnitev izvedbe zdravstvene storitve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Zdravstveno stanje pacienta ne omogoča izvedbe zdravstvene storitve, zaradi katere je uvrščen na čakalni seznam</w:t>
            </w:r>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Neopravičena odsotnost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Druga ali katera koli naslednja uvrstitev na čakalni seznam za isto zdravstveno storitev</w:t>
            </w:r>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5DDF6F53" w:rsidR="006C063B" w:rsidRPr="00AE2840" w:rsidRDefault="00CB7D92" w:rsidP="00F858BE">
            <w:pPr>
              <w:rPr>
                <w:rFonts w:eastAsiaTheme="minorHAnsi" w:cstheme="minorHAnsi"/>
                <w:bCs/>
                <w:lang w:val="en-US" w:eastAsia="en-US"/>
              </w:rPr>
            </w:pPr>
            <w:r w:rsidRPr="00CB7D92">
              <w:rPr>
                <w:rFonts w:eastAsiaTheme="minorHAnsi" w:cstheme="minorHAnsi"/>
                <w:bCs/>
                <w:lang w:val="en-US" w:eastAsia="en-US"/>
              </w:rPr>
              <w:t>Reaktivacija napotne listine znotraj 35 dni od datuma termina.</w:t>
            </w:r>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lastRenderedPageBreak/>
              <w:t>Preklicano, ker je bilo eno naročilo preklicano iz neupravičenega razloga ali z indikatorjem, da kontrola ni potrebna</w:t>
            </w:r>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Preklic zaradi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Naročilo je odpovedano zaradi prekinitve izvajanja storitve pri izvajalcu</w:t>
            </w:r>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76" w:name="_Ref3712889"/>
      <w:r w:rsidRPr="00AE2840">
        <w:rPr>
          <w:rFonts w:eastAsiaTheme="minorHAnsi"/>
          <w:lang w:eastAsia="en-US"/>
        </w:rPr>
        <w:t xml:space="preserve">  AppointmentStatusType</w:t>
      </w:r>
      <w:bookmarkEnd w:id="76"/>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77" w:name="OLE_LINK8"/>
            <w:bookmarkStart w:id="78" w:name="OLE_LINK9"/>
            <w:r w:rsidRPr="00AE2840">
              <w:rPr>
                <w:rFonts w:eastAsiaTheme="minorHAnsi" w:cstheme="minorHAnsi"/>
                <w:bCs/>
                <w:szCs w:val="20"/>
                <w:lang w:val="en-US" w:eastAsia="en-US"/>
              </w:rPr>
              <w:t>Vpisan</w:t>
            </w:r>
            <w:bookmarkEnd w:id="77"/>
            <w:bookmarkEnd w:id="78"/>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 izvajanju</w:t>
            </w:r>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79" w:name="OLE_LINK10"/>
            <w:bookmarkStart w:id="80" w:name="OLE_LINK11"/>
            <w:r w:rsidRPr="00AE2840">
              <w:rPr>
                <w:rFonts w:eastAsiaTheme="minorHAnsi" w:cstheme="minorHAnsi"/>
                <w:bCs/>
                <w:szCs w:val="20"/>
                <w:lang w:val="en-US" w:eastAsia="en-US"/>
              </w:rPr>
              <w:t>Izveden</w:t>
            </w:r>
            <w:bookmarkEnd w:id="79"/>
            <w:bookmarkEnd w:id="80"/>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81" w:name="OLE_LINK12"/>
            <w:bookmarkStart w:id="82" w:name="OLE_LINK13"/>
            <w:r w:rsidRPr="00AE2840">
              <w:rPr>
                <w:rFonts w:eastAsiaTheme="minorHAnsi" w:cstheme="minorHAnsi"/>
                <w:bCs/>
                <w:szCs w:val="20"/>
                <w:lang w:val="en-US" w:eastAsia="en-US"/>
              </w:rPr>
              <w:t>Preklican</w:t>
            </w:r>
            <w:bookmarkEnd w:id="81"/>
            <w:bookmarkEnd w:id="82"/>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83" w:name="_Ref3713475"/>
      <w:r w:rsidRPr="00AE2840">
        <w:t xml:space="preserve"> </w:t>
      </w:r>
      <w:bookmarkStart w:id="84" w:name="_Ref3804313"/>
      <w:r w:rsidRPr="00AE2840">
        <w:t>AppointmentType</w:t>
      </w:r>
      <w:bookmarkEnd w:id="83"/>
      <w:bookmarkEnd w:id="84"/>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Urnik</w:t>
            </w:r>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r w:rsidRPr="00AE2840">
              <w:rPr>
                <w:rFonts w:eastAsiaTheme="minorHAnsi" w:cstheme="minorHAnsi"/>
                <w:bCs/>
                <w:lang w:val="en-US" w:eastAsia="en-US"/>
              </w:rPr>
              <w:t>Okvirni termin</w:t>
            </w:r>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r w:rsidRPr="00AE2840">
        <w:rPr>
          <w:rFonts w:eastAsiaTheme="minorHAnsi" w:cstheme="minorHAnsi"/>
          <w:lang w:val="en-US" w:eastAsia="en-US"/>
        </w:rPr>
        <w:t>Supporterd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85" w:name="_Ref3805707"/>
      <w:r w:rsidRPr="00AE2840">
        <w:t>CancellationGroundedType</w:t>
      </w:r>
      <w:bookmarkEnd w:id="85"/>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Utemeljeno</w:t>
            </w:r>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Neutemeljeno</w:t>
            </w:r>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86" w:name="_Ref3805695"/>
      <w:r w:rsidRPr="00AE2840">
        <w:t>CancellationSourceType</w:t>
      </w:r>
      <w:bookmarkEnd w:id="86"/>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pacijent</w:t>
            </w:r>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Preklicala ustanova</w:t>
            </w:r>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centralni sistem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87" w:name="_Ref4394194"/>
      <w:r w:rsidRPr="00AE2840">
        <w:t>Class code</w:t>
      </w:r>
      <w:bookmarkEnd w:id="87"/>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88" w:name="_Ref3716440"/>
      <w:r w:rsidRPr="00AE2840">
        <w:t>DoctorType</w:t>
      </w:r>
      <w:bookmarkEnd w:id="88"/>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Osebni</w:t>
            </w:r>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Nadomestni</w:t>
            </w:r>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Napotni</w:t>
            </w:r>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89" w:name="_Ref3710929"/>
      <w:r w:rsidRPr="00AE2840">
        <w:t xml:space="preserve"> MedicallyConditionedType</w:t>
      </w:r>
      <w:bookmarkEnd w:id="89"/>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preiskavo ob točno določenem času (pregled/preiskava vezana na določeno obdobje)</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izvedbo pred drugo zdravstveno storitvijo (operacijo ali kontrolimm pregledom)</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Vezano na potreb prethodne preiskave</w:t>
            </w:r>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Uvrstitev na podlagi internih triažnih kriterijev oz. pridruženega stanja pacienta v okviru stope nujnosti</w:t>
            </w:r>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90" w:name="_Ref3710521"/>
      <w:r w:rsidRPr="00AE2840">
        <w:t xml:space="preserve"> </w:t>
      </w:r>
      <w:r w:rsidR="00F858BE" w:rsidRPr="00AE2840">
        <w:t>PatientGenderType</w:t>
      </w:r>
      <w:bookmarkEnd w:id="90"/>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AtCode</w:t>
            </w:r>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Moški</w:t>
            </w:r>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Ženski</w:t>
            </w:r>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Neznan</w:t>
            </w:r>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91" w:name="_Ref3715048"/>
      <w:r w:rsidRPr="00AE2840">
        <w:t xml:space="preserve"> </w:t>
      </w:r>
      <w:r w:rsidR="00F858BE" w:rsidRPr="00AE2840">
        <w:t>ReferralActionType</w:t>
      </w:r>
      <w:bookmarkEnd w:id="91"/>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92" w:name="_ReferralCancellationReasonType"/>
      <w:bookmarkStart w:id="93" w:name="_Ref3714635"/>
      <w:bookmarkEnd w:id="92"/>
      <w:r w:rsidRPr="00AE2840">
        <w:t xml:space="preserve"> </w:t>
      </w:r>
      <w:r w:rsidR="00F858BE" w:rsidRPr="00AE2840">
        <w:t>ReferralCancellationReasonType</w:t>
      </w:r>
      <w:bookmarkEnd w:id="93"/>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AtCode</w:t>
            </w:r>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51C7043E" w:rsidR="006C063B" w:rsidRPr="00AE2840" w:rsidRDefault="00EB24E2" w:rsidP="00F858BE">
            <w:pPr>
              <w:rPr>
                <w:rFonts w:eastAsiaTheme="minorHAnsi" w:cstheme="minorHAnsi"/>
                <w:bCs/>
                <w:lang w:val="en-US" w:eastAsia="en-US"/>
              </w:rPr>
            </w:pPr>
            <w:r>
              <w:rPr>
                <w:rFonts w:eastAsiaTheme="minorHAnsi" w:cstheme="minorHAnsi"/>
                <w:bCs/>
                <w:lang w:val="en-US" w:eastAsia="en-US"/>
              </w:rPr>
              <w:t>N</w:t>
            </w:r>
            <w:r w:rsidR="003B6890">
              <w:rPr>
                <w:rFonts w:eastAsiaTheme="minorHAnsi" w:cstheme="minorHAnsi"/>
                <w:bCs/>
                <w:lang w:val="en-US" w:eastAsia="en-US"/>
              </w:rPr>
              <w:t>apotna listina</w:t>
            </w:r>
            <w:r w:rsidR="006C063B" w:rsidRPr="00AE2840">
              <w:rPr>
                <w:rFonts w:eastAsiaTheme="minorHAnsi" w:cstheme="minorHAnsi"/>
                <w:bCs/>
                <w:lang w:val="en-US" w:eastAsia="en-US"/>
              </w:rPr>
              <w:t xml:space="preserve"> izdana z napačnimi podatki (napačen vnos)</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kot nujna</w:t>
            </w:r>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lastRenderedPageBreak/>
              <w:t>Pacient opravil storitev pri zasebniku</w:t>
            </w:r>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opravil storitev v tujini</w:t>
            </w:r>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medicinskih indikacij storitev za pacienta ni več potrebna</w:t>
            </w:r>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Ostalo</w:t>
            </w:r>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2178E6" w:rsidRPr="00AE2840" w14:paraId="684AA110" w14:textId="71471485" w:rsidTr="006C063B">
        <w:tc>
          <w:tcPr>
            <w:tcW w:w="5949" w:type="dxa"/>
          </w:tcPr>
          <w:p w14:paraId="341FE616" w14:textId="50E68121"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002178E6" w:rsidRPr="004D570C">
              <w:rPr>
                <w:rFonts w:eastAsiaTheme="minorHAnsi" w:cstheme="minorHAnsi"/>
                <w:lang w:val="en-US"/>
              </w:rPr>
              <w:t xml:space="preserve"> je zaključena v skladu s 15.b členom Zakona o pacientovih pravicah.</w:t>
            </w:r>
          </w:p>
        </w:tc>
        <w:tc>
          <w:tcPr>
            <w:tcW w:w="1134" w:type="dxa"/>
          </w:tcPr>
          <w:p w14:paraId="46CAABD0" w14:textId="2E5AA4D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992" w:type="dxa"/>
          </w:tcPr>
          <w:p w14:paraId="682E31E3" w14:textId="4C26076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1418" w:type="dxa"/>
          </w:tcPr>
          <w:p w14:paraId="4F3CBDD0" w14:textId="77777777" w:rsidR="002178E6" w:rsidRPr="00AE2840" w:rsidRDefault="002178E6" w:rsidP="002178E6">
            <w:pPr>
              <w:rPr>
                <w:rFonts w:eastAsiaTheme="minorHAnsi" w:cstheme="minorHAnsi"/>
                <w:bCs/>
                <w:szCs w:val="20"/>
                <w:lang w:val="en-US" w:eastAsia="en-US"/>
              </w:rPr>
            </w:pPr>
          </w:p>
        </w:tc>
        <w:tc>
          <w:tcPr>
            <w:tcW w:w="963" w:type="dxa"/>
          </w:tcPr>
          <w:p w14:paraId="4EEB23CB" w14:textId="319D7F5F"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C7A8917" w14:textId="2DC91384" w:rsidTr="006C063B">
        <w:tc>
          <w:tcPr>
            <w:tcW w:w="5949" w:type="dxa"/>
          </w:tcPr>
          <w:p w14:paraId="1211CE1D" w14:textId="1B213673"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pacient umrl.</w:t>
            </w:r>
          </w:p>
        </w:tc>
        <w:tc>
          <w:tcPr>
            <w:tcW w:w="1134" w:type="dxa"/>
          </w:tcPr>
          <w:p w14:paraId="501CE635" w14:textId="5490C7D9"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992" w:type="dxa"/>
          </w:tcPr>
          <w:p w14:paraId="7FB85784" w14:textId="7AD07EC3"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1418" w:type="dxa"/>
          </w:tcPr>
          <w:p w14:paraId="5E02621B" w14:textId="77777777" w:rsidR="002178E6" w:rsidRPr="00AE2840" w:rsidRDefault="002178E6" w:rsidP="002178E6">
            <w:pPr>
              <w:rPr>
                <w:rFonts w:eastAsiaTheme="minorHAnsi" w:cstheme="minorHAnsi"/>
                <w:bCs/>
                <w:szCs w:val="20"/>
                <w:lang w:val="en-US" w:eastAsia="en-US"/>
              </w:rPr>
            </w:pPr>
          </w:p>
        </w:tc>
        <w:tc>
          <w:tcPr>
            <w:tcW w:w="963" w:type="dxa"/>
          </w:tcPr>
          <w:p w14:paraId="15FE7098" w14:textId="191B8B9D"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3BAAF7E5" w14:textId="5D322F30" w:rsidTr="006C063B">
        <w:tc>
          <w:tcPr>
            <w:tcW w:w="5949" w:type="dxa"/>
          </w:tcPr>
          <w:p w14:paraId="23EA04AF" w14:textId="395E6C8A"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potekel rok za naročanje.</w:t>
            </w:r>
          </w:p>
        </w:tc>
        <w:tc>
          <w:tcPr>
            <w:tcW w:w="1134" w:type="dxa"/>
          </w:tcPr>
          <w:p w14:paraId="63C2726E" w14:textId="6438E97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992" w:type="dxa"/>
          </w:tcPr>
          <w:p w14:paraId="35ACE364" w14:textId="70EB016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1418" w:type="dxa"/>
          </w:tcPr>
          <w:p w14:paraId="449C4FB7" w14:textId="77777777" w:rsidR="002178E6" w:rsidRPr="00AE2840" w:rsidRDefault="002178E6" w:rsidP="002178E6">
            <w:pPr>
              <w:rPr>
                <w:rFonts w:eastAsiaTheme="minorHAnsi" w:cstheme="minorHAnsi"/>
                <w:bCs/>
                <w:szCs w:val="20"/>
                <w:lang w:val="en-US" w:eastAsia="en-US"/>
              </w:rPr>
            </w:pPr>
          </w:p>
        </w:tc>
        <w:tc>
          <w:tcPr>
            <w:tcW w:w="963" w:type="dxa"/>
          </w:tcPr>
          <w:p w14:paraId="69493893" w14:textId="6FFAA2B6"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1E206B3" w14:textId="390C4E12" w:rsidTr="006C063B">
        <w:tc>
          <w:tcPr>
            <w:tcW w:w="5949" w:type="dxa"/>
          </w:tcPr>
          <w:p w14:paraId="28F4F2EB" w14:textId="7E6F86E6"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potekla veljavnost.</w:t>
            </w:r>
          </w:p>
        </w:tc>
        <w:tc>
          <w:tcPr>
            <w:tcW w:w="1134" w:type="dxa"/>
          </w:tcPr>
          <w:p w14:paraId="5817FC55" w14:textId="6D312596"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992" w:type="dxa"/>
          </w:tcPr>
          <w:p w14:paraId="2B38365A" w14:textId="5A361B99"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1418" w:type="dxa"/>
          </w:tcPr>
          <w:p w14:paraId="2689DCA2" w14:textId="77777777" w:rsidR="002178E6" w:rsidRPr="00AE2840" w:rsidRDefault="002178E6" w:rsidP="002178E6">
            <w:pPr>
              <w:rPr>
                <w:rFonts w:eastAsiaTheme="minorHAnsi" w:cstheme="minorHAnsi"/>
                <w:bCs/>
                <w:szCs w:val="20"/>
                <w:lang w:val="en-US" w:eastAsia="en-US"/>
              </w:rPr>
            </w:pPr>
          </w:p>
        </w:tc>
        <w:tc>
          <w:tcPr>
            <w:tcW w:w="963" w:type="dxa"/>
          </w:tcPr>
          <w:p w14:paraId="281BED3F" w14:textId="35E4B2CF" w:rsidR="002178E6" w:rsidRPr="00AE2840" w:rsidRDefault="002178E6" w:rsidP="002178E6">
            <w:pPr>
              <w:rPr>
                <w:rFonts w:eastAsiaTheme="minorHAnsi" w:cstheme="minorHAnsi"/>
                <w:bCs/>
                <w:szCs w:val="20"/>
                <w:lang w:val="en-US" w:eastAsia="en-US"/>
              </w:rPr>
            </w:pPr>
            <w:r>
              <w:rPr>
                <w:rFonts w:eastAsiaTheme="minorHAnsi" w:cstheme="minorHAnsi"/>
                <w:bCs/>
                <w:lang w:val="en-US"/>
              </w:rPr>
              <w:t>YES</w:t>
            </w:r>
          </w:p>
        </w:tc>
      </w:tr>
      <w:tr w:rsidR="002178E6" w:rsidRPr="00AE2840" w14:paraId="5E4CC85A" w14:textId="52694228" w:rsidTr="006C063B">
        <w:tc>
          <w:tcPr>
            <w:tcW w:w="5949" w:type="dxa"/>
          </w:tcPr>
          <w:p w14:paraId="2727BE52" w14:textId="6F6060DA" w:rsidR="002178E6" w:rsidRPr="00AE2840" w:rsidRDefault="002178E6" w:rsidP="002178E6">
            <w:pPr>
              <w:rPr>
                <w:rFonts w:eastAsiaTheme="minorHAnsi" w:cstheme="minorHAnsi"/>
                <w:bCs/>
                <w:szCs w:val="20"/>
                <w:lang w:val="en-US" w:eastAsia="en-US"/>
              </w:rPr>
            </w:pPr>
            <w:r w:rsidRPr="00641792">
              <w:rPr>
                <w:rFonts w:eastAsiaTheme="minorHAnsi" w:cstheme="minorHAnsi"/>
                <w:lang w:val="en-US"/>
              </w:rPr>
              <w:t>Preklic zaradi NR</w:t>
            </w:r>
          </w:p>
        </w:tc>
        <w:tc>
          <w:tcPr>
            <w:tcW w:w="1134" w:type="dxa"/>
          </w:tcPr>
          <w:p w14:paraId="3ABD1998" w14:textId="77C6A61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992" w:type="dxa"/>
          </w:tcPr>
          <w:p w14:paraId="038BB2D7" w14:textId="621A2F3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1418" w:type="dxa"/>
          </w:tcPr>
          <w:p w14:paraId="215894AF" w14:textId="77777777" w:rsidR="002178E6" w:rsidRPr="00AE2840" w:rsidRDefault="002178E6" w:rsidP="002178E6">
            <w:pPr>
              <w:rPr>
                <w:rFonts w:eastAsiaTheme="minorHAnsi" w:cstheme="minorHAnsi"/>
                <w:bCs/>
                <w:szCs w:val="20"/>
                <w:lang w:val="en-US" w:eastAsia="en-US"/>
              </w:rPr>
            </w:pPr>
          </w:p>
        </w:tc>
        <w:tc>
          <w:tcPr>
            <w:tcW w:w="963" w:type="dxa"/>
          </w:tcPr>
          <w:p w14:paraId="2B1BE22F" w14:textId="5FC9194E"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2E3DACC1" w14:textId="77777777" w:rsidTr="006C063B">
        <w:tc>
          <w:tcPr>
            <w:tcW w:w="5949" w:type="dxa"/>
          </w:tcPr>
          <w:p w14:paraId="7376C718" w14:textId="44AE05DF"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bilo eno naročilo preklicano brez opravičljivega razloga.</w:t>
            </w:r>
          </w:p>
        </w:tc>
        <w:tc>
          <w:tcPr>
            <w:tcW w:w="1134" w:type="dxa"/>
          </w:tcPr>
          <w:p w14:paraId="2EC0D310" w14:textId="6D7114E2"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992" w:type="dxa"/>
          </w:tcPr>
          <w:p w14:paraId="366DE3A8" w14:textId="263B20BB"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1418" w:type="dxa"/>
          </w:tcPr>
          <w:p w14:paraId="30C36B84" w14:textId="77777777" w:rsidR="002178E6" w:rsidRPr="00AE2840" w:rsidRDefault="002178E6" w:rsidP="002178E6">
            <w:pPr>
              <w:rPr>
                <w:rFonts w:eastAsiaTheme="minorHAnsi" w:cstheme="minorHAnsi"/>
                <w:bCs/>
                <w:szCs w:val="20"/>
                <w:lang w:val="en-US" w:eastAsia="en-US"/>
              </w:rPr>
            </w:pPr>
          </w:p>
        </w:tc>
        <w:tc>
          <w:tcPr>
            <w:tcW w:w="963" w:type="dxa"/>
          </w:tcPr>
          <w:p w14:paraId="5400655E" w14:textId="45637EE0" w:rsidR="002178E6" w:rsidRPr="00AE2840" w:rsidRDefault="002178E6" w:rsidP="002178E6">
            <w:pPr>
              <w:rPr>
                <w:rFonts w:eastAsiaTheme="minorHAnsi" w:cstheme="minorHAnsi"/>
                <w:bCs/>
                <w:lang w:val="en-US" w:eastAsia="en-US"/>
              </w:rPr>
            </w:pPr>
            <w:r w:rsidRPr="00641792">
              <w:rPr>
                <w:rFonts w:eastAsiaTheme="minorHAnsi" w:cstheme="minorHAnsi"/>
                <w:bCs/>
                <w:lang w:val="en-US"/>
              </w:rPr>
              <w:t>YES</w:t>
            </w:r>
          </w:p>
        </w:tc>
      </w:tr>
      <w:tr w:rsidR="002178E6" w:rsidRPr="00AE2840" w14:paraId="29A02CAC" w14:textId="77777777" w:rsidTr="006C063B">
        <w:tc>
          <w:tcPr>
            <w:tcW w:w="5949" w:type="dxa"/>
          </w:tcPr>
          <w:p w14:paraId="7DD02933" w14:textId="00990C24"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6327A">
              <w:rPr>
                <w:rFonts w:eastAsiaTheme="minorHAnsi" w:cstheme="minorHAnsi"/>
                <w:lang w:val="en-US"/>
              </w:rPr>
              <w:t xml:space="preserve"> </w:t>
            </w:r>
            <w:r w:rsidR="002178E6" w:rsidRPr="0046327A">
              <w:rPr>
                <w:rFonts w:eastAsiaTheme="minorHAnsi" w:cstheme="minorHAnsi"/>
                <w:lang w:val="en-US"/>
              </w:rPr>
              <w:t>je zaključena, ker kontrola ni več potrebna.</w:t>
            </w:r>
          </w:p>
        </w:tc>
        <w:tc>
          <w:tcPr>
            <w:tcW w:w="1134" w:type="dxa"/>
          </w:tcPr>
          <w:p w14:paraId="35C9823D" w14:textId="4DB616A5"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992" w:type="dxa"/>
          </w:tcPr>
          <w:p w14:paraId="0E96299E" w14:textId="5D8FA808"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1418" w:type="dxa"/>
          </w:tcPr>
          <w:p w14:paraId="31C74281" w14:textId="77777777" w:rsidR="002178E6" w:rsidRPr="00AE2840" w:rsidRDefault="002178E6" w:rsidP="002178E6">
            <w:pPr>
              <w:rPr>
                <w:rFonts w:eastAsiaTheme="minorHAnsi" w:cstheme="minorHAnsi"/>
                <w:bCs/>
                <w:szCs w:val="20"/>
                <w:lang w:val="en-US" w:eastAsia="en-US"/>
              </w:rPr>
            </w:pPr>
          </w:p>
        </w:tc>
        <w:tc>
          <w:tcPr>
            <w:tcW w:w="963" w:type="dxa"/>
          </w:tcPr>
          <w:p w14:paraId="444F19DE" w14:textId="6B2E30EA" w:rsidR="002178E6" w:rsidRPr="00AE2840" w:rsidRDefault="002178E6" w:rsidP="002178E6">
            <w:pPr>
              <w:rPr>
                <w:rFonts w:eastAsiaTheme="minorHAnsi" w:cstheme="minorHAnsi"/>
                <w:bCs/>
                <w:lang w:val="en-US" w:eastAsia="en-US"/>
              </w:rPr>
            </w:pPr>
            <w:r>
              <w:rPr>
                <w:rFonts w:eastAsiaTheme="minorHAnsi" w:cstheme="minorHAnsi"/>
                <w:bCs/>
                <w:lang w:val="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94" w:name="_Ref3805089"/>
      <w:r w:rsidRPr="00AE2840">
        <w:t xml:space="preserve"> </w:t>
      </w:r>
      <w:r w:rsidR="00F858BE" w:rsidRPr="00AE2840">
        <w:t>ReferralGroundedType</w:t>
      </w:r>
      <w:bookmarkEnd w:id="94"/>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95" w:name="_Ref3716403"/>
      <w:r w:rsidRPr="00AE2840">
        <w:t xml:space="preserve"> </w:t>
      </w:r>
      <w:r w:rsidR="00F858BE" w:rsidRPr="00AE2840">
        <w:t>ReferralReasonType</w:t>
      </w:r>
      <w:bookmarkEnd w:id="95"/>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Bolezen</w:t>
            </w:r>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izven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Poklicna bolezen</w:t>
            </w:r>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pri delu</w:t>
            </w:r>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lastRenderedPageBreak/>
              <w:t>Poškodba izven dela po tretji osebi</w:t>
            </w:r>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Transplatacija</w:t>
            </w:r>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96" w:name="_Ref3714506"/>
      <w:r w:rsidRPr="00AE2840">
        <w:t xml:space="preserve"> </w:t>
      </w:r>
      <w:r w:rsidR="00F858BE" w:rsidRPr="00AE2840">
        <w:t>ReferralStatusType</w:t>
      </w:r>
      <w:bookmarkEnd w:id="96"/>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Izdana</w:t>
            </w:r>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Vpisana</w:t>
            </w:r>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Izvedena</w:t>
            </w:r>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Izkoriščena</w:t>
            </w:r>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Neizkoriščena</w:t>
            </w:r>
            <w:r w:rsidR="009C6DA9" w:rsidRPr="00AE2840">
              <w:rPr>
                <w:rFonts w:eastAsiaTheme="minorHAnsi" w:cstheme="minorHAnsi"/>
                <w:bCs/>
                <w:szCs w:val="20"/>
                <w:lang w:val="en-US" w:eastAsia="en-US"/>
              </w:rPr>
              <w:t xml:space="preserve"> (NotUsed)</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Preklicana</w:t>
            </w:r>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r w:rsidRPr="00AE2840">
        <w:rPr>
          <w:lang w:val="en-US"/>
        </w:rPr>
        <w:t>Izdana – there are no appointments</w:t>
      </w:r>
      <w:r w:rsidR="008E6BE3" w:rsidRPr="00AE2840">
        <w:rPr>
          <w:lang w:val="en-US"/>
        </w:rPr>
        <w:t xml:space="preserve"> or</w:t>
      </w:r>
      <w:r w:rsidRPr="00AE2840">
        <w:rPr>
          <w:lang w:val="en-US"/>
        </w:rPr>
        <w:t xml:space="preserve"> are all appointments are cancelled</w:t>
      </w:r>
    </w:p>
    <w:p w14:paraId="1CF609F8" w14:textId="77777777" w:rsidR="00865290" w:rsidRPr="00AE2840" w:rsidRDefault="00865290" w:rsidP="005F04DC">
      <w:pPr>
        <w:pStyle w:val="ListParagraph"/>
        <w:numPr>
          <w:ilvl w:val="0"/>
          <w:numId w:val="11"/>
        </w:numPr>
        <w:rPr>
          <w:lang w:val="en-US"/>
        </w:rPr>
      </w:pPr>
      <w:r w:rsidRPr="00AE2840">
        <w:rPr>
          <w:lang w:val="en-US"/>
        </w:rPr>
        <w:t>Vpisana – there is one (ore more) active appointment in the same facility</w:t>
      </w:r>
    </w:p>
    <w:p w14:paraId="25E93D3E" w14:textId="77777777" w:rsidR="00865290" w:rsidRPr="00AE2840" w:rsidRDefault="00865290" w:rsidP="005F04DC">
      <w:pPr>
        <w:pStyle w:val="ListParagraph"/>
        <w:numPr>
          <w:ilvl w:val="0"/>
          <w:numId w:val="11"/>
        </w:numPr>
        <w:rPr>
          <w:lang w:val="en-US"/>
        </w:rPr>
      </w:pPr>
      <w:r w:rsidRPr="00AE2840">
        <w:rPr>
          <w:lang w:val="en-US"/>
        </w:rPr>
        <w:t>Izvedena – all appointments are completed, but the referral is still valid</w:t>
      </w:r>
    </w:p>
    <w:p w14:paraId="7FDF30A9" w14:textId="77777777" w:rsidR="00865290"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Izkoriščena</w:t>
      </w:r>
      <w:r w:rsidRPr="00AE2840">
        <w:rPr>
          <w:lang w:val="en-US"/>
        </w:rPr>
        <w:t xml:space="preserve"> –</w:t>
      </w:r>
      <w:r w:rsidR="00865290" w:rsidRPr="00AE2840">
        <w:rPr>
          <w:lang w:val="en-US"/>
        </w:rPr>
        <w:t xml:space="preserve"> </w:t>
      </w:r>
      <w:r w:rsidRPr="00AE2840">
        <w:rPr>
          <w:lang w:val="en-US"/>
        </w:rPr>
        <w:t>no longer valid, has completed appointments</w:t>
      </w:r>
    </w:p>
    <w:p w14:paraId="305ACBFD" w14:textId="77777777" w:rsidR="00491743"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 xml:space="preserve">Neizkoriščena </w:t>
      </w:r>
      <w:r w:rsidRPr="00AE2840">
        <w:rPr>
          <w:lang w:val="en-US"/>
        </w:rPr>
        <w:t>– no longer valid, no appointment were completed</w:t>
      </w:r>
    </w:p>
    <w:p w14:paraId="265087D9" w14:textId="77777777" w:rsidR="00491743" w:rsidRPr="00AE2840" w:rsidRDefault="00491743" w:rsidP="005F04DC">
      <w:pPr>
        <w:pStyle w:val="ListParagraph"/>
        <w:numPr>
          <w:ilvl w:val="0"/>
          <w:numId w:val="11"/>
        </w:numPr>
        <w:rPr>
          <w:lang w:val="en-US"/>
        </w:rPr>
      </w:pPr>
      <w:r w:rsidRPr="00AE2840">
        <w:rPr>
          <w:lang w:val="en-US"/>
        </w:rPr>
        <w:t xml:space="preserve">Preklicana – cancelled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97" w:name="_Ref3716293"/>
      <w:r w:rsidRPr="00AE2840">
        <w:t xml:space="preserve"> </w:t>
      </w:r>
      <w:r w:rsidR="00F858BE" w:rsidRPr="00AE2840">
        <w:t>ReferralValidityType</w:t>
      </w:r>
      <w:bookmarkEnd w:id="97"/>
    </w:p>
    <w:tbl>
      <w:tblPr>
        <w:tblStyle w:val="TableGrid"/>
        <w:tblW w:w="0" w:type="auto"/>
        <w:tblLook w:val="04A0" w:firstRow="1" w:lastRow="0" w:firstColumn="1" w:lastColumn="0" w:noHBand="0" w:noVBand="1"/>
      </w:tblPr>
      <w:tblGrid>
        <w:gridCol w:w="2008"/>
        <w:gridCol w:w="3326"/>
        <w:gridCol w:w="2561"/>
        <w:gridCol w:w="2561"/>
      </w:tblGrid>
      <w:tr w:rsidR="001A259A" w:rsidRPr="00AE2840" w14:paraId="1CA307E9" w14:textId="77777777" w:rsidTr="00F858BE">
        <w:tc>
          <w:tcPr>
            <w:tcW w:w="2008"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326"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ascii="Courier New" w:eastAsiaTheme="minorHAnsi" w:hAnsi="Courier New" w:cs="Courier New"/>
                <w:b/>
                <w:bCs/>
                <w:color w:val="000080"/>
                <w:sz w:val="20"/>
                <w:szCs w:val="20"/>
                <w:lang w:val="en-US" w:eastAsia="en-US"/>
              </w:rPr>
              <w:t>AtCode</w:t>
            </w:r>
          </w:p>
        </w:tc>
      </w:tr>
      <w:tr w:rsidR="00F858BE" w:rsidRPr="00AE2840" w14:paraId="7CBCCFA9" w14:textId="77777777" w:rsidTr="00F858BE">
        <w:tc>
          <w:tcPr>
            <w:tcW w:w="2008" w:type="dxa"/>
          </w:tcPr>
          <w:p w14:paraId="3573259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Enkratno</w:t>
            </w:r>
          </w:p>
        </w:tc>
        <w:tc>
          <w:tcPr>
            <w:tcW w:w="3326"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858BE">
        <w:tc>
          <w:tcPr>
            <w:tcW w:w="2008"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Za obdobje</w:t>
            </w:r>
          </w:p>
        </w:tc>
        <w:tc>
          <w:tcPr>
            <w:tcW w:w="3326"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858BE">
        <w:trPr>
          <w:trHeight w:val="58"/>
        </w:trPr>
        <w:tc>
          <w:tcPr>
            <w:tcW w:w="2008" w:type="dxa"/>
          </w:tcPr>
          <w:p w14:paraId="7215CFB9" w14:textId="3730BD8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Trajna</w:t>
            </w:r>
          </w:p>
        </w:tc>
        <w:tc>
          <w:tcPr>
            <w:tcW w:w="3326"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98" w:name="_Ref3710834"/>
      <w:r w:rsidRPr="00AE2840">
        <w:t xml:space="preserve"> </w:t>
      </w:r>
      <w:r w:rsidR="00F858BE" w:rsidRPr="00AE2840">
        <w:t>RequestedByPatientType</w:t>
      </w:r>
      <w:bookmarkEnd w:id="98"/>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Kasnejši termin na željo pacienta</w:t>
            </w:r>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na željo pacienta</w:t>
            </w:r>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iz razlogov na strani ustanove</w:t>
            </w:r>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lastRenderedPageBreak/>
              <w:t>Zgodnejši termin na zahtevo zdravnika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99" w:name="_Ref3812139"/>
      <w:r w:rsidRPr="00AE2840">
        <w:t xml:space="preserve"> </w:t>
      </w:r>
      <w:r w:rsidR="00F858BE" w:rsidRPr="00AE2840">
        <w:t>ReservationSourceType</w:t>
      </w:r>
      <w:bookmarkEnd w:id="99"/>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Osebno</w:t>
            </w:r>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Pisno</w:t>
            </w:r>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telefona</w:t>
            </w:r>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elektronske pošte</w:t>
            </w:r>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Spletna stran izvajalca</w:t>
            </w:r>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100" w:name="_Ref3710978"/>
      <w:r w:rsidRPr="00AE2840">
        <w:t xml:space="preserve"> </w:t>
      </w:r>
      <w:r w:rsidR="00F858BE" w:rsidRPr="00AE2840">
        <w:t>ResponseCodeType</w:t>
      </w:r>
      <w:bookmarkEnd w:id="100"/>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Fiksni termin</w:t>
            </w:r>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Okvirni termin</w:t>
            </w:r>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Ustanova ne pruža uslugu</w:t>
            </w:r>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Nema slobodnih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Slobodan prijem</w:t>
            </w:r>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Usluga se pruža u sklopu nadređene usluge</w:t>
            </w:r>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101" w:name="_Ref3716510"/>
      <w:r w:rsidRPr="00AE2840">
        <w:t xml:space="preserve"> </w:t>
      </w:r>
      <w:r w:rsidR="00F858BE" w:rsidRPr="00AE2840">
        <w:t>StatisticalRegionCode</w:t>
      </w:r>
      <w:bookmarkEnd w:id="101"/>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Pomurska regija</w:t>
            </w:r>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Podravska</w:t>
            </w:r>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Koroška</w:t>
            </w:r>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lastRenderedPageBreak/>
              <w:t>Savinjska</w:t>
            </w:r>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Zasavska</w:t>
            </w:r>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Posavska</w:t>
            </w:r>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Jugovzhodna Slovenja</w:t>
            </w:r>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Osrednjeslovenska regija</w:t>
            </w:r>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Gorenjska regija</w:t>
            </w:r>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Primorsko-notranjska regija</w:t>
            </w:r>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Goriška regija</w:t>
            </w:r>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Obalno-kraška regija</w:t>
            </w:r>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102" w:name="_TaskType"/>
      <w:bookmarkStart w:id="103" w:name="_Ref3712533"/>
      <w:bookmarkEnd w:id="102"/>
      <w:r w:rsidRPr="00AE2840">
        <w:t xml:space="preserve"> </w:t>
      </w:r>
      <w:bookmarkStart w:id="104" w:name="_Ref52542121"/>
      <w:r w:rsidR="00F858BE" w:rsidRPr="00AE2840">
        <w:t>TaskType</w:t>
      </w:r>
      <w:bookmarkEnd w:id="103"/>
      <w:bookmarkEnd w:id="104"/>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UpdateReferral</w:t>
            </w:r>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CancelReferral</w:t>
            </w:r>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UpdateUrgencyCode</w:t>
            </w:r>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TaskTypeCategory</w:t>
      </w:r>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105" w:name="_Ref3713202"/>
      <w:r w:rsidRPr="00AE2840">
        <w:t xml:space="preserve"> </w:t>
      </w:r>
      <w:r w:rsidR="00F858BE" w:rsidRPr="00AE2840">
        <w:t>TaskStatusType</w:t>
      </w:r>
      <w:bookmarkEnd w:id="105"/>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3477B500" w14:textId="2EFF6C98" w:rsidR="006B690A" w:rsidRDefault="006B690A" w:rsidP="00F858BE">
      <w:pPr>
        <w:rPr>
          <w:rFonts w:ascii="Consolas" w:eastAsiaTheme="minorHAnsi" w:hAnsi="Consolas" w:cs="Consolas"/>
          <w:color w:val="0000FF"/>
          <w:sz w:val="19"/>
          <w:szCs w:val="19"/>
          <w:lang w:val="en-US" w:eastAsia="en-US"/>
        </w:rPr>
      </w:pPr>
    </w:p>
    <w:p w14:paraId="73E8A878" w14:textId="3BC4D526" w:rsidR="00A241F3" w:rsidRDefault="00A241F3" w:rsidP="00A241F3">
      <w:pPr>
        <w:pStyle w:val="Heading2"/>
        <w:rPr>
          <w:rFonts w:eastAsiaTheme="minorHAnsi"/>
          <w:lang w:eastAsia="en-US"/>
        </w:rPr>
      </w:pPr>
      <w:bookmarkStart w:id="106" w:name="_TerminationActionType"/>
      <w:bookmarkEnd w:id="106"/>
      <w:r>
        <w:rPr>
          <w:rFonts w:eastAsiaTheme="minorHAnsi"/>
          <w:lang w:eastAsia="en-US"/>
        </w:rPr>
        <w:lastRenderedPageBreak/>
        <w:t xml:space="preserve"> TerminationActionType</w:t>
      </w:r>
    </w:p>
    <w:tbl>
      <w:tblPr>
        <w:tblStyle w:val="TableGrid"/>
        <w:tblW w:w="0" w:type="auto"/>
        <w:tblLook w:val="04A0" w:firstRow="1" w:lastRow="0" w:firstColumn="1" w:lastColumn="0" w:noHBand="0" w:noVBand="1"/>
      </w:tblPr>
      <w:tblGrid>
        <w:gridCol w:w="2446"/>
        <w:gridCol w:w="4139"/>
        <w:gridCol w:w="3871"/>
      </w:tblGrid>
      <w:tr w:rsidR="00A241F3" w:rsidRPr="00AE2840" w14:paraId="7F76EE1B" w14:textId="77777777" w:rsidTr="00DF2A28">
        <w:tc>
          <w:tcPr>
            <w:tcW w:w="2446" w:type="dxa"/>
          </w:tcPr>
          <w:p w14:paraId="3F940239"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2C261DA6"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D4C3415"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A241F3" w:rsidRPr="00AE2840" w14:paraId="1E20C211" w14:textId="77777777" w:rsidTr="00DF2A28">
        <w:tc>
          <w:tcPr>
            <w:tcW w:w="2446" w:type="dxa"/>
          </w:tcPr>
          <w:p w14:paraId="109971E8" w14:textId="77777777" w:rsidR="00A241F3" w:rsidRPr="00AE2840" w:rsidRDefault="00A241F3" w:rsidP="00DF2A28">
            <w:pPr>
              <w:rPr>
                <w:rFonts w:eastAsiaTheme="minorHAnsi" w:cstheme="minorHAnsi"/>
                <w:bCs/>
                <w:szCs w:val="20"/>
                <w:lang w:val="en-US" w:eastAsia="en-US"/>
              </w:rPr>
            </w:pPr>
            <w:r>
              <w:rPr>
                <w:rFonts w:eastAsiaTheme="minorHAnsi" w:cstheme="minorHAnsi"/>
                <w:bCs/>
                <w:szCs w:val="20"/>
                <w:lang w:val="en-US" w:eastAsia="en-US"/>
              </w:rPr>
              <w:t>ReferralRealisation</w:t>
            </w:r>
          </w:p>
        </w:tc>
        <w:tc>
          <w:tcPr>
            <w:tcW w:w="4139" w:type="dxa"/>
          </w:tcPr>
          <w:p w14:paraId="69B37A91"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2571E9BD"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A241F3" w:rsidRPr="00AE2840" w14:paraId="07FC8A30" w14:textId="77777777" w:rsidTr="00DF2A28">
        <w:tc>
          <w:tcPr>
            <w:tcW w:w="2446" w:type="dxa"/>
          </w:tcPr>
          <w:p w14:paraId="69C1C7D0" w14:textId="77777777" w:rsidR="00A241F3" w:rsidRPr="00AE2840" w:rsidRDefault="00A241F3" w:rsidP="00DF2A28">
            <w:pPr>
              <w:rPr>
                <w:rFonts w:eastAsiaTheme="minorHAnsi" w:cstheme="minorHAnsi"/>
                <w:bCs/>
                <w:szCs w:val="20"/>
                <w:lang w:val="en-US" w:eastAsia="en-US"/>
              </w:rPr>
            </w:pPr>
            <w:r>
              <w:rPr>
                <w:rFonts w:eastAsiaTheme="minorHAnsi" w:cstheme="minorHAnsi"/>
                <w:bCs/>
                <w:szCs w:val="20"/>
                <w:lang w:val="en-US" w:eastAsia="en-US"/>
              </w:rPr>
              <w:t>ReferralTermination</w:t>
            </w:r>
          </w:p>
        </w:tc>
        <w:tc>
          <w:tcPr>
            <w:tcW w:w="4139" w:type="dxa"/>
          </w:tcPr>
          <w:p w14:paraId="4A1B54E6"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594C955"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048B6D31" w14:textId="77777777" w:rsidR="00A241F3" w:rsidRPr="00AE2840" w:rsidRDefault="00A241F3" w:rsidP="00F858BE">
      <w:pPr>
        <w:rPr>
          <w:rFonts w:ascii="Consolas" w:eastAsiaTheme="minorHAnsi" w:hAnsi="Consolas" w:cs="Consolas"/>
          <w:color w:val="0000FF"/>
          <w:sz w:val="19"/>
          <w:szCs w:val="19"/>
          <w:lang w:val="en-US" w:eastAsia="en-US"/>
        </w:rPr>
      </w:pPr>
    </w:p>
    <w:p w14:paraId="17F5D318" w14:textId="77777777" w:rsidR="006B690A" w:rsidRPr="00AE2840" w:rsidRDefault="006B690A">
      <w:pPr>
        <w:spacing w:after="160" w:line="259"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br w:type="page"/>
      </w:r>
    </w:p>
    <w:p w14:paraId="4289794E" w14:textId="77777777" w:rsidR="00EA62CA" w:rsidRPr="00AE2840" w:rsidRDefault="00EA62CA" w:rsidP="00F858BE">
      <w:pPr>
        <w:rPr>
          <w:rFonts w:ascii="Consolas" w:eastAsiaTheme="minorHAnsi" w:hAnsi="Consolas" w:cs="Consolas"/>
          <w:color w:val="0000FF"/>
          <w:sz w:val="19"/>
          <w:szCs w:val="19"/>
          <w:lang w:val="en-US" w:eastAsia="en-US"/>
        </w:rPr>
      </w:pPr>
    </w:p>
    <w:p w14:paraId="26800369" w14:textId="7E18777A" w:rsidR="00F858BE" w:rsidRPr="00AE2840" w:rsidRDefault="006B690A" w:rsidP="009367F3">
      <w:pPr>
        <w:pStyle w:val="Heading2"/>
      </w:pPr>
      <w:bookmarkStart w:id="107" w:name="_Ref6214660"/>
      <w:bookmarkStart w:id="108" w:name="_Ref4394266"/>
      <w:r w:rsidRPr="00AE2840">
        <w:t xml:space="preserve"> </w:t>
      </w:r>
      <w:r w:rsidR="00F858BE" w:rsidRPr="00AE2840">
        <w:t xml:space="preserve">Type code </w:t>
      </w:r>
      <w:r w:rsidR="0044077E" w:rsidRPr="00AE2840">
        <w:t>(attachments)</w:t>
      </w:r>
      <w:bookmarkEnd w:id="107"/>
      <w:bookmarkEnd w:id="108"/>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276CEAC5" w14:textId="7B67380C" w:rsidR="00F858BE"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18775964" w14:textId="77777777" w:rsidR="00F858BE" w:rsidRPr="00AE2840" w:rsidRDefault="00F858BE" w:rsidP="00F858BE">
      <w:pPr>
        <w:rPr>
          <w:rStyle w:val="Hyperlink"/>
          <w:lang w:val="en-US"/>
        </w:rPr>
      </w:pPr>
    </w:p>
    <w:p w14:paraId="35AD124B" w14:textId="136599EE" w:rsidR="00F858BE" w:rsidRPr="00AE2840" w:rsidRDefault="006B690A" w:rsidP="009367F3">
      <w:pPr>
        <w:pStyle w:val="Heading2"/>
      </w:pPr>
      <w:bookmarkStart w:id="109" w:name="_Ref3710447"/>
      <w:r w:rsidRPr="00AE2840">
        <w:t xml:space="preserve"> </w:t>
      </w:r>
      <w:r w:rsidR="00F858BE" w:rsidRPr="00AE2840">
        <w:t>UrgencyCodeType</w:t>
      </w:r>
      <w:bookmarkEnd w:id="109"/>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Nujno</w:t>
            </w:r>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Hitro</w:t>
            </w:r>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Redno</w:t>
            </w:r>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Zelo hitro</w:t>
            </w:r>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8962BA7" w14:textId="2865CB68" w:rsidR="00F858BE" w:rsidRPr="00AE2840" w:rsidRDefault="00F858BE" w:rsidP="00F858BE">
      <w:pPr>
        <w:rPr>
          <w:rFonts w:ascii="Consolas" w:eastAsiaTheme="minorHAnsi" w:hAnsi="Consolas" w:cs="Consolas"/>
          <w:color w:val="0000FF"/>
          <w:sz w:val="19"/>
          <w:szCs w:val="19"/>
          <w:lang w:val="en-US" w:eastAsia="en-US"/>
        </w:rPr>
      </w:pPr>
    </w:p>
    <w:p w14:paraId="64391B49" w14:textId="7DD8BCCC" w:rsidR="00286BB0" w:rsidRPr="00AE2840" w:rsidRDefault="00286BB0" w:rsidP="00F858BE">
      <w:pPr>
        <w:rPr>
          <w:rFonts w:ascii="Consolas" w:eastAsiaTheme="minorHAnsi" w:hAnsi="Consolas" w:cs="Consolas"/>
          <w:color w:val="0000FF"/>
          <w:sz w:val="19"/>
          <w:szCs w:val="19"/>
          <w:lang w:val="en-US" w:eastAsia="en-US"/>
        </w:rPr>
      </w:pPr>
    </w:p>
    <w:p w14:paraId="7ECFD2EB" w14:textId="77777777" w:rsidR="00286BB0" w:rsidRPr="00AE2840" w:rsidRDefault="00286BB0" w:rsidP="00F858BE">
      <w:pPr>
        <w:rPr>
          <w:rFonts w:ascii="Consolas" w:eastAsiaTheme="minorHAnsi" w:hAnsi="Consolas" w:cs="Consolas"/>
          <w:color w:val="0000FF"/>
          <w:sz w:val="19"/>
          <w:szCs w:val="19"/>
          <w:lang w:val="en-US" w:eastAsia="en-US"/>
        </w:rPr>
      </w:pPr>
    </w:p>
    <w:p w14:paraId="24156117" w14:textId="3BCEECDE" w:rsidR="00F858BE" w:rsidRPr="00AE2840" w:rsidRDefault="006B690A" w:rsidP="009367F3">
      <w:pPr>
        <w:pStyle w:val="Heading2"/>
      </w:pPr>
      <w:bookmarkStart w:id="110" w:name="_Ref3805779"/>
      <w:bookmarkStart w:id="111" w:name="_Ref3707581"/>
      <w:r w:rsidRPr="00AE2840">
        <w:t xml:space="preserve"> </w:t>
      </w:r>
      <w:r w:rsidR="00F858BE" w:rsidRPr="00AE2840">
        <w:t>UrgencyGroundedType</w:t>
      </w:r>
      <w:bookmarkEnd w:id="110"/>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112" w:name="_ErrorCodeType"/>
      <w:bookmarkEnd w:id="112"/>
      <w:r w:rsidRPr="00AE2840">
        <w:t xml:space="preserve"> ErrorCodeType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r w:rsidRPr="00AE2840">
              <w:rPr>
                <w:lang w:val="en-US"/>
              </w:rPr>
              <w:t>Sistemska napaka</w:t>
            </w:r>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r w:rsidRPr="00AE2840">
              <w:rPr>
                <w:lang w:val="en-US"/>
              </w:rPr>
              <w:t>Napaka v bolnisnicnem sistemu narocanja</w:t>
            </w:r>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r w:rsidRPr="00AE2840">
              <w:rPr>
                <w:lang w:val="en-US"/>
              </w:rPr>
              <w:t>Napaka v centralnem sistemu narocanja</w:t>
            </w:r>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r w:rsidRPr="00AE2840">
              <w:rPr>
                <w:rFonts w:ascii="Calibri" w:eastAsia="Calibri" w:hAnsi="Calibri" w:cs="Calibri"/>
                <w:lang w:val="en-US"/>
              </w:rPr>
              <w:t>Uporabnik nima dovoljenja za dejanje.</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r w:rsidRPr="00AE2840">
              <w:rPr>
                <w:rFonts w:ascii="Calibri" w:eastAsia="Calibri" w:hAnsi="Calibri" w:cs="Calibri"/>
                <w:lang w:val="en-US"/>
              </w:rPr>
              <w:t>Bolnišnični sistem za naročanje ni dostopen</w:t>
            </w:r>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r w:rsidRPr="00AE2840">
              <w:rPr>
                <w:rFonts w:ascii="Calibri" w:eastAsia="Calibri" w:hAnsi="Calibri" w:cs="Calibri"/>
                <w:lang w:val="en-US"/>
              </w:rPr>
              <w:t>Metoda ni podprta v bolnišničnem sistemu narocanja</w:t>
            </w:r>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r w:rsidRPr="00AE2840">
              <w:rPr>
                <w:lang w:val="en-US"/>
              </w:rPr>
              <w:t>Napaka v komunikaciji</w:t>
            </w:r>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r w:rsidRPr="00AE2840">
              <w:rPr>
                <w:lang w:val="en-US"/>
              </w:rPr>
              <w:t>Napaka v definiciji sheme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r w:rsidRPr="00AE2840">
              <w:rPr>
                <w:lang w:val="en-US"/>
              </w:rPr>
              <w:t>Storitev ni na voljo</w:t>
            </w:r>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r w:rsidRPr="00AE2840">
              <w:rPr>
                <w:lang w:val="en-US"/>
              </w:rPr>
              <w:t>Komunikacija s IH ni mozna</w:t>
            </w:r>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r w:rsidRPr="00AE2840">
              <w:rPr>
                <w:lang w:val="en-US"/>
              </w:rPr>
              <w:t>Napaka v validaciji podatkov</w:t>
            </w:r>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r w:rsidRPr="00AE2840">
              <w:rPr>
                <w:lang w:val="en-US"/>
              </w:rPr>
              <w:t>Obvezno polje ni izpolnjeno</w:t>
            </w:r>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r w:rsidRPr="00AE2840">
              <w:rPr>
                <w:lang w:val="en-US"/>
              </w:rPr>
              <w:t>Napaka v formatu podatkov</w:t>
            </w:r>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3D131671" w:rsidR="005A4BED" w:rsidRPr="00AE2840" w:rsidRDefault="00CA7504" w:rsidP="00465B8C">
            <w:pPr>
              <w:rPr>
                <w:lang w:val="en-US"/>
              </w:rPr>
            </w:pPr>
            <w:r w:rsidRPr="00CA7504">
              <w:rPr>
                <w:lang w:val="en-US"/>
              </w:rPr>
              <w:t>Napotne listine ni mogoce spreminjati</w:t>
            </w:r>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4117CFD3" w:rsidR="005A4BED" w:rsidRPr="00AE2840" w:rsidRDefault="00CA7504" w:rsidP="00465B8C">
            <w:pPr>
              <w:rPr>
                <w:lang w:val="en-US"/>
              </w:rPr>
            </w:pPr>
            <w:r w:rsidRPr="00CA7504">
              <w:rPr>
                <w:lang w:val="en-US"/>
              </w:rPr>
              <w:t>Ni mozno imeti dveh aktivnih napotnih listinin za isto storitev</w:t>
            </w:r>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Ni mozno preklicati napotitev ki je imel sprejem</w:t>
            </w:r>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r w:rsidRPr="00CE4608">
              <w:rPr>
                <w:lang w:val="en-US"/>
              </w:rPr>
              <w:t>Poteklo je obdobje v katerem je bilo možno naročanje</w:t>
            </w:r>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AA2DEA" w:rsidRPr="00AE2840" w14:paraId="21B997F8" w14:textId="77777777" w:rsidTr="00465B8C">
        <w:tc>
          <w:tcPr>
            <w:tcW w:w="8075" w:type="dxa"/>
          </w:tcPr>
          <w:p w14:paraId="0C122CDC" w14:textId="383B5C62" w:rsidR="00AA2DEA" w:rsidRPr="00CE4608" w:rsidRDefault="00AA2DEA" w:rsidP="00465B8C">
            <w:pPr>
              <w:rPr>
                <w:lang w:val="en-US"/>
              </w:rPr>
            </w:pPr>
            <w:r w:rsidRPr="00AA2DEA">
              <w:rPr>
                <w:lang w:val="en-US"/>
              </w:rPr>
              <w:t>Pacient ne obstaja v RDSP</w:t>
            </w:r>
          </w:p>
        </w:tc>
        <w:tc>
          <w:tcPr>
            <w:tcW w:w="1276" w:type="dxa"/>
          </w:tcPr>
          <w:p w14:paraId="304F99B0" w14:textId="665E8558" w:rsidR="00AA2DEA" w:rsidRDefault="00AA2DEA" w:rsidP="00465B8C">
            <w:pPr>
              <w:rPr>
                <w:lang w:val="en-US"/>
              </w:rPr>
            </w:pPr>
            <w:r>
              <w:rPr>
                <w:lang w:val="en-US"/>
              </w:rPr>
              <w:t>2007</w:t>
            </w:r>
          </w:p>
        </w:tc>
        <w:tc>
          <w:tcPr>
            <w:tcW w:w="1105" w:type="dxa"/>
          </w:tcPr>
          <w:p w14:paraId="78C7BD64" w14:textId="7B11F274" w:rsidR="00AA2DEA" w:rsidRDefault="00AA2DEA" w:rsidP="00465B8C">
            <w:pPr>
              <w:rPr>
                <w:lang w:val="en-US"/>
              </w:rPr>
            </w:pPr>
            <w:r>
              <w:rPr>
                <w:lang w:val="en-US"/>
              </w:rPr>
              <w:t>2007</w:t>
            </w:r>
          </w:p>
        </w:tc>
      </w:tr>
      <w:tr w:rsidR="00AA2DEA" w:rsidRPr="00AE2840" w14:paraId="5BC895B8" w14:textId="77777777" w:rsidTr="00465B8C">
        <w:tc>
          <w:tcPr>
            <w:tcW w:w="8075" w:type="dxa"/>
          </w:tcPr>
          <w:p w14:paraId="0874A10E" w14:textId="44148A50" w:rsidR="00AA2DEA" w:rsidRPr="00AA2DEA" w:rsidRDefault="00AA2DEA" w:rsidP="00465B8C">
            <w:pPr>
              <w:rPr>
                <w:lang w:val="en-US"/>
              </w:rPr>
            </w:pPr>
            <w:r w:rsidRPr="00AA2DEA">
              <w:rPr>
                <w:lang w:val="en-US"/>
              </w:rPr>
              <w:t>Pacient kontakt ne obstaja v RDSP</w:t>
            </w:r>
          </w:p>
        </w:tc>
        <w:tc>
          <w:tcPr>
            <w:tcW w:w="1276" w:type="dxa"/>
          </w:tcPr>
          <w:p w14:paraId="7D535AF1" w14:textId="2099A469" w:rsidR="00AA2DEA" w:rsidRDefault="00AA2DEA" w:rsidP="00465B8C">
            <w:pPr>
              <w:rPr>
                <w:lang w:val="en-US"/>
              </w:rPr>
            </w:pPr>
            <w:r>
              <w:rPr>
                <w:lang w:val="en-US"/>
              </w:rPr>
              <w:t>2008</w:t>
            </w:r>
          </w:p>
        </w:tc>
        <w:tc>
          <w:tcPr>
            <w:tcW w:w="1105" w:type="dxa"/>
          </w:tcPr>
          <w:p w14:paraId="01D4CCFC" w14:textId="4B1BCA97" w:rsidR="00AA2DEA" w:rsidRDefault="00AA2DEA" w:rsidP="00465B8C">
            <w:pPr>
              <w:rPr>
                <w:lang w:val="en-US"/>
              </w:rPr>
            </w:pPr>
            <w:r>
              <w:rPr>
                <w:lang w:val="en-US"/>
              </w:rPr>
              <w:t>2008</w:t>
            </w:r>
          </w:p>
        </w:tc>
      </w:tr>
      <w:tr w:rsidR="00AA2DEA" w:rsidRPr="00AE2840" w14:paraId="3978436D" w14:textId="77777777" w:rsidTr="00465B8C">
        <w:tc>
          <w:tcPr>
            <w:tcW w:w="8075" w:type="dxa"/>
          </w:tcPr>
          <w:p w14:paraId="7A861D86" w14:textId="57F82597" w:rsidR="00AA2DEA" w:rsidRPr="00AA2DEA" w:rsidRDefault="00AA2DEA" w:rsidP="00465B8C">
            <w:pPr>
              <w:rPr>
                <w:lang w:val="en-US"/>
              </w:rPr>
            </w:pPr>
            <w:r w:rsidRPr="00AA2DEA">
              <w:rPr>
                <w:lang w:val="en-US"/>
              </w:rPr>
              <w:t>Kontakni podatak pacienta ne obstaja v RDSP</w:t>
            </w:r>
          </w:p>
        </w:tc>
        <w:tc>
          <w:tcPr>
            <w:tcW w:w="1276" w:type="dxa"/>
          </w:tcPr>
          <w:p w14:paraId="0627A89A" w14:textId="71EB9F9B" w:rsidR="00AA2DEA" w:rsidRDefault="00AA2DEA" w:rsidP="00465B8C">
            <w:pPr>
              <w:rPr>
                <w:lang w:val="en-US"/>
              </w:rPr>
            </w:pPr>
            <w:r>
              <w:rPr>
                <w:lang w:val="en-US"/>
              </w:rPr>
              <w:t>2009</w:t>
            </w:r>
          </w:p>
        </w:tc>
        <w:tc>
          <w:tcPr>
            <w:tcW w:w="1105" w:type="dxa"/>
          </w:tcPr>
          <w:p w14:paraId="3A7BC66E" w14:textId="10C19A7C" w:rsidR="00C54ED3" w:rsidRDefault="00AA2DEA" w:rsidP="00465B8C">
            <w:pPr>
              <w:rPr>
                <w:lang w:val="en-US"/>
              </w:rPr>
            </w:pPr>
            <w:r>
              <w:rPr>
                <w:lang w:val="en-US"/>
              </w:rPr>
              <w:t>2009</w:t>
            </w:r>
          </w:p>
        </w:tc>
      </w:tr>
      <w:tr w:rsidR="00C54ED3" w:rsidRPr="00AE2840" w14:paraId="67486091" w14:textId="77777777" w:rsidTr="00465B8C">
        <w:tc>
          <w:tcPr>
            <w:tcW w:w="8075" w:type="dxa"/>
          </w:tcPr>
          <w:p w14:paraId="7C0F7A3B" w14:textId="69B4C3F7" w:rsidR="00C54ED3" w:rsidRPr="00AA2DEA" w:rsidRDefault="00C54ED3" w:rsidP="00C54ED3">
            <w:pPr>
              <w:rPr>
                <w:lang w:val="en-US"/>
              </w:rPr>
            </w:pPr>
            <w:r w:rsidRPr="00C54ED3">
              <w:rPr>
                <w:lang w:val="en-US"/>
              </w:rPr>
              <w:t>Zdravnik ne obstaja v RDSP</w:t>
            </w:r>
          </w:p>
        </w:tc>
        <w:tc>
          <w:tcPr>
            <w:tcW w:w="1276" w:type="dxa"/>
          </w:tcPr>
          <w:p w14:paraId="78D12882" w14:textId="3B291FA5" w:rsidR="00C54ED3" w:rsidRDefault="00C54ED3" w:rsidP="00C54ED3">
            <w:pPr>
              <w:rPr>
                <w:lang w:val="en-US"/>
              </w:rPr>
            </w:pPr>
            <w:r>
              <w:rPr>
                <w:lang w:val="en-US"/>
              </w:rPr>
              <w:t>2010</w:t>
            </w:r>
          </w:p>
        </w:tc>
        <w:tc>
          <w:tcPr>
            <w:tcW w:w="1105" w:type="dxa"/>
          </w:tcPr>
          <w:p w14:paraId="0B0C05D5" w14:textId="421C7742" w:rsidR="00C54ED3" w:rsidRDefault="00C54ED3" w:rsidP="00C54ED3">
            <w:pPr>
              <w:rPr>
                <w:lang w:val="en-US"/>
              </w:rPr>
            </w:pPr>
            <w:r>
              <w:rPr>
                <w:lang w:val="en-US"/>
              </w:rPr>
              <w:t>2010</w:t>
            </w:r>
          </w:p>
        </w:tc>
      </w:tr>
      <w:tr w:rsidR="00C54ED3" w:rsidRPr="00AE2840" w14:paraId="0FBD8893" w14:textId="77777777" w:rsidTr="00465B8C">
        <w:tc>
          <w:tcPr>
            <w:tcW w:w="8075" w:type="dxa"/>
          </w:tcPr>
          <w:p w14:paraId="6942BDAE" w14:textId="72C5F889" w:rsidR="00C54ED3" w:rsidRPr="00AE2840" w:rsidRDefault="00C54ED3" w:rsidP="00C54ED3">
            <w:pPr>
              <w:rPr>
                <w:lang w:val="en-US"/>
              </w:rPr>
            </w:pPr>
            <w:r w:rsidRPr="00C54ED3">
              <w:rPr>
                <w:lang w:val="en-US"/>
              </w:rPr>
              <w:lastRenderedPageBreak/>
              <w:t>Kontaktni podatek zdravnika ne obstaja v RDSP</w:t>
            </w:r>
          </w:p>
        </w:tc>
        <w:tc>
          <w:tcPr>
            <w:tcW w:w="1276" w:type="dxa"/>
          </w:tcPr>
          <w:p w14:paraId="4073BD76" w14:textId="036B4D0D" w:rsidR="00C54ED3" w:rsidRPr="00AE2840" w:rsidRDefault="00C54ED3" w:rsidP="00C54ED3">
            <w:pPr>
              <w:rPr>
                <w:lang w:val="en-US"/>
              </w:rPr>
            </w:pPr>
            <w:r>
              <w:rPr>
                <w:lang w:val="en-US"/>
              </w:rPr>
              <w:t>2011</w:t>
            </w:r>
          </w:p>
        </w:tc>
        <w:tc>
          <w:tcPr>
            <w:tcW w:w="1105" w:type="dxa"/>
          </w:tcPr>
          <w:p w14:paraId="33383E5F" w14:textId="20644D8D" w:rsidR="00C54ED3" w:rsidRPr="00AE2840" w:rsidRDefault="00C54ED3" w:rsidP="00C54ED3">
            <w:pPr>
              <w:rPr>
                <w:lang w:val="en-US"/>
              </w:rPr>
            </w:pPr>
            <w:r>
              <w:rPr>
                <w:lang w:val="en-US"/>
              </w:rPr>
              <w:t>2011</w:t>
            </w:r>
          </w:p>
        </w:tc>
      </w:tr>
      <w:tr w:rsidR="00C54ED3" w:rsidRPr="00AE2840" w14:paraId="166DF0A2" w14:textId="77777777" w:rsidTr="00465B8C">
        <w:tc>
          <w:tcPr>
            <w:tcW w:w="8075" w:type="dxa"/>
          </w:tcPr>
          <w:p w14:paraId="752D1C82" w14:textId="77777777" w:rsidR="00C54ED3" w:rsidRPr="00AE2840" w:rsidRDefault="00C54ED3" w:rsidP="00C54ED3">
            <w:pPr>
              <w:rPr>
                <w:lang w:val="en-US"/>
              </w:rPr>
            </w:pPr>
            <w:r w:rsidRPr="00AE2840">
              <w:rPr>
                <w:lang w:val="en-US"/>
              </w:rPr>
              <w:t>Omejitev zdravstvene storitve po spolu</w:t>
            </w:r>
          </w:p>
        </w:tc>
        <w:tc>
          <w:tcPr>
            <w:tcW w:w="1276" w:type="dxa"/>
          </w:tcPr>
          <w:p w14:paraId="5EAB8E67" w14:textId="77777777" w:rsidR="00C54ED3" w:rsidRPr="00AE2840" w:rsidRDefault="00C54ED3" w:rsidP="00C54ED3">
            <w:pPr>
              <w:rPr>
                <w:lang w:val="en-US"/>
              </w:rPr>
            </w:pPr>
            <w:r w:rsidRPr="00AE2840">
              <w:rPr>
                <w:lang w:val="en-US"/>
              </w:rPr>
              <w:t>3001</w:t>
            </w:r>
          </w:p>
        </w:tc>
        <w:tc>
          <w:tcPr>
            <w:tcW w:w="1105" w:type="dxa"/>
          </w:tcPr>
          <w:p w14:paraId="7682E3E6" w14:textId="77777777" w:rsidR="00C54ED3" w:rsidRPr="00AE2840" w:rsidRDefault="00C54ED3" w:rsidP="00C54ED3">
            <w:pPr>
              <w:rPr>
                <w:lang w:val="en-US"/>
              </w:rPr>
            </w:pPr>
            <w:r w:rsidRPr="00AE2840">
              <w:rPr>
                <w:lang w:val="en-US"/>
              </w:rPr>
              <w:t>3001</w:t>
            </w:r>
          </w:p>
        </w:tc>
      </w:tr>
      <w:tr w:rsidR="00C54ED3" w:rsidRPr="00AE2840" w14:paraId="3A19514E" w14:textId="77777777" w:rsidTr="00465B8C">
        <w:tc>
          <w:tcPr>
            <w:tcW w:w="8075" w:type="dxa"/>
          </w:tcPr>
          <w:p w14:paraId="12B536EB" w14:textId="77777777" w:rsidR="00C54ED3" w:rsidRPr="00AE2840" w:rsidRDefault="00C54ED3" w:rsidP="00C54ED3">
            <w:pPr>
              <w:rPr>
                <w:lang w:val="en-US"/>
              </w:rPr>
            </w:pPr>
            <w:r w:rsidRPr="00AE2840">
              <w:rPr>
                <w:lang w:val="en-US"/>
              </w:rPr>
              <w:t>Omejitev zdravstvene storitve po diagnozi</w:t>
            </w:r>
          </w:p>
        </w:tc>
        <w:tc>
          <w:tcPr>
            <w:tcW w:w="1276" w:type="dxa"/>
          </w:tcPr>
          <w:p w14:paraId="4D089476" w14:textId="77777777" w:rsidR="00C54ED3" w:rsidRPr="00AE2840" w:rsidRDefault="00C54ED3" w:rsidP="00C54ED3">
            <w:pPr>
              <w:rPr>
                <w:lang w:val="en-US"/>
              </w:rPr>
            </w:pPr>
            <w:r w:rsidRPr="00AE2840">
              <w:rPr>
                <w:lang w:val="en-US"/>
              </w:rPr>
              <w:t>3002</w:t>
            </w:r>
          </w:p>
        </w:tc>
        <w:tc>
          <w:tcPr>
            <w:tcW w:w="1105" w:type="dxa"/>
          </w:tcPr>
          <w:p w14:paraId="5D344A75" w14:textId="77777777" w:rsidR="00C54ED3" w:rsidRPr="00AE2840" w:rsidRDefault="00C54ED3" w:rsidP="00C54ED3">
            <w:pPr>
              <w:rPr>
                <w:lang w:val="en-US"/>
              </w:rPr>
            </w:pPr>
            <w:r w:rsidRPr="00AE2840">
              <w:rPr>
                <w:lang w:val="en-US"/>
              </w:rPr>
              <w:t>3002</w:t>
            </w:r>
          </w:p>
        </w:tc>
      </w:tr>
      <w:tr w:rsidR="00C54ED3" w:rsidRPr="00AE2840" w14:paraId="2B2BCD1F" w14:textId="77777777" w:rsidTr="00465B8C">
        <w:tc>
          <w:tcPr>
            <w:tcW w:w="8075" w:type="dxa"/>
          </w:tcPr>
          <w:p w14:paraId="7850FF44" w14:textId="77777777" w:rsidR="00C54ED3" w:rsidRPr="00AE2840" w:rsidRDefault="00C54ED3" w:rsidP="00C54ED3">
            <w:pPr>
              <w:rPr>
                <w:lang w:val="en-US"/>
              </w:rPr>
            </w:pPr>
            <w:r w:rsidRPr="00AE2840">
              <w:rPr>
                <w:lang w:val="en-US"/>
              </w:rPr>
              <w:t>Omejitev zdravstvene storitve po starosti</w:t>
            </w:r>
          </w:p>
        </w:tc>
        <w:tc>
          <w:tcPr>
            <w:tcW w:w="1276" w:type="dxa"/>
          </w:tcPr>
          <w:p w14:paraId="565DBD0D" w14:textId="77777777" w:rsidR="00C54ED3" w:rsidRPr="00AE2840" w:rsidRDefault="00C54ED3" w:rsidP="00C54ED3">
            <w:pPr>
              <w:rPr>
                <w:lang w:val="en-US"/>
              </w:rPr>
            </w:pPr>
            <w:r w:rsidRPr="00AE2840">
              <w:rPr>
                <w:lang w:val="en-US"/>
              </w:rPr>
              <w:t>3003</w:t>
            </w:r>
          </w:p>
        </w:tc>
        <w:tc>
          <w:tcPr>
            <w:tcW w:w="1105" w:type="dxa"/>
          </w:tcPr>
          <w:p w14:paraId="652A848C" w14:textId="77777777" w:rsidR="00C54ED3" w:rsidRPr="00AE2840" w:rsidRDefault="00C54ED3" w:rsidP="00C54ED3">
            <w:pPr>
              <w:rPr>
                <w:lang w:val="en-US"/>
              </w:rPr>
            </w:pPr>
            <w:r w:rsidRPr="00AE2840">
              <w:rPr>
                <w:lang w:val="en-US"/>
              </w:rPr>
              <w:t>3003</w:t>
            </w:r>
          </w:p>
        </w:tc>
      </w:tr>
      <w:tr w:rsidR="00C54ED3" w:rsidRPr="00AE2840" w14:paraId="3BC4D09B" w14:textId="77777777" w:rsidTr="00465B8C">
        <w:tc>
          <w:tcPr>
            <w:tcW w:w="8075" w:type="dxa"/>
          </w:tcPr>
          <w:p w14:paraId="4A68E512" w14:textId="77777777" w:rsidR="00C54ED3" w:rsidRPr="00AE2840" w:rsidRDefault="00C54ED3" w:rsidP="00C54ED3">
            <w:pPr>
              <w:rPr>
                <w:lang w:val="en-US"/>
              </w:rPr>
            </w:pPr>
            <w:r w:rsidRPr="00AE2840">
              <w:rPr>
                <w:lang w:val="en-US"/>
              </w:rPr>
              <w:t>E-narocanje ni mozno za to storitev</w:t>
            </w:r>
          </w:p>
        </w:tc>
        <w:tc>
          <w:tcPr>
            <w:tcW w:w="1276" w:type="dxa"/>
          </w:tcPr>
          <w:p w14:paraId="3528AFF8" w14:textId="77777777" w:rsidR="00C54ED3" w:rsidRPr="00AE2840" w:rsidRDefault="00C54ED3" w:rsidP="00C54ED3">
            <w:pPr>
              <w:rPr>
                <w:lang w:val="en-US"/>
              </w:rPr>
            </w:pPr>
            <w:r w:rsidRPr="00AE2840">
              <w:rPr>
                <w:lang w:val="en-US"/>
              </w:rPr>
              <w:t>3004</w:t>
            </w:r>
          </w:p>
        </w:tc>
        <w:tc>
          <w:tcPr>
            <w:tcW w:w="1105" w:type="dxa"/>
          </w:tcPr>
          <w:p w14:paraId="74F37B0E" w14:textId="77777777" w:rsidR="00C54ED3" w:rsidRPr="00AE2840" w:rsidRDefault="00C54ED3" w:rsidP="00C54ED3">
            <w:pPr>
              <w:rPr>
                <w:lang w:val="en-US"/>
              </w:rPr>
            </w:pPr>
            <w:r w:rsidRPr="00AE2840">
              <w:rPr>
                <w:lang w:val="en-US"/>
              </w:rPr>
              <w:t>3004</w:t>
            </w:r>
          </w:p>
        </w:tc>
      </w:tr>
      <w:tr w:rsidR="00C54ED3" w:rsidRPr="00AE2840" w14:paraId="1D279B7A" w14:textId="77777777" w:rsidTr="00465B8C">
        <w:tc>
          <w:tcPr>
            <w:tcW w:w="8075" w:type="dxa"/>
          </w:tcPr>
          <w:p w14:paraId="0883A25A" w14:textId="77777777" w:rsidR="00C54ED3" w:rsidRPr="00AE2840" w:rsidRDefault="00C54ED3" w:rsidP="00C54ED3">
            <w:pPr>
              <w:rPr>
                <w:lang w:val="en-US"/>
              </w:rPr>
            </w:pPr>
            <w:r w:rsidRPr="00AE2840">
              <w:rPr>
                <w:lang w:val="en-US"/>
              </w:rPr>
              <w:t>E-narocanje ni mozno za to stopnjo nujnosti --</w:t>
            </w:r>
          </w:p>
        </w:tc>
        <w:tc>
          <w:tcPr>
            <w:tcW w:w="1276" w:type="dxa"/>
          </w:tcPr>
          <w:p w14:paraId="3CF81A95" w14:textId="77777777" w:rsidR="00C54ED3" w:rsidRPr="00AE2840" w:rsidRDefault="00C54ED3" w:rsidP="00C54ED3">
            <w:pPr>
              <w:rPr>
                <w:lang w:val="en-US"/>
              </w:rPr>
            </w:pPr>
            <w:r w:rsidRPr="00AE2840">
              <w:rPr>
                <w:lang w:val="en-US"/>
              </w:rPr>
              <w:t>3005</w:t>
            </w:r>
          </w:p>
        </w:tc>
        <w:tc>
          <w:tcPr>
            <w:tcW w:w="1105" w:type="dxa"/>
          </w:tcPr>
          <w:p w14:paraId="15208F56" w14:textId="77777777" w:rsidR="00C54ED3" w:rsidRPr="00AE2840" w:rsidRDefault="00C54ED3" w:rsidP="00C54ED3">
            <w:pPr>
              <w:rPr>
                <w:lang w:val="en-US"/>
              </w:rPr>
            </w:pPr>
            <w:r w:rsidRPr="00AE2840">
              <w:rPr>
                <w:lang w:val="en-US"/>
              </w:rPr>
              <w:t>3005</w:t>
            </w:r>
          </w:p>
        </w:tc>
      </w:tr>
      <w:tr w:rsidR="00C54ED3" w:rsidRPr="00AE2840" w14:paraId="4BEC285E" w14:textId="77777777" w:rsidTr="00465B8C">
        <w:tc>
          <w:tcPr>
            <w:tcW w:w="8075" w:type="dxa"/>
          </w:tcPr>
          <w:p w14:paraId="13846ADE" w14:textId="77777777" w:rsidR="00C54ED3" w:rsidRPr="00AE2840" w:rsidRDefault="00C54ED3" w:rsidP="00C54ED3">
            <w:pPr>
              <w:rPr>
                <w:lang w:val="en-US"/>
              </w:rPr>
            </w:pPr>
            <w:r w:rsidRPr="00AE2840">
              <w:rPr>
                <w:lang w:val="en-US"/>
              </w:rPr>
              <w:t>Storitev ni aktiven</w:t>
            </w:r>
          </w:p>
        </w:tc>
        <w:tc>
          <w:tcPr>
            <w:tcW w:w="1276" w:type="dxa"/>
          </w:tcPr>
          <w:p w14:paraId="5A048E6E" w14:textId="77777777" w:rsidR="00C54ED3" w:rsidRPr="00AE2840" w:rsidRDefault="00C54ED3" w:rsidP="00C54ED3">
            <w:pPr>
              <w:rPr>
                <w:lang w:val="en-US"/>
              </w:rPr>
            </w:pPr>
            <w:r w:rsidRPr="00AE2840">
              <w:rPr>
                <w:lang w:val="en-US"/>
              </w:rPr>
              <w:t>3006</w:t>
            </w:r>
          </w:p>
        </w:tc>
        <w:tc>
          <w:tcPr>
            <w:tcW w:w="1105" w:type="dxa"/>
          </w:tcPr>
          <w:p w14:paraId="7BD8EC3F" w14:textId="77777777" w:rsidR="00C54ED3" w:rsidRPr="00AE2840" w:rsidRDefault="00C54ED3" w:rsidP="00C54ED3">
            <w:pPr>
              <w:rPr>
                <w:lang w:val="en-US"/>
              </w:rPr>
            </w:pPr>
            <w:r w:rsidRPr="00AE2840">
              <w:rPr>
                <w:lang w:val="en-US"/>
              </w:rPr>
              <w:t>3006</w:t>
            </w:r>
          </w:p>
        </w:tc>
      </w:tr>
      <w:tr w:rsidR="00C54ED3" w:rsidRPr="00AE2840" w14:paraId="57145F3A" w14:textId="77777777" w:rsidTr="00465B8C">
        <w:tc>
          <w:tcPr>
            <w:tcW w:w="8075" w:type="dxa"/>
          </w:tcPr>
          <w:p w14:paraId="3DD5852D" w14:textId="395B920C" w:rsidR="00C54ED3" w:rsidRPr="00AE2840" w:rsidRDefault="00C54ED3" w:rsidP="00C54ED3">
            <w:pPr>
              <w:rPr>
                <w:lang w:val="en-US"/>
              </w:rPr>
            </w:pPr>
            <w:r w:rsidRPr="00CA7504">
              <w:rPr>
                <w:lang w:val="en-US"/>
              </w:rPr>
              <w:t>Nepravilni status napotne listine</w:t>
            </w:r>
          </w:p>
        </w:tc>
        <w:tc>
          <w:tcPr>
            <w:tcW w:w="1276" w:type="dxa"/>
          </w:tcPr>
          <w:p w14:paraId="4362DFD2" w14:textId="77777777" w:rsidR="00C54ED3" w:rsidRPr="00AE2840" w:rsidRDefault="00C54ED3" w:rsidP="00C54ED3">
            <w:pPr>
              <w:rPr>
                <w:lang w:val="en-US"/>
              </w:rPr>
            </w:pPr>
            <w:r w:rsidRPr="00AE2840">
              <w:rPr>
                <w:lang w:val="en-US"/>
              </w:rPr>
              <w:t>3007</w:t>
            </w:r>
          </w:p>
        </w:tc>
        <w:tc>
          <w:tcPr>
            <w:tcW w:w="1105" w:type="dxa"/>
          </w:tcPr>
          <w:p w14:paraId="43315846" w14:textId="77777777" w:rsidR="00C54ED3" w:rsidRPr="00AE2840" w:rsidRDefault="00C54ED3" w:rsidP="00C54ED3">
            <w:pPr>
              <w:rPr>
                <w:lang w:val="en-US"/>
              </w:rPr>
            </w:pPr>
            <w:r w:rsidRPr="00AE2840">
              <w:rPr>
                <w:lang w:val="en-US"/>
              </w:rPr>
              <w:t>3007</w:t>
            </w:r>
          </w:p>
        </w:tc>
      </w:tr>
      <w:tr w:rsidR="00C54ED3" w:rsidRPr="00AE2840" w14:paraId="6AC0FAB3" w14:textId="77777777" w:rsidTr="00465B8C">
        <w:tc>
          <w:tcPr>
            <w:tcW w:w="8075" w:type="dxa"/>
          </w:tcPr>
          <w:p w14:paraId="43962031" w14:textId="77777777" w:rsidR="00C54ED3" w:rsidRPr="00AE2840" w:rsidRDefault="00C54ED3" w:rsidP="00C54ED3">
            <w:pPr>
              <w:rPr>
                <w:lang w:val="en-US"/>
              </w:rPr>
            </w:pPr>
            <w:r w:rsidRPr="00AE2840">
              <w:rPr>
                <w:lang w:val="en-US"/>
              </w:rPr>
              <w:t>Nepravilni status narocila</w:t>
            </w:r>
          </w:p>
        </w:tc>
        <w:tc>
          <w:tcPr>
            <w:tcW w:w="1276" w:type="dxa"/>
          </w:tcPr>
          <w:p w14:paraId="715DD5C2" w14:textId="77777777" w:rsidR="00C54ED3" w:rsidRPr="00AE2840" w:rsidRDefault="00C54ED3" w:rsidP="00C54ED3">
            <w:pPr>
              <w:rPr>
                <w:lang w:val="en-US"/>
              </w:rPr>
            </w:pPr>
            <w:r w:rsidRPr="00AE2840">
              <w:rPr>
                <w:lang w:val="en-US"/>
              </w:rPr>
              <w:t>3008</w:t>
            </w:r>
          </w:p>
        </w:tc>
        <w:tc>
          <w:tcPr>
            <w:tcW w:w="1105" w:type="dxa"/>
          </w:tcPr>
          <w:p w14:paraId="37DE6B23" w14:textId="77777777" w:rsidR="00C54ED3" w:rsidRPr="00AE2840" w:rsidRDefault="00C54ED3" w:rsidP="00C54ED3">
            <w:pPr>
              <w:rPr>
                <w:lang w:val="en-US"/>
              </w:rPr>
            </w:pPr>
            <w:r w:rsidRPr="00AE2840">
              <w:rPr>
                <w:lang w:val="en-US"/>
              </w:rPr>
              <w:t>3008</w:t>
            </w:r>
          </w:p>
        </w:tc>
      </w:tr>
      <w:tr w:rsidR="00C54ED3" w:rsidRPr="00AE2840" w14:paraId="0A9BE121" w14:textId="77777777" w:rsidTr="00465B8C">
        <w:tc>
          <w:tcPr>
            <w:tcW w:w="8075" w:type="dxa"/>
          </w:tcPr>
          <w:p w14:paraId="085E8ED4" w14:textId="77777777" w:rsidR="00C54ED3" w:rsidRPr="00AE2840" w:rsidRDefault="00C54ED3" w:rsidP="00C54ED3">
            <w:pPr>
              <w:rPr>
                <w:lang w:val="en-US"/>
              </w:rPr>
            </w:pPr>
            <w:r w:rsidRPr="00AE2840">
              <w:rPr>
                <w:lang w:val="en-US"/>
              </w:rPr>
              <w:t>Narocilo ni v ista ustanova kot prejsnje narocilo.</w:t>
            </w:r>
          </w:p>
        </w:tc>
        <w:tc>
          <w:tcPr>
            <w:tcW w:w="1276" w:type="dxa"/>
          </w:tcPr>
          <w:p w14:paraId="2E9A20C6" w14:textId="77777777" w:rsidR="00C54ED3" w:rsidRPr="00AE2840" w:rsidRDefault="00C54ED3" w:rsidP="00C54ED3">
            <w:pPr>
              <w:rPr>
                <w:lang w:val="en-US"/>
              </w:rPr>
            </w:pPr>
            <w:r w:rsidRPr="00AE2840">
              <w:rPr>
                <w:lang w:val="en-US"/>
              </w:rPr>
              <w:t>3009</w:t>
            </w:r>
          </w:p>
        </w:tc>
        <w:tc>
          <w:tcPr>
            <w:tcW w:w="1105" w:type="dxa"/>
          </w:tcPr>
          <w:p w14:paraId="69E829E3" w14:textId="77777777" w:rsidR="00C54ED3" w:rsidRPr="00AE2840" w:rsidRDefault="00C54ED3" w:rsidP="00C54ED3">
            <w:pPr>
              <w:rPr>
                <w:lang w:val="en-US"/>
              </w:rPr>
            </w:pPr>
            <w:r w:rsidRPr="00AE2840">
              <w:rPr>
                <w:lang w:val="en-US"/>
              </w:rPr>
              <w:t>3009</w:t>
            </w:r>
          </w:p>
        </w:tc>
      </w:tr>
      <w:tr w:rsidR="00C54ED3" w:rsidRPr="00AE2840" w14:paraId="23E1F83D" w14:textId="77777777" w:rsidTr="00465B8C">
        <w:tc>
          <w:tcPr>
            <w:tcW w:w="8075" w:type="dxa"/>
          </w:tcPr>
          <w:p w14:paraId="1918658A" w14:textId="77777777" w:rsidR="00C54ED3" w:rsidRPr="00AE2840" w:rsidRDefault="00C54ED3" w:rsidP="00C54ED3">
            <w:pPr>
              <w:rPr>
                <w:lang w:val="en-US"/>
              </w:rPr>
            </w:pPr>
            <w:r w:rsidRPr="00AE2840">
              <w:rPr>
                <w:lang w:val="en-US"/>
              </w:rPr>
              <w:t>E-narocanje ni mozno po prvem izkoriscanju.</w:t>
            </w:r>
          </w:p>
        </w:tc>
        <w:tc>
          <w:tcPr>
            <w:tcW w:w="1276" w:type="dxa"/>
          </w:tcPr>
          <w:p w14:paraId="57FC1B99" w14:textId="77777777" w:rsidR="00C54ED3" w:rsidRPr="00AE2840" w:rsidRDefault="00C54ED3" w:rsidP="00C54ED3">
            <w:pPr>
              <w:rPr>
                <w:lang w:val="en-US"/>
              </w:rPr>
            </w:pPr>
            <w:r w:rsidRPr="00AE2840">
              <w:rPr>
                <w:lang w:val="en-US"/>
              </w:rPr>
              <w:t>3010</w:t>
            </w:r>
          </w:p>
        </w:tc>
        <w:tc>
          <w:tcPr>
            <w:tcW w:w="1105" w:type="dxa"/>
          </w:tcPr>
          <w:p w14:paraId="7DBBACD2" w14:textId="77777777" w:rsidR="00C54ED3" w:rsidRPr="00AE2840" w:rsidRDefault="00C54ED3" w:rsidP="00C54ED3">
            <w:pPr>
              <w:rPr>
                <w:lang w:val="en-US"/>
              </w:rPr>
            </w:pPr>
            <w:r w:rsidRPr="00AE2840">
              <w:rPr>
                <w:lang w:val="en-US"/>
              </w:rPr>
              <w:t>3010</w:t>
            </w:r>
          </w:p>
        </w:tc>
      </w:tr>
      <w:tr w:rsidR="00C54ED3" w:rsidRPr="00AE2840" w14:paraId="42A1FC38" w14:textId="77777777" w:rsidTr="00465B8C">
        <w:tc>
          <w:tcPr>
            <w:tcW w:w="8075" w:type="dxa"/>
          </w:tcPr>
          <w:p w14:paraId="2EFD110E" w14:textId="09FAD7A5" w:rsidR="00C54ED3" w:rsidRPr="00AE2840" w:rsidRDefault="00C54ED3" w:rsidP="00C54ED3">
            <w:pPr>
              <w:rPr>
                <w:lang w:val="en-US"/>
              </w:rPr>
            </w:pPr>
            <w:r w:rsidRPr="00CA7504">
              <w:rPr>
                <w:lang w:val="en-US"/>
              </w:rPr>
              <w:t>E-napotna listina ni dovoljena za to zdravstveno storitev!</w:t>
            </w:r>
          </w:p>
        </w:tc>
        <w:tc>
          <w:tcPr>
            <w:tcW w:w="1276" w:type="dxa"/>
          </w:tcPr>
          <w:p w14:paraId="3D841835" w14:textId="77777777" w:rsidR="00C54ED3" w:rsidRPr="00AE2840" w:rsidRDefault="00C54ED3" w:rsidP="00C54ED3">
            <w:pPr>
              <w:rPr>
                <w:lang w:val="en-US"/>
              </w:rPr>
            </w:pPr>
            <w:r w:rsidRPr="00AE2840">
              <w:rPr>
                <w:lang w:val="en-US"/>
              </w:rPr>
              <w:t>3012</w:t>
            </w:r>
          </w:p>
        </w:tc>
        <w:tc>
          <w:tcPr>
            <w:tcW w:w="1105" w:type="dxa"/>
          </w:tcPr>
          <w:p w14:paraId="0FA18618" w14:textId="77777777" w:rsidR="00C54ED3" w:rsidRPr="00AE2840" w:rsidRDefault="00C54ED3" w:rsidP="00C54ED3">
            <w:pPr>
              <w:rPr>
                <w:lang w:val="en-US"/>
              </w:rPr>
            </w:pPr>
            <w:r w:rsidRPr="00AE2840">
              <w:rPr>
                <w:lang w:val="en-US"/>
              </w:rPr>
              <w:t>3012</w:t>
            </w:r>
          </w:p>
        </w:tc>
      </w:tr>
      <w:tr w:rsidR="00C54ED3" w:rsidRPr="00AE2840" w14:paraId="7472667A" w14:textId="77777777" w:rsidTr="00465B8C">
        <w:tc>
          <w:tcPr>
            <w:tcW w:w="8075" w:type="dxa"/>
          </w:tcPr>
          <w:p w14:paraId="5B55BE58" w14:textId="0AB491C9" w:rsidR="00C54ED3" w:rsidRPr="00AE2840" w:rsidRDefault="00C54ED3" w:rsidP="00C54ED3">
            <w:pPr>
              <w:rPr>
                <w:lang w:val="en-US"/>
              </w:rPr>
            </w:pPr>
            <w:r w:rsidRPr="00CA7504">
              <w:rPr>
                <w:rFonts w:ascii="Calibri" w:eastAsia="Calibri" w:hAnsi="Calibri" w:cs="Calibri"/>
                <w:lang w:val="en-US"/>
              </w:rPr>
              <w:t>Realizacije ni mogoče prijaviti, ker je preteklo več kot 30 dni od izteka napotne listine.</w:t>
            </w:r>
          </w:p>
        </w:tc>
        <w:tc>
          <w:tcPr>
            <w:tcW w:w="1276" w:type="dxa"/>
          </w:tcPr>
          <w:p w14:paraId="0374132F" w14:textId="77777777" w:rsidR="00C54ED3" w:rsidRPr="00AE2840" w:rsidRDefault="00C54ED3" w:rsidP="00C54ED3">
            <w:pPr>
              <w:rPr>
                <w:lang w:val="en-US"/>
              </w:rPr>
            </w:pPr>
            <w:r w:rsidRPr="00AE2840">
              <w:rPr>
                <w:lang w:val="en-US"/>
              </w:rPr>
              <w:t>3013</w:t>
            </w:r>
          </w:p>
        </w:tc>
        <w:tc>
          <w:tcPr>
            <w:tcW w:w="1105" w:type="dxa"/>
          </w:tcPr>
          <w:p w14:paraId="1710A40E" w14:textId="77777777" w:rsidR="00C54ED3" w:rsidRPr="00AE2840" w:rsidRDefault="00C54ED3" w:rsidP="00C54ED3">
            <w:pPr>
              <w:rPr>
                <w:lang w:val="en-US"/>
              </w:rPr>
            </w:pPr>
            <w:r w:rsidRPr="00AE2840">
              <w:rPr>
                <w:lang w:val="en-US"/>
              </w:rPr>
              <w:t>3013</w:t>
            </w:r>
          </w:p>
        </w:tc>
      </w:tr>
      <w:tr w:rsidR="00C54ED3" w:rsidRPr="00AE2840" w14:paraId="0A77F44E" w14:textId="77777777" w:rsidTr="00465B8C">
        <w:tc>
          <w:tcPr>
            <w:tcW w:w="8075" w:type="dxa"/>
          </w:tcPr>
          <w:p w14:paraId="63D25BC4" w14:textId="11489CE2" w:rsidR="00C54ED3" w:rsidRPr="00AE2840" w:rsidRDefault="00C54ED3" w:rsidP="00C54ED3">
            <w:pPr>
              <w:rPr>
                <w:lang w:val="en-US"/>
              </w:rPr>
            </w:pPr>
            <w:r w:rsidRPr="00CA7504">
              <w:rPr>
                <w:rFonts w:ascii="Calibri" w:eastAsia="Calibri" w:hAnsi="Calibri" w:cs="Calibri"/>
                <w:lang w:val="en-US"/>
              </w:rPr>
              <w:t>Napotna listina ne obstaja.</w:t>
            </w:r>
          </w:p>
        </w:tc>
        <w:tc>
          <w:tcPr>
            <w:tcW w:w="1276" w:type="dxa"/>
          </w:tcPr>
          <w:p w14:paraId="18175B60" w14:textId="77777777" w:rsidR="00C54ED3" w:rsidRPr="00AE2840" w:rsidRDefault="00C54ED3" w:rsidP="00C54ED3">
            <w:pPr>
              <w:rPr>
                <w:lang w:val="en-US"/>
              </w:rPr>
            </w:pPr>
            <w:r w:rsidRPr="00AE2840">
              <w:rPr>
                <w:lang w:val="en-US"/>
              </w:rPr>
              <w:t>4</w:t>
            </w:r>
          </w:p>
        </w:tc>
        <w:tc>
          <w:tcPr>
            <w:tcW w:w="1105" w:type="dxa"/>
          </w:tcPr>
          <w:p w14:paraId="53193E4D" w14:textId="77777777" w:rsidR="00C54ED3" w:rsidRPr="00AE2840" w:rsidRDefault="00C54ED3" w:rsidP="00C54ED3">
            <w:pPr>
              <w:rPr>
                <w:lang w:val="en-US"/>
              </w:rPr>
            </w:pPr>
            <w:r w:rsidRPr="00AE2840">
              <w:rPr>
                <w:lang w:val="en-US"/>
              </w:rPr>
              <w:t>4</w:t>
            </w:r>
          </w:p>
        </w:tc>
      </w:tr>
      <w:tr w:rsidR="00C54ED3" w:rsidRPr="00AE2840" w14:paraId="2D42A92C" w14:textId="77777777" w:rsidTr="00465B8C">
        <w:tc>
          <w:tcPr>
            <w:tcW w:w="8075" w:type="dxa"/>
          </w:tcPr>
          <w:p w14:paraId="36E41021" w14:textId="77777777" w:rsidR="00C54ED3" w:rsidRPr="00AE2840" w:rsidRDefault="00C54ED3" w:rsidP="00C54ED3">
            <w:pPr>
              <w:rPr>
                <w:lang w:val="en-US"/>
              </w:rPr>
            </w:pPr>
            <w:r w:rsidRPr="00AE2840">
              <w:rPr>
                <w:rFonts w:ascii="Calibri" w:eastAsia="Calibri" w:hAnsi="Calibri" w:cs="Calibri"/>
                <w:lang w:val="en-US"/>
              </w:rPr>
              <w:t>Nepodprta verzija</w:t>
            </w:r>
          </w:p>
        </w:tc>
        <w:tc>
          <w:tcPr>
            <w:tcW w:w="1276" w:type="dxa"/>
          </w:tcPr>
          <w:p w14:paraId="664B99E1" w14:textId="77777777" w:rsidR="00C54ED3" w:rsidRPr="00AE2840" w:rsidRDefault="00C54ED3" w:rsidP="00C54ED3">
            <w:pPr>
              <w:rPr>
                <w:lang w:val="en-US"/>
              </w:rPr>
            </w:pPr>
            <w:r w:rsidRPr="00AE2840">
              <w:rPr>
                <w:lang w:val="en-US"/>
              </w:rPr>
              <w:t>6</w:t>
            </w:r>
          </w:p>
        </w:tc>
        <w:tc>
          <w:tcPr>
            <w:tcW w:w="1105" w:type="dxa"/>
          </w:tcPr>
          <w:p w14:paraId="7D5B290C" w14:textId="77777777" w:rsidR="00C54ED3" w:rsidRPr="00AE2840" w:rsidRDefault="00C54ED3" w:rsidP="00C54ED3">
            <w:pPr>
              <w:rPr>
                <w:lang w:val="en-US"/>
              </w:rPr>
            </w:pPr>
            <w:r w:rsidRPr="00AE2840">
              <w:rPr>
                <w:lang w:val="en-US"/>
              </w:rPr>
              <w:t>6</w:t>
            </w:r>
          </w:p>
        </w:tc>
      </w:tr>
      <w:tr w:rsidR="00C54ED3" w:rsidRPr="00AE2840" w14:paraId="002C0BE2" w14:textId="77777777" w:rsidTr="00465B8C">
        <w:tc>
          <w:tcPr>
            <w:tcW w:w="8075" w:type="dxa"/>
          </w:tcPr>
          <w:p w14:paraId="7160C18B" w14:textId="77777777" w:rsidR="00C54ED3" w:rsidRPr="00AE2840" w:rsidRDefault="00C54ED3" w:rsidP="00C54ED3">
            <w:pPr>
              <w:rPr>
                <w:lang w:val="en-US"/>
              </w:rPr>
            </w:pPr>
            <w:r w:rsidRPr="00AE2840">
              <w:rPr>
                <w:rFonts w:ascii="Calibri" w:eastAsia="Calibri" w:hAnsi="Calibri" w:cs="Calibri"/>
                <w:lang w:val="en-US"/>
              </w:rPr>
              <w:t>Narocilo ne obstaja.</w:t>
            </w:r>
          </w:p>
        </w:tc>
        <w:tc>
          <w:tcPr>
            <w:tcW w:w="1276" w:type="dxa"/>
          </w:tcPr>
          <w:p w14:paraId="27EDD30E" w14:textId="77777777" w:rsidR="00C54ED3" w:rsidRPr="00AE2840" w:rsidRDefault="00C54ED3" w:rsidP="00C54ED3">
            <w:pPr>
              <w:rPr>
                <w:lang w:val="en-US"/>
              </w:rPr>
            </w:pPr>
            <w:r w:rsidRPr="00AE2840">
              <w:rPr>
                <w:lang w:val="en-US"/>
              </w:rPr>
              <w:t>7</w:t>
            </w:r>
          </w:p>
        </w:tc>
        <w:tc>
          <w:tcPr>
            <w:tcW w:w="1105" w:type="dxa"/>
          </w:tcPr>
          <w:p w14:paraId="69C686BE" w14:textId="77777777" w:rsidR="00C54ED3" w:rsidRPr="00AE2840" w:rsidRDefault="00C54ED3" w:rsidP="00C54ED3">
            <w:pPr>
              <w:rPr>
                <w:lang w:val="en-US"/>
              </w:rPr>
            </w:pPr>
            <w:r w:rsidRPr="00AE2840">
              <w:rPr>
                <w:lang w:val="en-US"/>
              </w:rPr>
              <w:t>7</w:t>
            </w:r>
          </w:p>
        </w:tc>
      </w:tr>
      <w:tr w:rsidR="00C54ED3" w:rsidRPr="00AE2840" w14:paraId="0B3D808A" w14:textId="77777777" w:rsidTr="00465B8C">
        <w:tc>
          <w:tcPr>
            <w:tcW w:w="8075" w:type="dxa"/>
          </w:tcPr>
          <w:p w14:paraId="34D07CF2" w14:textId="77777777" w:rsidR="00C54ED3" w:rsidRPr="00AE2840" w:rsidRDefault="00C54ED3" w:rsidP="00C54ED3">
            <w:pPr>
              <w:rPr>
                <w:rFonts w:ascii="Calibri" w:eastAsia="Calibri" w:hAnsi="Calibri" w:cs="Calibri"/>
                <w:lang w:val="en-US"/>
              </w:rPr>
            </w:pPr>
            <w:r w:rsidRPr="00AE2840">
              <w:rPr>
                <w:rFonts w:ascii="Calibri" w:eastAsia="Calibri" w:hAnsi="Calibri" w:cs="Calibri"/>
                <w:lang w:val="en-US"/>
              </w:rPr>
              <w:t>Napaka pri pošiljanju e-pošte in sms-a</w:t>
            </w:r>
          </w:p>
        </w:tc>
        <w:tc>
          <w:tcPr>
            <w:tcW w:w="1276" w:type="dxa"/>
          </w:tcPr>
          <w:p w14:paraId="3D563153" w14:textId="77777777" w:rsidR="00C54ED3" w:rsidRPr="00AE2840" w:rsidRDefault="00C54ED3" w:rsidP="00C54ED3">
            <w:pPr>
              <w:rPr>
                <w:lang w:val="en-US"/>
              </w:rPr>
            </w:pPr>
            <w:r w:rsidRPr="00AE2840">
              <w:rPr>
                <w:lang w:val="en-US"/>
              </w:rPr>
              <w:t>8</w:t>
            </w:r>
          </w:p>
        </w:tc>
        <w:tc>
          <w:tcPr>
            <w:tcW w:w="1105" w:type="dxa"/>
          </w:tcPr>
          <w:p w14:paraId="2EAF041C" w14:textId="77777777" w:rsidR="00C54ED3" w:rsidRPr="00AE2840" w:rsidRDefault="00C54ED3" w:rsidP="00C54ED3">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113" w:name="_SuccessStatus"/>
      <w:bookmarkStart w:id="114" w:name="_Ref36538109"/>
      <w:bookmarkEnd w:id="113"/>
      <w:r w:rsidRPr="00AE2840">
        <w:t xml:space="preserve"> </w:t>
      </w:r>
      <w:r w:rsidR="001A259A" w:rsidRPr="00AE2840">
        <w:t>SuccessStatus</w:t>
      </w:r>
      <w:bookmarkEnd w:id="114"/>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Partial status can only be applied for CancelAppointments, CreateAppointments and UpdateAppointments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526802AD" w14:textId="4B881B12" w:rsidR="00BB33E2" w:rsidRPr="00AE2840" w:rsidRDefault="00842350" w:rsidP="00F858BE">
      <w:pPr>
        <w:pStyle w:val="Heading2"/>
      </w:pPr>
      <w:r w:rsidRPr="00AE2840">
        <w:t xml:space="preserve"> ChronicConditionesTypes</w:t>
      </w:r>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lastRenderedPageBreak/>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r w:rsidRPr="00AE2840">
              <w:rPr>
                <w:rFonts w:eastAsia="Times New Roman"/>
                <w:color w:val="000000"/>
                <w:lang w:val="en-US"/>
              </w:rPr>
              <w:t>Preddvorna fibrilacija in undulacija</w:t>
            </w:r>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r w:rsidRPr="00AE2840">
              <w:rPr>
                <w:rFonts w:eastAsia="Times New Roman"/>
                <w:color w:val="000000"/>
                <w:lang w:val="en-US"/>
              </w:rPr>
              <w:t>Prisotnost umetne srčne zaklopke</w:t>
            </w:r>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r w:rsidRPr="00AE2840">
              <w:rPr>
                <w:rFonts w:eastAsia="Times New Roman"/>
                <w:color w:val="000000"/>
                <w:lang w:val="en-US"/>
              </w:rPr>
              <w:t>Maligni melanom kože</w:t>
            </w:r>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r w:rsidRPr="00AE2840">
              <w:rPr>
                <w:rFonts w:eastAsia="Times New Roman"/>
                <w:color w:val="000000"/>
                <w:lang w:val="en-US"/>
              </w:rPr>
              <w:t>Psoriaza (luskavica)</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r w:rsidRPr="00AE2840">
              <w:rPr>
                <w:rFonts w:eastAsia="Times New Roman"/>
                <w:color w:val="000000"/>
                <w:lang w:val="en-US"/>
              </w:rPr>
              <w:t>Atopijski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r w:rsidRPr="00AE2840">
              <w:rPr>
                <w:rFonts w:eastAsia="Times New Roman"/>
                <w:color w:val="000000"/>
                <w:lang w:val="en-US"/>
              </w:rPr>
              <w:t>Sladkorna bolezen tipa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r w:rsidRPr="00AE2840">
              <w:rPr>
                <w:rFonts w:eastAsia="Times New Roman"/>
                <w:color w:val="000000"/>
                <w:lang w:val="en-US"/>
              </w:rPr>
              <w:t>Sladkorna bolezen tipa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r w:rsidRPr="00AE2840">
              <w:rPr>
                <w:rFonts w:eastAsia="Times New Roman"/>
                <w:color w:val="000000"/>
                <w:lang w:val="en-US"/>
              </w:rPr>
              <w:t>Kronična vnetna črevesna bolezen</w:t>
            </w:r>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r w:rsidRPr="00AE2840">
              <w:rPr>
                <w:rFonts w:eastAsia="Times New Roman"/>
                <w:color w:val="000000"/>
                <w:lang w:val="en-US"/>
              </w:rPr>
              <w:t>Limfatična levkemija</w:t>
            </w:r>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r w:rsidRPr="00AE2840">
              <w:rPr>
                <w:rFonts w:eastAsia="Times New Roman"/>
                <w:color w:val="000000"/>
                <w:lang w:val="en-US"/>
              </w:rPr>
              <w:t>Mieloična levkemija</w:t>
            </w:r>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r w:rsidRPr="00AE2840">
              <w:rPr>
                <w:rFonts w:eastAsia="Times New Roman"/>
                <w:color w:val="000000"/>
                <w:lang w:val="en-US"/>
              </w:rPr>
              <w:t>Policitemija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r w:rsidRPr="00AE2840">
              <w:rPr>
                <w:rFonts w:eastAsia="Times New Roman"/>
                <w:color w:val="000000"/>
                <w:lang w:val="en-US"/>
              </w:rPr>
              <w:t>Esencialna trombocitoza</w:t>
            </w:r>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r w:rsidRPr="00AE2840">
              <w:rPr>
                <w:rFonts w:eastAsia="Times New Roman"/>
                <w:color w:val="000000"/>
                <w:lang w:val="en-US"/>
              </w:rPr>
              <w:t>Hemolitične anemije (hemoglobinpatije)</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r w:rsidRPr="00AE2840">
              <w:rPr>
                <w:rFonts w:eastAsia="Times New Roman"/>
                <w:color w:val="000000"/>
                <w:lang w:val="en-US"/>
              </w:rPr>
              <w:t>Kronični virusni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r w:rsidRPr="00AE2840">
              <w:rPr>
                <w:rFonts w:eastAsia="Times New Roman"/>
                <w:color w:val="000000"/>
                <w:lang w:val="en-US"/>
              </w:rPr>
              <w:t>Prisotnost srčnega spodbujevalnika</w:t>
            </w:r>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r w:rsidRPr="00AE2840">
              <w:rPr>
                <w:rFonts w:eastAsia="Times New Roman"/>
                <w:color w:val="000000"/>
                <w:lang w:val="en-US"/>
              </w:rPr>
              <w:t>Srčno popuščanje</w:t>
            </w:r>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r w:rsidRPr="00AE2840">
              <w:rPr>
                <w:rFonts w:eastAsia="Times New Roman"/>
                <w:color w:val="000000"/>
                <w:lang w:val="en-US"/>
              </w:rPr>
              <w:t>Dilatativna kardiomiopatija</w:t>
            </w:r>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r w:rsidRPr="00AE2840">
              <w:rPr>
                <w:rFonts w:eastAsia="Times New Roman"/>
                <w:color w:val="000000"/>
                <w:lang w:val="en-US"/>
              </w:rPr>
              <w:t>Kronična ledvična bolezen (KLB), stopnja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r w:rsidRPr="00AE2840">
              <w:rPr>
                <w:rFonts w:eastAsia="Times New Roman"/>
                <w:color w:val="000000"/>
                <w:lang w:val="en-US"/>
              </w:rPr>
              <w:t>Odvisnost od ledvične dialize</w:t>
            </w:r>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r w:rsidRPr="00AE2840">
              <w:rPr>
                <w:rFonts w:eastAsia="Times New Roman"/>
                <w:color w:val="000000"/>
                <w:lang w:val="en-US"/>
              </w:rPr>
              <w:t>Demielinizacijske bolezni centralnega živčevja</w:t>
            </w:r>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r w:rsidRPr="00AE2840">
              <w:rPr>
                <w:rFonts w:eastAsia="Times New Roman"/>
                <w:color w:val="000000"/>
                <w:lang w:val="en-US"/>
              </w:rPr>
              <w:t>Epilepsija</w:t>
            </w:r>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r w:rsidRPr="00AE2840">
              <w:rPr>
                <w:rFonts w:eastAsia="Times New Roman"/>
                <w:color w:val="000000"/>
                <w:lang w:val="en-US"/>
              </w:rPr>
              <w:t>Bolezni živčnomišičnega stika in mišičja</w:t>
            </w:r>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r w:rsidRPr="00AE2840">
              <w:rPr>
                <w:rFonts w:eastAsia="Times New Roman"/>
                <w:color w:val="000000"/>
                <w:lang w:val="en-US"/>
              </w:rPr>
              <w:t>Posledice cerebrovaskularne bolezni</w:t>
            </w:r>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r w:rsidRPr="00AE2840">
              <w:rPr>
                <w:rFonts w:eastAsia="Times New Roman"/>
                <w:color w:val="000000"/>
                <w:lang w:val="en-US"/>
              </w:rPr>
              <w:t xml:space="preserve">Okvare žilnice in mrežnice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r w:rsidRPr="00AE2840">
              <w:rPr>
                <w:rFonts w:eastAsia="Times New Roman"/>
                <w:color w:val="000000"/>
                <w:lang w:val="en-US"/>
              </w:rPr>
              <w:t>Glavkom</w:t>
            </w:r>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r w:rsidRPr="00AE2840">
              <w:rPr>
                <w:rFonts w:eastAsia="Times New Roman"/>
                <w:color w:val="000000"/>
                <w:lang w:val="en-US"/>
              </w:rPr>
              <w:t>Degeneracija makule in zadajšnega pola</w:t>
            </w:r>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r w:rsidRPr="00AE2840">
              <w:rPr>
                <w:rFonts w:eastAsia="Times New Roman"/>
                <w:color w:val="000000"/>
                <w:lang w:val="en-US"/>
              </w:rPr>
              <w:t>Lokalizirano ali razširjeno rakavo obolenje</w:t>
            </w:r>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r w:rsidRPr="00AE2840">
              <w:rPr>
                <w:rFonts w:eastAsia="Times New Roman"/>
                <w:color w:val="000000"/>
                <w:lang w:val="en-US"/>
              </w:rPr>
              <w:t xml:space="preserve">Shizofrenija, shizotipske in blodnjave motnje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brez psihotičnih simptomov</w:t>
            </w:r>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s psihotičnimi simptomi</w:t>
            </w:r>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r w:rsidRPr="00AE2840">
              <w:rPr>
                <w:rFonts w:eastAsia="Times New Roman"/>
                <w:color w:val="000000"/>
                <w:lang w:val="en-US"/>
              </w:rPr>
              <w:t>Cistična fibroza</w:t>
            </w:r>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r w:rsidRPr="00AE2840">
              <w:rPr>
                <w:rFonts w:eastAsia="Times New Roman"/>
                <w:color w:val="000000"/>
                <w:lang w:val="en-US"/>
              </w:rPr>
              <w:t>Intersticijska pljučna fibroza</w:t>
            </w:r>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r w:rsidRPr="00AE2840">
              <w:rPr>
                <w:rFonts w:eastAsia="Times New Roman"/>
                <w:color w:val="000000"/>
                <w:lang w:val="en-US"/>
              </w:rPr>
              <w:t>Seropozitivni revmatoidni artritis</w:t>
            </w:r>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r w:rsidRPr="00AE2840">
              <w:rPr>
                <w:rFonts w:eastAsia="Times New Roman"/>
                <w:color w:val="000000"/>
                <w:lang w:val="en-US"/>
              </w:rPr>
              <w:t>Seronegativni revmatoidni artritis</w:t>
            </w:r>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r w:rsidRPr="00AE2840">
              <w:rPr>
                <w:rFonts w:eastAsia="Times New Roman"/>
                <w:color w:val="000000"/>
                <w:lang w:val="en-US"/>
              </w:rPr>
              <w:t>Ankilozirajoči spondilitis</w:t>
            </w:r>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r w:rsidRPr="00AE2840">
              <w:rPr>
                <w:rFonts w:eastAsia="Times New Roman"/>
                <w:color w:val="000000"/>
                <w:lang w:val="en-US"/>
              </w:rPr>
              <w:t>Sistemske vezivnotkivne bolezni</w:t>
            </w:r>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115" w:name="_PageSizeTypes"/>
      <w:bookmarkEnd w:id="115"/>
      <w:r w:rsidRPr="00AE2840">
        <w:t xml:space="preserve"> PageSizeTypes</w:t>
      </w:r>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r w:rsidR="00D7011D" w:rsidRPr="00AE2840">
        <w:t>ProcessType</w:t>
      </w:r>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Appointments Realisations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65AD5F42" w14:textId="77777777" w:rsidR="00284135" w:rsidRPr="00AE2840" w:rsidRDefault="00284135" w:rsidP="00284135">
      <w:pPr>
        <w:rPr>
          <w:lang w:val="en-US"/>
        </w:rPr>
      </w:pPr>
    </w:p>
    <w:p w14:paraId="472C612F" w14:textId="3A5C41F1" w:rsidR="00284135" w:rsidRPr="00AE2840" w:rsidRDefault="00284135" w:rsidP="00284135">
      <w:pPr>
        <w:pStyle w:val="Heading2"/>
      </w:pPr>
      <w:bookmarkStart w:id="116" w:name="_ReorderingReason"/>
      <w:bookmarkEnd w:id="116"/>
      <w:r w:rsidRPr="00AE2840">
        <w:t xml:space="preserve"> </w:t>
      </w:r>
      <w:r>
        <w:t>ReorderingReason</w:t>
      </w:r>
      <w:r w:rsidRPr="00AE2840">
        <w:tab/>
      </w:r>
    </w:p>
    <w:p w14:paraId="0C992BBB" w14:textId="77777777" w:rsidR="00284135" w:rsidRPr="00AE2840" w:rsidRDefault="00284135" w:rsidP="00284135">
      <w:pPr>
        <w:rPr>
          <w:lang w:val="en-US"/>
        </w:rPr>
      </w:pPr>
    </w:p>
    <w:tbl>
      <w:tblPr>
        <w:tblStyle w:val="TableGrid"/>
        <w:tblW w:w="0" w:type="auto"/>
        <w:tblLook w:val="04A0" w:firstRow="1" w:lastRow="0" w:firstColumn="1" w:lastColumn="0" w:noHBand="0" w:noVBand="1"/>
      </w:tblPr>
      <w:tblGrid>
        <w:gridCol w:w="3485"/>
        <w:gridCol w:w="3485"/>
        <w:gridCol w:w="3486"/>
      </w:tblGrid>
      <w:tr w:rsidR="00284135" w:rsidRPr="00AE2840" w14:paraId="0C8C5A14" w14:textId="77777777" w:rsidTr="0095548B">
        <w:tc>
          <w:tcPr>
            <w:tcW w:w="3485" w:type="dxa"/>
          </w:tcPr>
          <w:p w14:paraId="6B2F6EBC" w14:textId="77777777" w:rsidR="00284135" w:rsidRPr="00AE2840" w:rsidRDefault="00284135" w:rsidP="0095548B">
            <w:pPr>
              <w:rPr>
                <w:b/>
                <w:bCs/>
                <w:lang w:val="en-US"/>
              </w:rPr>
            </w:pPr>
            <w:r w:rsidRPr="00AE2840">
              <w:rPr>
                <w:b/>
                <w:bCs/>
                <w:lang w:val="en-US"/>
              </w:rPr>
              <w:t>Name</w:t>
            </w:r>
          </w:p>
        </w:tc>
        <w:tc>
          <w:tcPr>
            <w:tcW w:w="3485" w:type="dxa"/>
          </w:tcPr>
          <w:p w14:paraId="15B81F48" w14:textId="77777777" w:rsidR="00284135" w:rsidRPr="00AE2840" w:rsidRDefault="00284135" w:rsidP="0095548B">
            <w:pPr>
              <w:rPr>
                <w:b/>
                <w:bCs/>
                <w:lang w:val="en-US"/>
              </w:rPr>
            </w:pPr>
            <w:r w:rsidRPr="00AE2840">
              <w:rPr>
                <w:b/>
                <w:bCs/>
                <w:lang w:val="en-US"/>
              </w:rPr>
              <w:t>Xml value</w:t>
            </w:r>
          </w:p>
        </w:tc>
        <w:tc>
          <w:tcPr>
            <w:tcW w:w="3486" w:type="dxa"/>
          </w:tcPr>
          <w:p w14:paraId="5394BFBB" w14:textId="77777777" w:rsidR="00284135" w:rsidRPr="00AE2840" w:rsidRDefault="00284135" w:rsidP="0095548B">
            <w:pPr>
              <w:rPr>
                <w:b/>
                <w:bCs/>
                <w:lang w:val="en-US"/>
              </w:rPr>
            </w:pPr>
            <w:r w:rsidRPr="00AE2840">
              <w:rPr>
                <w:b/>
                <w:bCs/>
                <w:lang w:val="en-US"/>
              </w:rPr>
              <w:t>Code</w:t>
            </w:r>
          </w:p>
        </w:tc>
      </w:tr>
      <w:tr w:rsidR="00284135" w:rsidRPr="00AE2840" w14:paraId="26DA201B" w14:textId="77777777" w:rsidTr="0095548B">
        <w:tc>
          <w:tcPr>
            <w:tcW w:w="3485" w:type="dxa"/>
          </w:tcPr>
          <w:p w14:paraId="7F686F61" w14:textId="3F5CC9B5" w:rsidR="00284135" w:rsidRPr="00AE2840" w:rsidRDefault="00284135" w:rsidP="0095548B">
            <w:pPr>
              <w:rPr>
                <w:lang w:val="en-US"/>
              </w:rPr>
            </w:pPr>
            <w:r>
              <w:lastRenderedPageBreak/>
              <w:t>Prenaročanje zaradi koeficijenta</w:t>
            </w:r>
          </w:p>
        </w:tc>
        <w:tc>
          <w:tcPr>
            <w:tcW w:w="3485" w:type="dxa"/>
          </w:tcPr>
          <w:p w14:paraId="6485CC54" w14:textId="64EDDFCE" w:rsidR="00284135" w:rsidRPr="00AE2840" w:rsidRDefault="00284135" w:rsidP="0095548B">
            <w:pPr>
              <w:rPr>
                <w:lang w:val="en-US"/>
              </w:rPr>
            </w:pPr>
            <w:r>
              <w:rPr>
                <w:lang w:val="en-US"/>
              </w:rPr>
              <w:t>1</w:t>
            </w:r>
          </w:p>
        </w:tc>
        <w:tc>
          <w:tcPr>
            <w:tcW w:w="3486" w:type="dxa"/>
          </w:tcPr>
          <w:p w14:paraId="7BFCA886" w14:textId="34EACB95" w:rsidR="00284135" w:rsidRPr="00AE2840" w:rsidRDefault="00284135" w:rsidP="0095548B">
            <w:pPr>
              <w:rPr>
                <w:lang w:val="en-US"/>
              </w:rPr>
            </w:pPr>
            <w:r>
              <w:rPr>
                <w:lang w:val="en-US"/>
              </w:rPr>
              <w:t>1</w:t>
            </w:r>
          </w:p>
        </w:tc>
      </w:tr>
    </w:tbl>
    <w:p w14:paraId="3C8995F2" w14:textId="77777777" w:rsidR="00284135" w:rsidRDefault="00284135" w:rsidP="00284135">
      <w:pPr>
        <w:rPr>
          <w:lang w:val="en-US"/>
        </w:rPr>
      </w:pPr>
    </w:p>
    <w:p w14:paraId="33C238E1" w14:textId="190E316A" w:rsidR="005878E9" w:rsidRDefault="005878E9" w:rsidP="005878E9">
      <w:pPr>
        <w:pStyle w:val="Heading2"/>
      </w:pPr>
      <w:bookmarkStart w:id="117" w:name="_DocumentType"/>
      <w:bookmarkEnd w:id="117"/>
      <w:r>
        <w:t xml:space="preserve"> DocumentType</w:t>
      </w:r>
    </w:p>
    <w:p w14:paraId="3D0CEF7F" w14:textId="77777777" w:rsidR="005878E9" w:rsidRDefault="005878E9" w:rsidP="005878E9">
      <w:pPr>
        <w:rPr>
          <w:lang w:val="en-US"/>
        </w:rPr>
      </w:pPr>
    </w:p>
    <w:tbl>
      <w:tblPr>
        <w:tblStyle w:val="TableGrid"/>
        <w:tblW w:w="0" w:type="auto"/>
        <w:tblLook w:val="04A0" w:firstRow="1" w:lastRow="0" w:firstColumn="1" w:lastColumn="0" w:noHBand="0" w:noVBand="1"/>
      </w:tblPr>
      <w:tblGrid>
        <w:gridCol w:w="4531"/>
        <w:gridCol w:w="3261"/>
        <w:gridCol w:w="2664"/>
      </w:tblGrid>
      <w:tr w:rsidR="005878E9" w14:paraId="11FC02C1" w14:textId="77777777" w:rsidTr="00A4161A">
        <w:tc>
          <w:tcPr>
            <w:tcW w:w="4531" w:type="dxa"/>
          </w:tcPr>
          <w:p w14:paraId="344CBA39" w14:textId="77777777" w:rsidR="005878E9" w:rsidRPr="009F3B53" w:rsidRDefault="005878E9" w:rsidP="00A4161A">
            <w:pPr>
              <w:rPr>
                <w:b/>
                <w:bCs/>
                <w:lang w:val="en-US"/>
              </w:rPr>
            </w:pPr>
            <w:r w:rsidRPr="009F3B53">
              <w:rPr>
                <w:b/>
                <w:bCs/>
                <w:lang w:val="en-US"/>
              </w:rPr>
              <w:t>Name</w:t>
            </w:r>
          </w:p>
        </w:tc>
        <w:tc>
          <w:tcPr>
            <w:tcW w:w="3261" w:type="dxa"/>
          </w:tcPr>
          <w:p w14:paraId="7E90E370" w14:textId="77777777" w:rsidR="005878E9" w:rsidRPr="009F3B53" w:rsidRDefault="005878E9" w:rsidP="00A4161A">
            <w:pPr>
              <w:rPr>
                <w:b/>
                <w:bCs/>
                <w:lang w:val="en-US"/>
              </w:rPr>
            </w:pPr>
            <w:r w:rsidRPr="009F3B53">
              <w:rPr>
                <w:b/>
                <w:bCs/>
                <w:lang w:val="en-US"/>
              </w:rPr>
              <w:t>Xml value</w:t>
            </w:r>
          </w:p>
        </w:tc>
        <w:tc>
          <w:tcPr>
            <w:tcW w:w="2664" w:type="dxa"/>
          </w:tcPr>
          <w:p w14:paraId="17722B83" w14:textId="77777777" w:rsidR="005878E9" w:rsidRPr="009F3B53" w:rsidRDefault="005878E9" w:rsidP="00A4161A">
            <w:pPr>
              <w:rPr>
                <w:b/>
                <w:bCs/>
                <w:lang w:val="en-US"/>
              </w:rPr>
            </w:pPr>
            <w:r w:rsidRPr="009F3B53">
              <w:rPr>
                <w:b/>
                <w:bCs/>
                <w:lang w:val="en-US"/>
              </w:rPr>
              <w:t>Code</w:t>
            </w:r>
          </w:p>
        </w:tc>
      </w:tr>
      <w:tr w:rsidR="005878E9" w14:paraId="63FE4BE6" w14:textId="77777777" w:rsidTr="00A4161A">
        <w:tc>
          <w:tcPr>
            <w:tcW w:w="4531" w:type="dxa"/>
          </w:tcPr>
          <w:p w14:paraId="0C026881" w14:textId="77777777" w:rsidR="005878E9" w:rsidRPr="009F3B53" w:rsidRDefault="005878E9" w:rsidP="00A4161A">
            <w:pPr>
              <w:rPr>
                <w:b/>
                <w:bCs/>
                <w:lang w:val="en-US"/>
              </w:rPr>
            </w:pPr>
            <w:r>
              <w:t>Napotitev</w:t>
            </w:r>
          </w:p>
        </w:tc>
        <w:tc>
          <w:tcPr>
            <w:tcW w:w="3261" w:type="dxa"/>
          </w:tcPr>
          <w:p w14:paraId="536FCDCA" w14:textId="77777777" w:rsidR="005878E9" w:rsidRPr="009F3B53" w:rsidRDefault="005878E9" w:rsidP="00A4161A">
            <w:pPr>
              <w:rPr>
                <w:b/>
                <w:bCs/>
                <w:lang w:val="en-US"/>
              </w:rPr>
            </w:pPr>
            <w:r>
              <w:rPr>
                <w:lang w:val="en-US"/>
              </w:rPr>
              <w:t>0</w:t>
            </w:r>
          </w:p>
        </w:tc>
        <w:tc>
          <w:tcPr>
            <w:tcW w:w="2664" w:type="dxa"/>
          </w:tcPr>
          <w:p w14:paraId="0336AFAE" w14:textId="77777777" w:rsidR="005878E9" w:rsidRPr="009F3B53" w:rsidRDefault="005878E9" w:rsidP="00A4161A">
            <w:pPr>
              <w:rPr>
                <w:b/>
                <w:bCs/>
                <w:lang w:val="en-US"/>
              </w:rPr>
            </w:pPr>
            <w:r>
              <w:rPr>
                <w:lang w:val="en-US"/>
              </w:rPr>
              <w:t>0</w:t>
            </w:r>
          </w:p>
        </w:tc>
      </w:tr>
      <w:tr w:rsidR="005878E9" w14:paraId="21E787ED" w14:textId="77777777" w:rsidTr="00A4161A">
        <w:tc>
          <w:tcPr>
            <w:tcW w:w="4531" w:type="dxa"/>
          </w:tcPr>
          <w:p w14:paraId="2DB29E69" w14:textId="77777777" w:rsidR="005878E9" w:rsidRDefault="005878E9" w:rsidP="00A4161A">
            <w:pPr>
              <w:rPr>
                <w:lang w:val="en-US"/>
              </w:rPr>
            </w:pPr>
            <w:r>
              <w:t>DN - delovna terapija</w:t>
            </w:r>
          </w:p>
        </w:tc>
        <w:tc>
          <w:tcPr>
            <w:tcW w:w="3261" w:type="dxa"/>
          </w:tcPr>
          <w:p w14:paraId="3873E32F" w14:textId="77777777" w:rsidR="005878E9" w:rsidRDefault="005878E9" w:rsidP="00A4161A">
            <w:pPr>
              <w:rPr>
                <w:lang w:val="en-US"/>
              </w:rPr>
            </w:pPr>
            <w:r>
              <w:rPr>
                <w:lang w:val="en-US"/>
              </w:rPr>
              <w:t>1</w:t>
            </w:r>
          </w:p>
        </w:tc>
        <w:tc>
          <w:tcPr>
            <w:tcW w:w="2664" w:type="dxa"/>
          </w:tcPr>
          <w:p w14:paraId="50DF4F06" w14:textId="77777777" w:rsidR="005878E9" w:rsidRDefault="005878E9" w:rsidP="00A4161A">
            <w:pPr>
              <w:rPr>
                <w:lang w:val="en-US"/>
              </w:rPr>
            </w:pPr>
            <w:r>
              <w:rPr>
                <w:lang w:val="en-US"/>
              </w:rPr>
              <w:t>1</w:t>
            </w:r>
          </w:p>
        </w:tc>
      </w:tr>
      <w:tr w:rsidR="005878E9" w14:paraId="01FAF0CF" w14:textId="77777777" w:rsidTr="00A4161A">
        <w:tc>
          <w:tcPr>
            <w:tcW w:w="4531" w:type="dxa"/>
          </w:tcPr>
          <w:p w14:paraId="4A565468" w14:textId="77777777" w:rsidR="005878E9" w:rsidRDefault="005878E9" w:rsidP="00A4161A">
            <w:r>
              <w:t>DN - nega na domu</w:t>
            </w:r>
          </w:p>
        </w:tc>
        <w:tc>
          <w:tcPr>
            <w:tcW w:w="3261" w:type="dxa"/>
          </w:tcPr>
          <w:p w14:paraId="6CF0F44B" w14:textId="77777777" w:rsidR="005878E9" w:rsidRDefault="005878E9" w:rsidP="00A4161A">
            <w:pPr>
              <w:rPr>
                <w:lang w:val="en-US"/>
              </w:rPr>
            </w:pPr>
            <w:r>
              <w:rPr>
                <w:lang w:val="en-US"/>
              </w:rPr>
              <w:t>2</w:t>
            </w:r>
          </w:p>
        </w:tc>
        <w:tc>
          <w:tcPr>
            <w:tcW w:w="2664" w:type="dxa"/>
          </w:tcPr>
          <w:p w14:paraId="72D8CB44" w14:textId="77777777" w:rsidR="005878E9" w:rsidRDefault="005878E9" w:rsidP="00A4161A">
            <w:pPr>
              <w:rPr>
                <w:lang w:val="en-US"/>
              </w:rPr>
            </w:pPr>
            <w:r>
              <w:rPr>
                <w:lang w:val="en-US"/>
              </w:rPr>
              <w:t>2</w:t>
            </w:r>
          </w:p>
        </w:tc>
      </w:tr>
      <w:tr w:rsidR="005878E9" w14:paraId="3C016408" w14:textId="77777777" w:rsidTr="00A4161A">
        <w:tc>
          <w:tcPr>
            <w:tcW w:w="4531" w:type="dxa"/>
          </w:tcPr>
          <w:p w14:paraId="12F4E77B" w14:textId="77777777" w:rsidR="005878E9" w:rsidRDefault="005878E9" w:rsidP="00A4161A">
            <w:r>
              <w:t>DN - storitve psihologa, logopeda, defektologa</w:t>
            </w:r>
          </w:p>
        </w:tc>
        <w:tc>
          <w:tcPr>
            <w:tcW w:w="3261" w:type="dxa"/>
          </w:tcPr>
          <w:p w14:paraId="58610897" w14:textId="77777777" w:rsidR="005878E9" w:rsidRDefault="005878E9" w:rsidP="00A4161A">
            <w:pPr>
              <w:rPr>
                <w:lang w:val="en-US"/>
              </w:rPr>
            </w:pPr>
            <w:r>
              <w:rPr>
                <w:lang w:val="en-US"/>
              </w:rPr>
              <w:t>3</w:t>
            </w:r>
          </w:p>
        </w:tc>
        <w:tc>
          <w:tcPr>
            <w:tcW w:w="2664" w:type="dxa"/>
          </w:tcPr>
          <w:p w14:paraId="1D936E76" w14:textId="77777777" w:rsidR="005878E9" w:rsidRDefault="005878E9" w:rsidP="00A4161A">
            <w:pPr>
              <w:rPr>
                <w:lang w:val="en-US"/>
              </w:rPr>
            </w:pPr>
            <w:r>
              <w:rPr>
                <w:lang w:val="en-US"/>
              </w:rPr>
              <w:t>3</w:t>
            </w:r>
          </w:p>
        </w:tc>
      </w:tr>
      <w:tr w:rsidR="005878E9" w14:paraId="28FC141B" w14:textId="77777777" w:rsidTr="00A4161A">
        <w:tc>
          <w:tcPr>
            <w:tcW w:w="4531" w:type="dxa"/>
          </w:tcPr>
          <w:p w14:paraId="1C676578" w14:textId="77777777" w:rsidR="005878E9" w:rsidRDefault="005878E9" w:rsidP="00A4161A">
            <w:r>
              <w:t>DN - rentgensko slikanje</w:t>
            </w:r>
          </w:p>
        </w:tc>
        <w:tc>
          <w:tcPr>
            <w:tcW w:w="3261" w:type="dxa"/>
          </w:tcPr>
          <w:p w14:paraId="45AC68E9" w14:textId="77777777" w:rsidR="005878E9" w:rsidRDefault="005878E9" w:rsidP="00A4161A">
            <w:pPr>
              <w:rPr>
                <w:lang w:val="en-US"/>
              </w:rPr>
            </w:pPr>
            <w:r>
              <w:rPr>
                <w:lang w:val="en-US"/>
              </w:rPr>
              <w:t>4</w:t>
            </w:r>
          </w:p>
        </w:tc>
        <w:tc>
          <w:tcPr>
            <w:tcW w:w="2664" w:type="dxa"/>
          </w:tcPr>
          <w:p w14:paraId="024194F4" w14:textId="77777777" w:rsidR="005878E9" w:rsidRDefault="005878E9" w:rsidP="00A4161A">
            <w:pPr>
              <w:rPr>
                <w:lang w:val="en-US"/>
              </w:rPr>
            </w:pPr>
            <w:r>
              <w:rPr>
                <w:lang w:val="en-US"/>
              </w:rPr>
              <w:t>4</w:t>
            </w:r>
          </w:p>
        </w:tc>
      </w:tr>
      <w:tr w:rsidR="005878E9" w14:paraId="431298AA" w14:textId="77777777" w:rsidTr="00A4161A">
        <w:tc>
          <w:tcPr>
            <w:tcW w:w="4531" w:type="dxa"/>
          </w:tcPr>
          <w:p w14:paraId="699C23E1" w14:textId="77777777" w:rsidR="005878E9" w:rsidRDefault="005878E9" w:rsidP="00A4161A">
            <w:pPr>
              <w:tabs>
                <w:tab w:val="left" w:pos="2220"/>
              </w:tabs>
            </w:pPr>
            <w:r>
              <w:t>DN - laboratorijske in druge storitve</w:t>
            </w:r>
          </w:p>
        </w:tc>
        <w:tc>
          <w:tcPr>
            <w:tcW w:w="3261" w:type="dxa"/>
          </w:tcPr>
          <w:p w14:paraId="261957F1" w14:textId="77777777" w:rsidR="005878E9" w:rsidRDefault="005878E9" w:rsidP="00A4161A">
            <w:pPr>
              <w:rPr>
                <w:lang w:val="en-US"/>
              </w:rPr>
            </w:pPr>
            <w:r>
              <w:rPr>
                <w:lang w:val="en-US"/>
              </w:rPr>
              <w:t>5</w:t>
            </w:r>
          </w:p>
        </w:tc>
        <w:tc>
          <w:tcPr>
            <w:tcW w:w="2664" w:type="dxa"/>
          </w:tcPr>
          <w:p w14:paraId="354F6CED" w14:textId="77777777" w:rsidR="005878E9" w:rsidRDefault="005878E9" w:rsidP="00A4161A">
            <w:pPr>
              <w:rPr>
                <w:lang w:val="en-US"/>
              </w:rPr>
            </w:pPr>
            <w:r>
              <w:rPr>
                <w:lang w:val="en-US"/>
              </w:rPr>
              <w:t>5</w:t>
            </w:r>
          </w:p>
        </w:tc>
      </w:tr>
      <w:tr w:rsidR="005878E9" w14:paraId="23C53E70" w14:textId="77777777" w:rsidTr="00A4161A">
        <w:tc>
          <w:tcPr>
            <w:tcW w:w="4531" w:type="dxa"/>
          </w:tcPr>
          <w:p w14:paraId="3B77800F" w14:textId="77777777" w:rsidR="005878E9" w:rsidRDefault="005878E9" w:rsidP="00A4161A">
            <w:pPr>
              <w:tabs>
                <w:tab w:val="left" w:pos="2220"/>
              </w:tabs>
            </w:pPr>
            <w:r>
              <w:t>DN - farmacevtsko svetovanje</w:t>
            </w:r>
          </w:p>
        </w:tc>
        <w:tc>
          <w:tcPr>
            <w:tcW w:w="3261" w:type="dxa"/>
          </w:tcPr>
          <w:p w14:paraId="7278922B" w14:textId="77777777" w:rsidR="005878E9" w:rsidRDefault="005878E9" w:rsidP="00A4161A">
            <w:pPr>
              <w:rPr>
                <w:lang w:val="en-US"/>
              </w:rPr>
            </w:pPr>
            <w:r>
              <w:rPr>
                <w:lang w:val="en-US"/>
              </w:rPr>
              <w:t>6</w:t>
            </w:r>
          </w:p>
        </w:tc>
        <w:tc>
          <w:tcPr>
            <w:tcW w:w="2664" w:type="dxa"/>
          </w:tcPr>
          <w:p w14:paraId="168C69D8" w14:textId="77777777" w:rsidR="005878E9" w:rsidRDefault="005878E9" w:rsidP="00A4161A">
            <w:pPr>
              <w:rPr>
                <w:lang w:val="en-US"/>
              </w:rPr>
            </w:pPr>
            <w:r>
              <w:rPr>
                <w:lang w:val="en-US"/>
              </w:rPr>
              <w:t>6</w:t>
            </w:r>
          </w:p>
        </w:tc>
      </w:tr>
      <w:tr w:rsidR="005878E9" w14:paraId="4B85A92B" w14:textId="77777777" w:rsidTr="00A4161A">
        <w:tc>
          <w:tcPr>
            <w:tcW w:w="4531" w:type="dxa"/>
          </w:tcPr>
          <w:p w14:paraId="60F926A7" w14:textId="77777777" w:rsidR="005878E9" w:rsidRDefault="005878E9" w:rsidP="00A4161A">
            <w:pPr>
              <w:tabs>
                <w:tab w:val="left" w:pos="2220"/>
              </w:tabs>
            </w:pPr>
            <w:r>
              <w:t>DN - fizioterapija</w:t>
            </w:r>
          </w:p>
        </w:tc>
        <w:tc>
          <w:tcPr>
            <w:tcW w:w="3261" w:type="dxa"/>
          </w:tcPr>
          <w:p w14:paraId="514CB7F2" w14:textId="77777777" w:rsidR="005878E9" w:rsidRDefault="005878E9" w:rsidP="00A4161A">
            <w:pPr>
              <w:rPr>
                <w:lang w:val="en-US"/>
              </w:rPr>
            </w:pPr>
            <w:r>
              <w:rPr>
                <w:lang w:val="en-US"/>
              </w:rPr>
              <w:t>7</w:t>
            </w:r>
          </w:p>
        </w:tc>
        <w:tc>
          <w:tcPr>
            <w:tcW w:w="2664" w:type="dxa"/>
          </w:tcPr>
          <w:p w14:paraId="0739B29B" w14:textId="77777777" w:rsidR="005878E9" w:rsidRDefault="005878E9" w:rsidP="00A4161A">
            <w:pPr>
              <w:rPr>
                <w:lang w:val="en-US"/>
              </w:rPr>
            </w:pPr>
            <w:r>
              <w:rPr>
                <w:lang w:val="en-US"/>
              </w:rPr>
              <w:t>7</w:t>
            </w:r>
          </w:p>
        </w:tc>
      </w:tr>
    </w:tbl>
    <w:p w14:paraId="51368612" w14:textId="77777777" w:rsidR="005878E9" w:rsidRPr="00AE2840" w:rsidRDefault="005878E9" w:rsidP="00284135">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111"/>
    <w:p w14:paraId="7AC56B46" w14:textId="36EE148F" w:rsidR="00F858BE" w:rsidRPr="00AE2840" w:rsidRDefault="00491743" w:rsidP="00315027">
      <w:pPr>
        <w:pStyle w:val="Heading1"/>
        <w:rPr>
          <w:lang w:eastAsia="en-US"/>
        </w:rPr>
      </w:pPr>
      <w:r w:rsidRPr="00AE2840">
        <w:rPr>
          <w:lang w:eastAsia="en-US"/>
        </w:rPr>
        <w:lastRenderedPageBreak/>
        <w:t>ATTACHMENTS</w:t>
      </w:r>
    </w:p>
    <w:p w14:paraId="029320BA" w14:textId="739F0B7A" w:rsidR="00D93441" w:rsidRPr="00AE2840" w:rsidRDefault="00F858BE" w:rsidP="0075785F">
      <w:pPr>
        <w:pStyle w:val="Heading2"/>
      </w:pPr>
      <w:bookmarkStart w:id="118" w:name="_Common.xsd"/>
      <w:bookmarkEnd w:id="118"/>
      <w:r w:rsidRPr="00AE2840">
        <w:t>Common.xsd</w:t>
      </w:r>
    </w:p>
    <w:p w14:paraId="18649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7045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F2712E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FF"/>
          <w:sz w:val="20"/>
          <w:szCs w:val="20"/>
          <w:highlight w:val="white"/>
          <w:lang w:val="en-US" w:eastAsia="en-US"/>
        </w:rPr>
        <w:t>&gt;</w:t>
      </w:r>
    </w:p>
    <w:p w14:paraId="390CBB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7E1A9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58CEC0D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EC9A5F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8F1D4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2075A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C3303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0CE98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667AB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2225D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FF"/>
          <w:sz w:val="20"/>
          <w:szCs w:val="20"/>
          <w:highlight w:val="white"/>
          <w:lang w:val="en-US" w:eastAsia="en-US"/>
        </w:rPr>
        <w:t>&gt;</w:t>
      </w:r>
    </w:p>
    <w:p w14:paraId="0B7CB0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99155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&lt;xs:minLength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88F14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9C0C7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C97713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58DE72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8EC510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CEE67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0F9AC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550F6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E07A70B"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2110DE9" w14:textId="69944E1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67103B">
        <w:rPr>
          <w:rFonts w:ascii="Courier New" w:eastAsiaTheme="minorHAnsi" w:hAnsi="Courier New" w:cs="Courier New"/>
          <w:color w:val="0000FF"/>
          <w:sz w:val="20"/>
          <w:szCs w:val="20"/>
          <w:highlight w:val="white"/>
          <w:lang w:val="en-US" w:eastAsia="en-US"/>
        </w:rPr>
        <w:t>&lt;xs:simpleType</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name</w:t>
      </w:r>
      <w:r w:rsidRPr="0067103B">
        <w:rPr>
          <w:rFonts w:ascii="Courier New" w:eastAsiaTheme="minorHAnsi" w:hAnsi="Courier New" w:cs="Courier New"/>
          <w:color w:val="000000"/>
          <w:sz w:val="20"/>
          <w:szCs w:val="20"/>
          <w:lang w:val="en-US" w:eastAsia="en-US"/>
        </w:rPr>
        <w:t>=</w:t>
      </w:r>
      <w:r w:rsidRPr="0067103B">
        <w:rPr>
          <w:rFonts w:ascii="Courier New" w:eastAsiaTheme="minorHAnsi" w:hAnsi="Courier New" w:cs="Courier New"/>
          <w:b/>
          <w:bCs/>
          <w:color w:val="8000FF"/>
          <w:sz w:val="20"/>
          <w:szCs w:val="20"/>
          <w:highlight w:val="white"/>
          <w:lang w:val="en-US" w:eastAsia="en-US"/>
        </w:rPr>
        <w:t>"</w:t>
      </w:r>
      <w:r w:rsidRPr="009B2FFA">
        <w:rPr>
          <w:rFonts w:ascii="Courier New" w:eastAsiaTheme="minorHAnsi" w:hAnsi="Courier New" w:cs="Courier New"/>
          <w:b/>
          <w:bCs/>
          <w:color w:val="8000FF"/>
          <w:sz w:val="20"/>
          <w:szCs w:val="20"/>
          <w:highlight w:val="white"/>
          <w:lang w:val="en-US" w:eastAsia="en-US"/>
        </w:rPr>
        <w:t>TerminationActionType</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334F5CBE"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FF"/>
          <w:sz w:val="20"/>
          <w:szCs w:val="20"/>
          <w:highlight w:val="white"/>
          <w:lang w:val="en-US" w:eastAsia="en-US"/>
        </w:rPr>
        <w:t xml:space="preserve">    &lt;xs:restriction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base</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xs:string</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6A5A83D"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&lt;xs:enumeration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1</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1C33DD04"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&lt;xs:enumeration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2</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CB2A66B"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&lt;/xs:restriction&gt;</w:t>
      </w:r>
    </w:p>
    <w:p w14:paraId="57710609" w14:textId="5D214DF9" w:rsidR="00A241F3" w:rsidRPr="00A241F3" w:rsidRDefault="00A241F3"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&lt;/xs:simpleType&gt;</w:t>
      </w:r>
    </w:p>
    <w:p w14:paraId="06A05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FF"/>
          <w:sz w:val="20"/>
          <w:szCs w:val="20"/>
          <w:highlight w:val="white"/>
          <w:lang w:val="en-US" w:eastAsia="en-US"/>
        </w:rPr>
        <w:t>&gt;</w:t>
      </w:r>
    </w:p>
    <w:p w14:paraId="4FDEFD4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A725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5736E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FE249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71A8C9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08F334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AFD3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967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F21988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22A1C0"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7E4324">
        <w:rPr>
          <w:rFonts w:ascii="Courier New" w:eastAsiaTheme="minorHAnsi" w:hAnsi="Courier New" w:cs="Courier New"/>
          <w:color w:val="0000FF"/>
          <w:sz w:val="20"/>
          <w:szCs w:val="20"/>
          <w:lang w:val="en-US" w:eastAsia="en-US"/>
        </w:rPr>
        <w:t xml:space="preserve">&lt;xs:complexType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color w:val="8000FF"/>
          <w:sz w:val="20"/>
          <w:szCs w:val="20"/>
          <w:lang w:val="en-US" w:eastAsia="en-US"/>
        </w:rPr>
        <w:t>"</w:t>
      </w:r>
      <w:r w:rsidRPr="007E4324">
        <w:rPr>
          <w:rFonts w:ascii="Courier New" w:eastAsiaTheme="minorHAnsi" w:hAnsi="Courier New" w:cs="Courier New"/>
          <w:b/>
          <w:bCs/>
          <w:color w:val="8000FF"/>
          <w:sz w:val="20"/>
          <w:szCs w:val="20"/>
          <w:highlight w:val="white"/>
          <w:lang w:val="en-US" w:eastAsia="en-US"/>
        </w:rPr>
        <w:t>InfoListType"</w:t>
      </w:r>
      <w:r w:rsidRPr="007E4324">
        <w:rPr>
          <w:rFonts w:ascii="Courier New" w:eastAsiaTheme="minorHAnsi" w:hAnsi="Courier New" w:cs="Courier New"/>
          <w:color w:val="0000FF"/>
          <w:sz w:val="20"/>
          <w:szCs w:val="20"/>
          <w:lang w:val="en-US" w:eastAsia="en-US"/>
        </w:rPr>
        <w:t>&gt;</w:t>
      </w:r>
    </w:p>
    <w:p w14:paraId="42A43ED5"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&lt;xs:sequence&gt;</w:t>
      </w:r>
    </w:p>
    <w:p w14:paraId="320B436D"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&lt;xs:element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 xml:space="preserve">"Info" </w:t>
      </w:r>
      <w:r w:rsidRPr="007E4324">
        <w:rPr>
          <w:rFonts w:ascii="Courier New" w:eastAsiaTheme="minorHAnsi" w:hAnsi="Courier New" w:cs="Courier New"/>
          <w:color w:val="FF0000"/>
          <w:sz w:val="20"/>
          <w:szCs w:val="20"/>
          <w:lang w:val="en-US" w:eastAsia="en-US"/>
        </w:rPr>
        <w:t>type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7E4324">
        <w:rPr>
          <w:rFonts w:ascii="Courier New" w:eastAsiaTheme="minorHAnsi" w:hAnsi="Courier New" w:cs="Courier New"/>
          <w:b/>
          <w:bCs/>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minOccurs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"0" </w:t>
      </w:r>
      <w:r w:rsidRPr="007E4324">
        <w:rPr>
          <w:rFonts w:ascii="Courier New" w:eastAsiaTheme="minorHAnsi" w:hAnsi="Courier New" w:cs="Courier New"/>
          <w:color w:val="FF0000"/>
          <w:sz w:val="20"/>
          <w:szCs w:val="20"/>
          <w:lang w:val="en-US" w:eastAsia="en-US"/>
        </w:rPr>
        <w:t>maxOccurs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"unbounded" </w:t>
      </w:r>
      <w:r w:rsidRPr="007E4324">
        <w:rPr>
          <w:rFonts w:ascii="Courier New" w:eastAsiaTheme="minorHAnsi" w:hAnsi="Courier New" w:cs="Courier New"/>
          <w:color w:val="0000FF"/>
          <w:sz w:val="20"/>
          <w:szCs w:val="20"/>
          <w:lang w:val="en-US" w:eastAsia="en-US"/>
        </w:rPr>
        <w:t>/&gt;</w:t>
      </w:r>
    </w:p>
    <w:p w14:paraId="75268276"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&lt;/xs:sequence&gt;</w:t>
      </w:r>
    </w:p>
    <w:p w14:paraId="60BA9D0F" w14:textId="7828F308"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7E4324">
        <w:rPr>
          <w:rFonts w:ascii="Courier New" w:eastAsiaTheme="minorHAnsi" w:hAnsi="Courier New" w:cs="Courier New"/>
          <w:color w:val="0000FF"/>
          <w:sz w:val="20"/>
          <w:szCs w:val="20"/>
          <w:lang w:val="en-US" w:eastAsia="en-US"/>
        </w:rPr>
        <w:t xml:space="preserve">  &lt;/xs:complexType&gt;</w:t>
      </w:r>
    </w:p>
    <w:p w14:paraId="66E4F1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782488A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C9B06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646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9A869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B2B1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EC6AEF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27BACA"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 xml:space="preserve">&lt;xs:complexType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B228D7">
        <w:rPr>
          <w:rFonts w:ascii="Courier New" w:eastAsiaTheme="minorHAnsi" w:hAnsi="Courier New" w:cs="Courier New"/>
          <w:color w:val="0000FF"/>
          <w:sz w:val="20"/>
          <w:szCs w:val="20"/>
          <w:lang w:val="en-US" w:eastAsia="en-US"/>
        </w:rPr>
        <w:t>&gt;</w:t>
      </w:r>
    </w:p>
    <w:p w14:paraId="3A359007" w14:textId="5480B271"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0000FF"/>
          <w:sz w:val="20"/>
          <w:szCs w:val="20"/>
          <w:lang w:val="en-US" w:eastAsia="en-US"/>
        </w:rPr>
        <w:t>&lt;xs:sequence&gt;</w:t>
      </w:r>
    </w:p>
    <w:p w14:paraId="33E342AC"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&lt;xs:element </w:t>
      </w:r>
      <w:r w:rsidRPr="00B228D7">
        <w:rPr>
          <w:rFonts w:ascii="Courier New" w:eastAsiaTheme="minorHAnsi" w:hAnsi="Courier New" w:cs="Courier New"/>
          <w:color w:val="FF0000"/>
          <w:sz w:val="20"/>
          <w:szCs w:val="20"/>
          <w:lang w:val="en-US" w:eastAsia="en-US"/>
        </w:rPr>
        <w:t>ref</w:t>
      </w:r>
      <w:r w:rsidRPr="00B228D7">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/&gt;</w:t>
      </w:r>
    </w:p>
    <w:p w14:paraId="30818A11" w14:textId="77777777" w:rsidR="009B14FF" w:rsidRPr="00502DB3" w:rsidRDefault="009B14FF" w:rsidP="009B14FF">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228D7">
        <w:rPr>
          <w:rFonts w:ascii="Courier New" w:eastAsiaTheme="minorHAnsi" w:hAnsi="Courier New" w:cs="Courier New"/>
          <w:color w:val="0000FF"/>
          <w:sz w:val="20"/>
          <w:szCs w:val="20"/>
          <w:lang w:val="en-US" w:eastAsia="en-US"/>
        </w:rPr>
        <w:t xml:space="preserve">      </w:t>
      </w:r>
      <w:r w:rsidRPr="00502DB3">
        <w:rPr>
          <w:rFonts w:ascii="Courier New" w:eastAsiaTheme="minorHAnsi" w:hAnsi="Courier New" w:cs="Courier New"/>
          <w:color w:val="0000FF"/>
          <w:sz w:val="20"/>
          <w:szCs w:val="20"/>
          <w:lang w:val="hr-HR" w:eastAsia="en-US"/>
        </w:rPr>
        <w:t xml:space="preserve">&lt;xs:element </w:t>
      </w:r>
      <w:r w:rsidRPr="00502DB3">
        <w:rPr>
          <w:rFonts w:ascii="Courier New" w:eastAsiaTheme="minorHAnsi" w:hAnsi="Courier New" w:cs="Courier New"/>
          <w:color w:val="FF0000"/>
          <w:sz w:val="20"/>
          <w:szCs w:val="20"/>
          <w:lang w:val="hr-HR" w:eastAsia="en-US"/>
        </w:rPr>
        <w:t>minOccurs</w:t>
      </w:r>
      <w:r>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b/>
          <w:bCs/>
          <w:color w:val="8000FF"/>
          <w:sz w:val="20"/>
          <w:szCs w:val="20"/>
          <w:lang w:val="hr-HR" w:eastAsia="en-US"/>
        </w:rPr>
        <w:t>"unbounded"</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b/>
          <w:bCs/>
          <w:color w:val="8000FF"/>
          <w:sz w:val="20"/>
          <w:szCs w:val="20"/>
          <w:lang w:val="hr-HR" w:eastAsia="en-US"/>
        </w:rPr>
        <w:t>="AppointmentUniqueIdentifier"</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"AppointmentUnqIdenType"</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"true"</w:t>
      </w:r>
      <w:r w:rsidRPr="00502DB3">
        <w:rPr>
          <w:rFonts w:ascii="Courier New" w:eastAsiaTheme="minorHAnsi" w:hAnsi="Courier New" w:cs="Courier New"/>
          <w:color w:val="0000FF"/>
          <w:sz w:val="20"/>
          <w:szCs w:val="20"/>
          <w:lang w:val="hr-HR" w:eastAsia="en-US"/>
        </w:rPr>
        <w:t>/&gt;</w:t>
      </w:r>
    </w:p>
    <w:p w14:paraId="749A6FE3"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502DB3">
        <w:rPr>
          <w:rFonts w:ascii="Courier New" w:eastAsiaTheme="minorHAnsi" w:hAnsi="Courier New" w:cs="Courier New"/>
          <w:color w:val="0000FF"/>
          <w:sz w:val="20"/>
          <w:szCs w:val="20"/>
          <w:lang w:val="hr-HR" w:eastAsia="en-US"/>
        </w:rPr>
        <w:tab/>
        <w:t xml:space="preserve">&lt;xs:element </w:t>
      </w:r>
      <w:r w:rsidRPr="00502DB3">
        <w:rPr>
          <w:rFonts w:ascii="Courier New" w:eastAsiaTheme="minorHAnsi" w:hAnsi="Courier New" w:cs="Courier New"/>
          <w:color w:val="FF0000"/>
          <w:sz w:val="20"/>
          <w:szCs w:val="20"/>
          <w:lang w:val="hr-HR" w:eastAsia="en-US"/>
        </w:rPr>
        <w:t>minOccurs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"unbounded"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"ReferralUniqueIdentifier"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b/>
          <w:bCs/>
          <w:color w:val="8000FF"/>
          <w:sz w:val="20"/>
          <w:szCs w:val="20"/>
          <w:lang w:val="hr-HR" w:eastAsia="en-US"/>
        </w:rPr>
        <w:t>="ReferralUidType"</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"true" </w:t>
      </w:r>
      <w:r w:rsidRPr="00502DB3">
        <w:rPr>
          <w:rFonts w:ascii="Courier New" w:eastAsiaTheme="minorHAnsi" w:hAnsi="Courier New" w:cs="Courier New"/>
          <w:color w:val="0000FF"/>
          <w:sz w:val="20"/>
          <w:szCs w:val="20"/>
          <w:lang w:val="hr-HR" w:eastAsia="en-US"/>
        </w:rPr>
        <w:t>/&gt;</w:t>
      </w:r>
      <w:r w:rsidRPr="00B228D7">
        <w:rPr>
          <w:rFonts w:ascii="Courier New" w:eastAsiaTheme="minorHAnsi" w:hAnsi="Courier New" w:cs="Courier New"/>
          <w:color w:val="0000FF"/>
          <w:sz w:val="20"/>
          <w:szCs w:val="20"/>
          <w:lang w:val="en-US" w:eastAsia="en-US"/>
        </w:rPr>
        <w:tab/>
      </w:r>
    </w:p>
    <w:p w14:paraId="63C33CC4"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lastRenderedPageBreak/>
        <w:t xml:space="preserve">    </w:t>
      </w:r>
      <w:r w:rsidRPr="00B228D7">
        <w:rPr>
          <w:rFonts w:ascii="Courier New" w:eastAsiaTheme="minorHAnsi" w:hAnsi="Courier New" w:cs="Courier New"/>
          <w:color w:val="0000FF"/>
          <w:sz w:val="20"/>
          <w:szCs w:val="20"/>
          <w:lang w:val="en-US" w:eastAsia="en-US"/>
        </w:rPr>
        <w:t>&lt;/xs:sequence&gt;</w:t>
      </w:r>
    </w:p>
    <w:p w14:paraId="6A9263DF" w14:textId="684A7D01"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B228D7">
        <w:rPr>
          <w:rFonts w:ascii="Courier New" w:eastAsiaTheme="minorHAnsi" w:hAnsi="Courier New" w:cs="Courier New"/>
          <w:color w:val="0000FF"/>
          <w:sz w:val="20"/>
          <w:szCs w:val="20"/>
          <w:lang w:val="en-US" w:eastAsia="en-US"/>
        </w:rPr>
        <w:t xml:space="preserve">  &lt;/xs:complexType&gt;</w:t>
      </w:r>
    </w:p>
    <w:p w14:paraId="0732D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83F5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7932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FF"/>
          <w:sz w:val="20"/>
          <w:szCs w:val="20"/>
          <w:highlight w:val="white"/>
          <w:lang w:val="en-US" w:eastAsia="en-US"/>
        </w:rPr>
        <w:t>&gt;</w:t>
      </w:r>
    </w:p>
    <w:p w14:paraId="2E8D9D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9D0082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635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A23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B91E5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FF"/>
          <w:sz w:val="20"/>
          <w:szCs w:val="20"/>
          <w:highlight w:val="white"/>
          <w:lang w:val="en-US" w:eastAsia="en-US"/>
        </w:rPr>
        <w:t>&gt;</w:t>
      </w:r>
    </w:p>
    <w:p w14:paraId="47102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122E0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0A5B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25F33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949C0B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FF"/>
          <w:sz w:val="20"/>
          <w:szCs w:val="20"/>
          <w:highlight w:val="white"/>
          <w:lang w:val="en-US" w:eastAsia="en-US"/>
        </w:rPr>
        <w:t>&gt;</w:t>
      </w:r>
    </w:p>
    <w:p w14:paraId="5D72855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7348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9F2F6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7EB3E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BF9B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FF"/>
          <w:sz w:val="20"/>
          <w:szCs w:val="20"/>
          <w:highlight w:val="white"/>
          <w:lang w:val="en-US" w:eastAsia="en-US"/>
        </w:rPr>
        <w:t>&gt;</w:t>
      </w:r>
    </w:p>
    <w:p w14:paraId="3FC13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34B7C6E" w14:textId="3CC68271"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86F3E8" w14:textId="678F250A"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17F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8B414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F705C6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FF"/>
          <w:sz w:val="20"/>
          <w:szCs w:val="20"/>
          <w:highlight w:val="white"/>
          <w:lang w:val="en-US" w:eastAsia="en-US"/>
        </w:rPr>
        <w:t>&gt;</w:t>
      </w:r>
    </w:p>
    <w:p w14:paraId="2495C6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0F81863" w14:textId="798CCCCB"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99719F" w14:textId="6850AD53"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CC62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3DCA5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2BFB3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FF"/>
          <w:sz w:val="20"/>
          <w:szCs w:val="20"/>
          <w:highlight w:val="white"/>
          <w:lang w:val="en-US" w:eastAsia="en-US"/>
        </w:rPr>
        <w:t>&gt;</w:t>
      </w:r>
    </w:p>
    <w:p w14:paraId="4F666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5F8FF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7B79D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7FD7FA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315ED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FF"/>
          <w:sz w:val="20"/>
          <w:szCs w:val="20"/>
          <w:highlight w:val="white"/>
          <w:lang w:val="en-US" w:eastAsia="en-US"/>
        </w:rPr>
        <w:t>&gt;</w:t>
      </w:r>
    </w:p>
    <w:p w14:paraId="1B37A4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0A8A0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3FBD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9B21A0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09CBE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FF"/>
          <w:sz w:val="20"/>
          <w:szCs w:val="20"/>
          <w:highlight w:val="white"/>
          <w:lang w:val="en-US" w:eastAsia="en-US"/>
        </w:rPr>
        <w:t>&gt;</w:t>
      </w:r>
    </w:p>
    <w:p w14:paraId="185582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36E2BBF" w14:textId="455CC79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"[a-zA-Z][0-9][a-zA-Z0-9](\.[a-zA-Z0-9]{1,4}){0,1}"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90F1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7972D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DABFD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FF"/>
          <w:sz w:val="20"/>
          <w:szCs w:val="20"/>
          <w:highlight w:val="white"/>
          <w:lang w:val="en-US" w:eastAsia="en-US"/>
        </w:rPr>
        <w:t>&gt;</w:t>
      </w:r>
    </w:p>
    <w:p w14:paraId="2A2C948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B4BA10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6CEE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10082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B92D5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5F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77CC95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FF"/>
          <w:sz w:val="20"/>
          <w:szCs w:val="20"/>
          <w:highlight w:val="white"/>
          <w:lang w:val="en-US" w:eastAsia="en-US"/>
        </w:rPr>
        <w:t>&gt;</w:t>
      </w:r>
    </w:p>
    <w:p w14:paraId="0944B2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B8EE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4EF78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F0D4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5F226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6BA007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8AFAC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68A74B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78AD52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C496C6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7D140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519BC3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5FB556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4ACF5F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10A2809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452C21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9112D3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0079E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FF"/>
          <w:sz w:val="20"/>
          <w:szCs w:val="20"/>
          <w:highlight w:val="white"/>
          <w:lang w:val="en-US" w:eastAsia="en-US"/>
        </w:rPr>
        <w:t>&gt;</w:t>
      </w:r>
    </w:p>
    <w:p w14:paraId="3450CA5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A6E38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7B68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65AB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0B03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717F7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132F8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6D86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3BBC0B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FF"/>
          <w:sz w:val="20"/>
          <w:szCs w:val="20"/>
          <w:highlight w:val="white"/>
          <w:lang w:val="en-US" w:eastAsia="en-US"/>
        </w:rPr>
        <w:t>&gt;</w:t>
      </w:r>
    </w:p>
    <w:p w14:paraId="54DDF8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29B47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A0329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65DEB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C13046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09D612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0A3E3C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FF"/>
          <w:sz w:val="20"/>
          <w:szCs w:val="20"/>
          <w:highlight w:val="white"/>
          <w:lang w:val="en-US" w:eastAsia="en-US"/>
        </w:rPr>
        <w:t>&gt;</w:t>
      </w:r>
    </w:p>
    <w:p w14:paraId="5A677E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6FA9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9C0439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ED377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76B57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71D58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BDEA2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7C1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1571B1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5A3388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1BCCB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2DE282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FB824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64A3C8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9005B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DB236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FF"/>
          <w:sz w:val="20"/>
          <w:szCs w:val="20"/>
          <w:highlight w:val="white"/>
          <w:lang w:val="en-US" w:eastAsia="en-US"/>
        </w:rPr>
        <w:t>&gt;</w:t>
      </w:r>
    </w:p>
    <w:p w14:paraId="58EB37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2C0A5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3A84C2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7F57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2460A7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0BF54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9CDAF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2DD8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47F7EC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0D32C9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7073C10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23C09B9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1E6B8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D106B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FF"/>
          <w:sz w:val="20"/>
          <w:szCs w:val="20"/>
          <w:highlight w:val="white"/>
          <w:lang w:val="en-US" w:eastAsia="en-US"/>
        </w:rPr>
        <w:t>&gt;</w:t>
      </w:r>
    </w:p>
    <w:p w14:paraId="3A0BC7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0EFF2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025C4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3DEEC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A2E88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291A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FF"/>
          <w:sz w:val="20"/>
          <w:szCs w:val="20"/>
          <w:highlight w:val="white"/>
          <w:lang w:val="en-US" w:eastAsia="en-US"/>
        </w:rPr>
        <w:t>&gt;</w:t>
      </w:r>
    </w:p>
    <w:p w14:paraId="71F608E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6BF9AD9" w14:textId="20BFAA6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DD42A2" w14:textId="77777777" w:rsidR="006E18C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7BCD67" w14:textId="5CDCE0BC" w:rsidR="007D5EF4" w:rsidRPr="00AE2840" w:rsidRDefault="006E18C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A83BF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B58B44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509E8A1" w14:textId="655C7ABB" w:rsidR="007D5EF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82E4F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3B02B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879DB7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FF"/>
          <w:sz w:val="20"/>
          <w:szCs w:val="20"/>
          <w:highlight w:val="white"/>
          <w:lang w:val="en-US" w:eastAsia="en-US"/>
        </w:rPr>
        <w:t>&gt;</w:t>
      </w:r>
    </w:p>
    <w:p w14:paraId="45E59B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47D29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0B14F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D389D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00A1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E883D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BAAF7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FF"/>
          <w:sz w:val="20"/>
          <w:szCs w:val="20"/>
          <w:highlight w:val="white"/>
          <w:lang w:val="en-US" w:eastAsia="en-US"/>
        </w:rPr>
        <w:t>&gt;</w:t>
      </w:r>
    </w:p>
    <w:p w14:paraId="68F2C57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8DBE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D5A3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AF56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2BB2D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1D01D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812DF57" w14:textId="7F58BB0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E57B2"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ED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091C1C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2C31D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FF"/>
          <w:sz w:val="20"/>
          <w:szCs w:val="20"/>
          <w:highlight w:val="white"/>
          <w:lang w:val="en-US" w:eastAsia="en-US"/>
        </w:rPr>
        <w:t>&gt;</w:t>
      </w:r>
    </w:p>
    <w:p w14:paraId="624017F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E3DD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3B967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CC9A3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646105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8EEC9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C0AD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9D24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FF"/>
          <w:sz w:val="20"/>
          <w:szCs w:val="20"/>
          <w:highlight w:val="white"/>
          <w:lang w:val="en-US" w:eastAsia="en-US"/>
        </w:rPr>
        <w:t>&gt;</w:t>
      </w:r>
    </w:p>
    <w:p w14:paraId="1268AE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4EC0CA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AE9A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B7716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296CD5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E5149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F759A4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FF"/>
          <w:sz w:val="20"/>
          <w:szCs w:val="20"/>
          <w:highlight w:val="white"/>
          <w:lang w:val="en-US" w:eastAsia="en-US"/>
        </w:rPr>
        <w:t>&gt;</w:t>
      </w:r>
    </w:p>
    <w:p w14:paraId="4DACCCC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9386A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464F32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D165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F3B579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29D22A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"ListOfAppointments"</w:t>
      </w:r>
      <w:r w:rsidRPr="00AE2840">
        <w:rPr>
          <w:rFonts w:ascii="Courier New" w:eastAsiaTheme="minorHAnsi" w:hAnsi="Courier New" w:cs="Courier New"/>
          <w:color w:val="0000FF"/>
          <w:sz w:val="20"/>
          <w:szCs w:val="20"/>
          <w:highlight w:val="white"/>
          <w:lang w:val="en-US" w:eastAsia="en-US"/>
        </w:rPr>
        <w:t>&gt;</w:t>
      </w:r>
    </w:p>
    <w:p w14:paraId="11488F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A4F31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0F70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48D9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4A851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41E0D7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9C8F37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D302D6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4AFC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3C753D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0E71A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0D017B3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CE114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1D1925E" w14:textId="2B0940BA"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040611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0D91AE7"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E9D33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C585012"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1D04E7E1" w14:textId="08332AC5" w:rsidR="003C5A09" w:rsidRDefault="003C5A09"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7B5A052B" w14:textId="77777777" w:rsidR="002178E6" w:rsidRPr="00762AF6" w:rsidRDefault="002178E6" w:rsidP="002178E6">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&lt;xs:enumeration</w:t>
      </w:r>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"14"</w:t>
      </w:r>
      <w:r w:rsidRPr="00762AF6">
        <w:rPr>
          <w:rFonts w:ascii="Courier New" w:eastAsiaTheme="minorHAnsi" w:hAnsi="Courier New" w:cs="Courier New"/>
          <w:color w:val="0000FF"/>
          <w:sz w:val="20"/>
          <w:szCs w:val="20"/>
          <w:highlight w:val="white"/>
          <w:lang w:val="en-US" w:eastAsia="en-US"/>
        </w:rPr>
        <w:t>/&gt;</w:t>
      </w:r>
    </w:p>
    <w:p w14:paraId="23753E28" w14:textId="4ED75156" w:rsidR="002178E6" w:rsidRPr="00AE2840" w:rsidRDefault="002178E6"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ab/>
        <w:t>&lt;xs:enumeration</w:t>
      </w:r>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"15"</w:t>
      </w:r>
      <w:r w:rsidRPr="00762AF6">
        <w:rPr>
          <w:rFonts w:ascii="Courier New" w:eastAsiaTheme="minorHAnsi" w:hAnsi="Courier New" w:cs="Courier New"/>
          <w:color w:val="0000FF"/>
          <w:sz w:val="20"/>
          <w:szCs w:val="20"/>
          <w:highlight w:val="white"/>
          <w:lang w:val="en-US" w:eastAsia="en-US"/>
        </w:rPr>
        <w:t>/&gt;</w:t>
      </w:r>
    </w:p>
    <w:p w14:paraId="4FE8FAD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7EACF2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1A2A5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74D637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926724E" w14:textId="43FD3A9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FC10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0C03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6EB041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6108F4B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FA1152E" w14:textId="4A06848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B653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ADAA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37B132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FF"/>
          <w:sz w:val="20"/>
          <w:szCs w:val="20"/>
          <w:highlight w:val="white"/>
          <w:lang w:val="en-US" w:eastAsia="en-US"/>
        </w:rPr>
        <w:t>&gt;</w:t>
      </w:r>
    </w:p>
    <w:p w14:paraId="339BD0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BA299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E3E2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7914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C09A6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3AB88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CC66C4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3340FE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F539298"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6FCB3D3" w14:textId="5BDAFE39" w:rsidR="002336D3" w:rsidRPr="00AE2840" w:rsidRDefault="00CC0C0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2336D3" w:rsidRPr="00AE2840">
        <w:rPr>
          <w:rFonts w:ascii="Courier New" w:eastAsiaTheme="minorHAnsi" w:hAnsi="Courier New" w:cs="Courier New"/>
          <w:color w:val="0000FF"/>
          <w:sz w:val="20"/>
          <w:szCs w:val="20"/>
          <w:highlight w:val="white"/>
          <w:lang w:val="en-US" w:eastAsia="en-US"/>
        </w:rPr>
        <w:t>&lt;xs:simpleType</w:t>
      </w:r>
      <w:r w:rsidR="002336D3" w:rsidRPr="00AE2840">
        <w:rPr>
          <w:rFonts w:ascii="Courier New" w:eastAsiaTheme="minorHAnsi" w:hAnsi="Courier New" w:cs="Courier New"/>
          <w:color w:val="000000"/>
          <w:sz w:val="20"/>
          <w:szCs w:val="20"/>
          <w:highlight w:val="white"/>
          <w:lang w:val="en-US" w:eastAsia="en-US"/>
        </w:rPr>
        <w:t xml:space="preserve"> </w:t>
      </w:r>
      <w:r w:rsidR="002336D3" w:rsidRPr="00AE2840">
        <w:rPr>
          <w:rFonts w:ascii="Courier New" w:eastAsiaTheme="minorHAnsi" w:hAnsi="Courier New" w:cs="Courier New"/>
          <w:color w:val="FF0000"/>
          <w:sz w:val="20"/>
          <w:szCs w:val="20"/>
          <w:highlight w:val="white"/>
          <w:lang w:val="en-US" w:eastAsia="en-US"/>
        </w:rPr>
        <w:t>name</w:t>
      </w:r>
      <w:r w:rsidR="002336D3" w:rsidRPr="00AE2840">
        <w:rPr>
          <w:rFonts w:ascii="Courier New" w:eastAsiaTheme="minorHAnsi" w:hAnsi="Courier New" w:cs="Courier New"/>
          <w:color w:val="000000"/>
          <w:sz w:val="20"/>
          <w:szCs w:val="20"/>
          <w:highlight w:val="white"/>
          <w:lang w:val="en-US" w:eastAsia="en-US"/>
        </w:rPr>
        <w:t>=</w:t>
      </w:r>
      <w:r w:rsidR="002336D3" w:rsidRPr="00AE2840">
        <w:rPr>
          <w:rFonts w:ascii="Courier New" w:eastAsiaTheme="minorHAnsi" w:hAnsi="Courier New" w:cs="Courier New"/>
          <w:b/>
          <w:bCs/>
          <w:color w:val="8000FF"/>
          <w:sz w:val="20"/>
          <w:szCs w:val="20"/>
          <w:highlight w:val="white"/>
          <w:lang w:val="en-US" w:eastAsia="en-US"/>
        </w:rPr>
        <w:t>"</w:t>
      </w:r>
      <w:bookmarkStart w:id="119" w:name="_Hlk161733614"/>
      <w:r w:rsidR="002336D3">
        <w:rPr>
          <w:rFonts w:ascii="Consolas" w:eastAsiaTheme="minorHAnsi" w:hAnsi="Consolas" w:cs="Consolas"/>
          <w:color w:val="0000FF"/>
          <w:sz w:val="19"/>
          <w:szCs w:val="19"/>
          <w:lang w:val="hr-BA" w:eastAsia="en-US"/>
        </w:rPr>
        <w:t>R</w:t>
      </w:r>
      <w:r w:rsidR="002336D3" w:rsidRPr="00217192">
        <w:rPr>
          <w:rFonts w:ascii="Courier New" w:eastAsiaTheme="minorHAnsi" w:hAnsi="Courier New" w:cs="Courier New"/>
          <w:b/>
          <w:bCs/>
          <w:color w:val="8000FF"/>
          <w:sz w:val="20"/>
          <w:szCs w:val="20"/>
          <w:highlight w:val="white"/>
          <w:lang w:val="hr-BA" w:eastAsia="en-US"/>
        </w:rPr>
        <w:t>eorderingReasonTypeCode</w:t>
      </w:r>
      <w:bookmarkEnd w:id="119"/>
      <w:r w:rsidR="002336D3" w:rsidRPr="00AE2840">
        <w:rPr>
          <w:rFonts w:ascii="Courier New" w:eastAsiaTheme="minorHAnsi" w:hAnsi="Courier New" w:cs="Courier New"/>
          <w:b/>
          <w:bCs/>
          <w:color w:val="8000FF"/>
          <w:sz w:val="20"/>
          <w:szCs w:val="20"/>
          <w:highlight w:val="white"/>
          <w:lang w:val="en-US" w:eastAsia="en-US"/>
        </w:rPr>
        <w:t>"</w:t>
      </w:r>
      <w:r w:rsidR="002336D3" w:rsidRPr="00AE2840">
        <w:rPr>
          <w:rFonts w:ascii="Courier New" w:eastAsiaTheme="minorHAnsi" w:hAnsi="Courier New" w:cs="Courier New"/>
          <w:color w:val="0000FF"/>
          <w:sz w:val="20"/>
          <w:szCs w:val="20"/>
          <w:highlight w:val="white"/>
          <w:lang w:val="en-US" w:eastAsia="en-US"/>
        </w:rPr>
        <w:t>&gt;</w:t>
      </w:r>
    </w:p>
    <w:p w14:paraId="478B6E4C"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B132420"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5DBEEF"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3524A64" w14:textId="717DBD41" w:rsidR="002336D3" w:rsidRPr="002336D3" w:rsidRDefault="002336D3" w:rsidP="002336D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42BC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FF"/>
          <w:sz w:val="20"/>
          <w:szCs w:val="20"/>
          <w:highlight w:val="white"/>
          <w:lang w:val="en-US" w:eastAsia="en-US"/>
        </w:rPr>
        <w:t>&gt;</w:t>
      </w:r>
    </w:p>
    <w:p w14:paraId="3E1CA4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BD727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38167FA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522B311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E07CF0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C9ECAF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FF"/>
          <w:sz w:val="20"/>
          <w:szCs w:val="20"/>
          <w:highlight w:val="white"/>
          <w:lang w:val="en-US" w:eastAsia="en-US"/>
        </w:rPr>
        <w:t>&gt;</w:t>
      </w:r>
    </w:p>
    <w:p w14:paraId="22DD23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8B225B2" w14:textId="040372FA"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sidR="0046281F">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5CCB1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3E74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BB0D4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FF"/>
          <w:sz w:val="20"/>
          <w:szCs w:val="20"/>
          <w:highlight w:val="white"/>
          <w:lang w:val="en-US" w:eastAsia="en-US"/>
        </w:rPr>
        <w:t>&gt;</w:t>
      </w:r>
    </w:p>
    <w:p w14:paraId="79E810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6DC64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FFB7D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03D32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6B474A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FF"/>
          <w:sz w:val="20"/>
          <w:szCs w:val="20"/>
          <w:highlight w:val="white"/>
          <w:lang w:val="en-US" w:eastAsia="en-US"/>
        </w:rPr>
        <w:t>&gt;</w:t>
      </w:r>
    </w:p>
    <w:p w14:paraId="03ED1E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AA81AF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F61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CA60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B7A27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8529B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FF"/>
          <w:sz w:val="20"/>
          <w:szCs w:val="20"/>
          <w:highlight w:val="white"/>
          <w:lang w:val="en-US" w:eastAsia="en-US"/>
        </w:rPr>
        <w:t>&gt;</w:t>
      </w:r>
    </w:p>
    <w:p w14:paraId="541BE00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C6EB307" w14:textId="2781161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DD6F3C0" w14:textId="1E3923F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A51EF48" w14:textId="112633C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4557187" w14:textId="019DC3E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CF10FC0" w14:textId="1C70F72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6F60C11" w14:textId="34C6F15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839E7C8" w14:textId="4F251E83"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07DA3F2" w14:textId="5E10548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F074EE8" w14:textId="3386B0F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366B0B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B35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15B3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340888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668C4F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C59930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FF"/>
          <w:sz w:val="20"/>
          <w:szCs w:val="20"/>
          <w:highlight w:val="white"/>
          <w:lang w:val="en-US" w:eastAsia="en-US"/>
        </w:rPr>
        <w:t>&gt;</w:t>
      </w:r>
    </w:p>
    <w:p w14:paraId="536B003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AF4E59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301801D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40B22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380F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B76A6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"ErrorCodeType"</w:t>
      </w:r>
      <w:r w:rsidRPr="00AE2840">
        <w:rPr>
          <w:rFonts w:ascii="Courier New" w:eastAsiaTheme="minorHAnsi" w:hAnsi="Courier New" w:cs="Courier New"/>
          <w:color w:val="0000FF"/>
          <w:sz w:val="20"/>
          <w:szCs w:val="20"/>
          <w:highlight w:val="white"/>
          <w:lang w:val="en-US" w:eastAsia="en-US"/>
        </w:rPr>
        <w:t>&gt;</w:t>
      </w:r>
    </w:p>
    <w:p w14:paraId="1E79E78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4C717B" w14:textId="77777777" w:rsidR="00E218D7" w:rsidRPr="00AE2840" w:rsidRDefault="007D5EF4"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218D7" w:rsidRPr="00AE2840">
        <w:rPr>
          <w:rFonts w:ascii="Courier New" w:eastAsiaTheme="minorHAnsi" w:hAnsi="Courier New" w:cs="Courier New"/>
          <w:color w:val="0000FF"/>
          <w:sz w:val="20"/>
          <w:szCs w:val="20"/>
          <w:highlight w:val="white"/>
          <w:lang w:val="en-US" w:eastAsia="en-US"/>
        </w:rPr>
        <w:t>&lt;xs:enumeration</w:t>
      </w:r>
      <w:r w:rsidR="00E218D7" w:rsidRPr="00AE2840">
        <w:rPr>
          <w:rFonts w:ascii="Courier New" w:eastAsiaTheme="minorHAnsi" w:hAnsi="Courier New" w:cs="Courier New"/>
          <w:color w:val="000000"/>
          <w:sz w:val="20"/>
          <w:szCs w:val="20"/>
          <w:highlight w:val="white"/>
          <w:lang w:val="en-US" w:eastAsia="en-US"/>
        </w:rPr>
        <w:t xml:space="preserve"> </w:t>
      </w:r>
      <w:r w:rsidR="00E218D7" w:rsidRPr="00AE2840">
        <w:rPr>
          <w:rFonts w:ascii="Courier New" w:eastAsiaTheme="minorHAnsi" w:hAnsi="Courier New" w:cs="Courier New"/>
          <w:color w:val="FF0000"/>
          <w:sz w:val="20"/>
          <w:szCs w:val="20"/>
          <w:highlight w:val="white"/>
          <w:lang w:val="en-US" w:eastAsia="en-US"/>
        </w:rPr>
        <w:t>value</w:t>
      </w:r>
      <w:r w:rsidR="00E218D7" w:rsidRPr="00AE2840">
        <w:rPr>
          <w:rFonts w:ascii="Courier New" w:eastAsiaTheme="minorHAnsi" w:hAnsi="Courier New" w:cs="Courier New"/>
          <w:color w:val="000000"/>
          <w:sz w:val="20"/>
          <w:szCs w:val="20"/>
          <w:highlight w:val="white"/>
          <w:lang w:val="en-US" w:eastAsia="en-US"/>
        </w:rPr>
        <w:t>=</w:t>
      </w:r>
      <w:r w:rsidR="00E218D7" w:rsidRPr="00AE2840">
        <w:rPr>
          <w:rFonts w:ascii="Courier New" w:eastAsiaTheme="minorHAnsi" w:hAnsi="Courier New" w:cs="Courier New"/>
          <w:b/>
          <w:bCs/>
          <w:color w:val="8000FF"/>
          <w:sz w:val="20"/>
          <w:szCs w:val="20"/>
          <w:highlight w:val="white"/>
          <w:lang w:val="en-US" w:eastAsia="en-US"/>
        </w:rPr>
        <w:t>"0"</w:t>
      </w:r>
      <w:r w:rsidR="00E218D7" w:rsidRPr="00AE2840">
        <w:rPr>
          <w:rFonts w:ascii="Courier New" w:eastAsiaTheme="minorHAnsi" w:hAnsi="Courier New" w:cs="Courier New"/>
          <w:color w:val="0000FF"/>
          <w:sz w:val="20"/>
          <w:szCs w:val="20"/>
          <w:highlight w:val="white"/>
          <w:lang w:val="en-US" w:eastAsia="en-US"/>
        </w:rPr>
        <w:t>/&gt;</w:t>
      </w:r>
    </w:p>
    <w:p w14:paraId="48AA390D" w14:textId="77777777" w:rsidR="00E218D7" w:rsidRPr="00AE2840" w:rsidRDefault="00E218D7" w:rsidP="00E218D7">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455B787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612A72A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347C8A2B"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28CD5AE1"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6924399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2DC307A4"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2E08DC9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504828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9102273"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3B06727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01620D2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299F8DC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690EC164" w14:textId="06D95790" w:rsidR="00E218D7"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5B00D779" w14:textId="26BA3C90" w:rsidR="007B4737" w:rsidRDefault="007B473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E2468A" w14:textId="5950D775"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02017A" w14:textId="33FF7B4F"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0C8EA" w14:textId="77777777" w:rsidR="00C54ED3" w:rsidRDefault="00AA2DEA" w:rsidP="00C54ED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7870FA" w14:textId="2490940A" w:rsidR="00C54ED3" w:rsidRDefault="00C54ED3" w:rsidP="00C54ED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A6AECF" w14:textId="133EE97E" w:rsidR="00AA2DEA" w:rsidRPr="00AE2840" w:rsidRDefault="00C54ED3" w:rsidP="00C54ED3">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E043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8947CE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7388C2B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60A20E9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44168E4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305DD27A"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1A60562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7CD518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161D223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76B644D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497CA48E"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4DC1C68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1DE94AC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19E6C78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5815CF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ED817D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168D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7ABA1DC4" w14:textId="6342731B" w:rsidR="007D5EF4" w:rsidRPr="00AE2840" w:rsidRDefault="007D5EF4"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114F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BD99B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563D8D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2750E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FB413E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6C0E6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E7294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CC2C267" w14:textId="160602D3"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52A6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PageSizeType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01F92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EBF0782"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FD9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9C88F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FA702FC" w14:textId="2C1D4B36" w:rsidR="00D66E34" w:rsidRPr="00AE2840" w:rsidRDefault="00D66E3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E0A9B7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FF"/>
          <w:sz w:val="20"/>
          <w:szCs w:val="20"/>
          <w:highlight w:val="white"/>
          <w:lang w:val="en-US" w:eastAsia="en-US"/>
        </w:rPr>
        <w:t>&gt;</w:t>
      </w:r>
    </w:p>
    <w:p w14:paraId="17FAF54E"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1A1795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AB8EDC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3879A3B"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348B4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0ED0AF7D"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E90FD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0DB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B18EC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9BEE2BF"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FF"/>
          <w:sz w:val="20"/>
          <w:szCs w:val="20"/>
          <w:highlight w:val="white"/>
          <w:lang w:val="en-US" w:eastAsia="en-US"/>
        </w:rPr>
        <w:t>&gt;</w:t>
      </w:r>
    </w:p>
    <w:p w14:paraId="3B0DA8A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0C04C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F442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88605B9"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896729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698F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FF"/>
          <w:sz w:val="20"/>
          <w:szCs w:val="20"/>
          <w:highlight w:val="white"/>
          <w:lang w:val="en-US" w:eastAsia="en-US"/>
        </w:rPr>
        <w:t>&gt;</w:t>
      </w:r>
    </w:p>
    <w:p w14:paraId="2E16351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4FF572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2C006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BB617F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C22B6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FF"/>
          <w:sz w:val="20"/>
          <w:szCs w:val="20"/>
          <w:highlight w:val="white"/>
          <w:lang w:val="en-US" w:eastAsia="en-US"/>
        </w:rPr>
        <w:t>&gt;</w:t>
      </w:r>
    </w:p>
    <w:p w14:paraId="6B07217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9BF4C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0942D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73560AD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ADB17BA" w14:textId="29788027" w:rsidR="00861CE5" w:rsidRPr="00AE2840" w:rsidRDefault="00861CE5" w:rsidP="00861CE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75410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054D1E5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A918C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3CD474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3D8E3FE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F58E2A1" w14:textId="461B2D89" w:rsidR="00166ACB" w:rsidRPr="00AE2840" w:rsidRDefault="00D7011D" w:rsidP="00CC0C0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572E4AB" w14:textId="77777777" w:rsidR="00166ACB" w:rsidRPr="00AE2840" w:rsidRDefault="00166ACB" w:rsidP="00166A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7E7C8F" w14:textId="77777777" w:rsidR="00166ACB" w:rsidRPr="00AE2840" w:rsidRDefault="00166ACB" w:rsidP="0021719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334596" w14:textId="36A8CC06" w:rsidR="00F858BE" w:rsidRPr="00AE2840" w:rsidRDefault="007D5EF4" w:rsidP="007D5EF4">
      <w:pPr>
        <w:rPr>
          <w:lang w:val="en-US"/>
        </w:rPr>
      </w:pPr>
      <w:r w:rsidRPr="00AE2840">
        <w:rPr>
          <w:rFonts w:ascii="Courier New" w:eastAsiaTheme="minorHAnsi" w:hAnsi="Courier New" w:cs="Courier New"/>
          <w:color w:val="0000FF"/>
          <w:sz w:val="20"/>
          <w:szCs w:val="20"/>
          <w:highlight w:val="white"/>
          <w:lang w:val="en-US" w:eastAsia="en-US"/>
        </w:rPr>
        <w:t>&lt;/xs:schema&gt;</w:t>
      </w:r>
    </w:p>
    <w:p w14:paraId="2F01456A" w14:textId="77777777" w:rsidR="00D93441" w:rsidRPr="00AE2840" w:rsidRDefault="00D93441">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120" w:name="_AppointmentSummary.xsd"/>
      <w:bookmarkEnd w:id="120"/>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"PatientNameAndSurname"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0DE28894"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43C5662B"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57E49430"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1D4FEADA"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0D890D88"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"MedicalProcedureIsNR"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55BFFF" w14:textId="77777777" w:rsidR="00F83120" w:rsidRDefault="00CB107C" w:rsidP="00166ACB">
      <w:pPr>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&lt;xs:element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maxOccurs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Pr>
          <w:rFonts w:ascii="Courier New" w:hAnsi="Courier New" w:cs="Courier New"/>
          <w:b/>
          <w:bCs/>
          <w:color w:val="8000FF"/>
          <w:sz w:val="20"/>
          <w:szCs w:val="20"/>
          <w:lang w:val="en-US"/>
        </w:rPr>
        <w:t>RealisationDateTime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xs:</w:t>
      </w:r>
      <w:r w:rsidR="009F38F0" w:rsidRPr="00AE2840">
        <w:rPr>
          <w:lang w:val="en-US"/>
        </w:rPr>
        <w:t xml:space="preserve"> </w:t>
      </w:r>
      <w:r w:rsidR="009F38F0" w:rsidRPr="00AE2840">
        <w:rPr>
          <w:rFonts w:ascii="Courier New" w:hAnsi="Courier New" w:cs="Courier New"/>
          <w:b/>
          <w:bCs/>
          <w:color w:val="8000FF"/>
          <w:sz w:val="20"/>
          <w:szCs w:val="20"/>
          <w:lang w:val="en-US"/>
        </w:rPr>
        <w:t>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14B34A0B" w14:textId="77777777" w:rsidR="00F83120" w:rsidRDefault="00F83120" w:rsidP="00F83120">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88575D" w14:textId="77777777" w:rsidR="00E43C94" w:rsidRDefault="00F83120"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DE741E" w14:textId="4D5211C2" w:rsidR="009F38F0" w:rsidRPr="00F83120" w:rsidRDefault="00E43C94"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r w:rsidRPr="00E43C94">
        <w:rPr>
          <w:rFonts w:ascii="Courier New" w:eastAsiaTheme="minorHAnsi" w:hAnsi="Courier New" w:cs="Courier New"/>
          <w:color w:val="0000FF"/>
          <w:sz w:val="20"/>
          <w:szCs w:val="20"/>
          <w:lang w:val="en-US" w:eastAsia="en-US"/>
        </w:rPr>
        <w:t>ReasonForChangingUrgencyType</w:t>
      </w:r>
      <w:r w:rsidR="00166ACB">
        <w:rPr>
          <w:rFonts w:ascii="Courier New" w:eastAsiaTheme="minorHAnsi" w:hAnsi="Courier New" w:cs="Courier New"/>
          <w:b/>
          <w:bCs/>
          <w:color w:val="000000"/>
          <w:sz w:val="20"/>
          <w:szCs w:val="20"/>
          <w:highlight w:val="white"/>
          <w:lang w:val="en-US" w:eastAsia="en-US"/>
        </w:rPr>
        <w:br/>
      </w:r>
      <w:r w:rsidR="00166ACB" w:rsidRPr="00AE2840">
        <w:rPr>
          <w:rFonts w:ascii="Courier New" w:eastAsiaTheme="minorHAnsi" w:hAnsi="Courier New" w:cs="Courier New"/>
          <w:color w:val="0000FF"/>
          <w:sz w:val="20"/>
          <w:szCs w:val="20"/>
          <w:highlight w:val="white"/>
          <w:lang w:val="en-US" w:eastAsia="en-US"/>
        </w:rPr>
        <w:t>&lt;xs:element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minOccurs</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"0"</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maxOccurs</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"1"</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name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r w:rsidR="00166ACB" w:rsidRPr="00166ACB">
        <w:rPr>
          <w:rFonts w:ascii="Courier New" w:eastAsiaTheme="minorHAnsi" w:hAnsi="Courier New" w:cs="Courier New"/>
          <w:b/>
          <w:bCs/>
          <w:color w:val="8000FF"/>
          <w:sz w:val="20"/>
          <w:szCs w:val="20"/>
          <w:lang w:val="en-US" w:eastAsia="en-US"/>
        </w:rPr>
        <w:t>DocumentTypeCode</w:t>
      </w:r>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type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r w:rsidR="00166ACB" w:rsidRPr="00166ACB">
        <w:rPr>
          <w:rFonts w:ascii="Courier New" w:eastAsiaTheme="minorHAnsi" w:hAnsi="Courier New" w:cs="Courier New"/>
          <w:b/>
          <w:bCs/>
          <w:color w:val="8000FF"/>
          <w:sz w:val="20"/>
          <w:szCs w:val="20"/>
          <w:lang w:val="en-US" w:eastAsia="en-US"/>
        </w:rPr>
        <w:t>DocumentType</w:t>
      </w:r>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b/>
          <w:bCs/>
          <w:color w:val="8000FF"/>
          <w:sz w:val="20"/>
          <w:szCs w:val="20"/>
          <w:lang w:val="en-US" w:eastAsia="en-US"/>
        </w:rPr>
        <w:t xml:space="preserve"> </w:t>
      </w:r>
      <w:r w:rsidR="00166ACB" w:rsidRPr="00AE2840">
        <w:rPr>
          <w:rFonts w:ascii="Consolas" w:eastAsiaTheme="minorHAnsi" w:hAnsi="Consolas" w:cs="Consolas"/>
          <w:color w:val="FF0000"/>
          <w:sz w:val="19"/>
          <w:szCs w:val="19"/>
          <w:lang w:val="en-US" w:eastAsia="en-US"/>
        </w:rPr>
        <w:t>nillable</w:t>
      </w:r>
      <w:r w:rsidR="00166ACB" w:rsidRPr="00AE2840">
        <w:rPr>
          <w:rFonts w:ascii="Consolas" w:eastAsiaTheme="minorHAnsi" w:hAnsi="Consolas" w:cs="Consolas"/>
          <w:color w:val="0000FF"/>
          <w:sz w:val="19"/>
          <w:szCs w:val="19"/>
          <w:lang w:val="en-US" w:eastAsia="en-US"/>
        </w:rPr>
        <w:t xml:space="preserve"> =</w:t>
      </w:r>
      <w:r w:rsidR="00166ACB" w:rsidRPr="00AE2840">
        <w:rPr>
          <w:rFonts w:ascii="Consolas" w:eastAsiaTheme="minorHAnsi" w:hAnsi="Consolas" w:cs="Consolas"/>
          <w:color w:val="000000"/>
          <w:sz w:val="19"/>
          <w:szCs w:val="19"/>
          <w:lang w:val="en-US" w:eastAsia="en-US"/>
        </w:rPr>
        <w:t>"</w:t>
      </w:r>
      <w:r w:rsidR="00166ACB" w:rsidRPr="00AE2840">
        <w:rPr>
          <w:rFonts w:ascii="Consolas" w:eastAsiaTheme="minorHAnsi" w:hAnsi="Consolas" w:cs="Consolas"/>
          <w:color w:val="0000FF"/>
          <w:sz w:val="19"/>
          <w:szCs w:val="19"/>
          <w:lang w:val="en-US" w:eastAsia="en-US"/>
        </w:rPr>
        <w:t>true</w:t>
      </w:r>
      <w:r w:rsidR="00166ACB" w:rsidRPr="00AE2840">
        <w:rPr>
          <w:rFonts w:ascii="Consolas" w:eastAsiaTheme="minorHAnsi" w:hAnsi="Consolas" w:cs="Consolas"/>
          <w:color w:val="000000"/>
          <w:sz w:val="19"/>
          <w:szCs w:val="19"/>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0000FF"/>
          <w:sz w:val="20"/>
          <w:szCs w:val="20"/>
          <w:highlight w:val="white"/>
          <w:lang w:val="en-US" w:eastAsia="en-US"/>
        </w:rPr>
        <w:t>/&gt;</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&lt;/xs:all&gt;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bookmarkStart w:id="121" w:name="_WSDL_COS_V3"/>
      <w:bookmarkEnd w:id="121"/>
      <w:r w:rsidRPr="00AE2840">
        <w:lastRenderedPageBreak/>
        <w:t>WSDL COS V3</w:t>
      </w:r>
    </w:p>
    <w:p w14:paraId="3ACE6E2A"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6526DD"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&lt;wsdl:definitions</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"http://schemas.xmlsoap.org/wsdl/soap12/"</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xmlns:http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"http://schemas.xmlsoap.org/wsdl/http/"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xmlns:mime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"http://schemas.xmlsoap.org/wsdl/mime/"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xmlns:tns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xmlns:tm</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"http://microsoft.com/wsdl/mime/textMatching/"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xmlns:soapenc</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xmlns:wsdl</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w:t>
      </w:r>
      <w:r w:rsidRPr="00AE2840">
        <w:rPr>
          <w:rFonts w:ascii="Courier New" w:eastAsia="Times New Roman" w:hAnsi="Courier New" w:cs="Courier New"/>
          <w:color w:val="0000FF"/>
          <w:sz w:val="20"/>
          <w:szCs w:val="20"/>
          <w:lang w:val="en-US"/>
        </w:rPr>
        <w:t>&gt;</w:t>
      </w:r>
    </w:p>
    <w:p w14:paraId="6F90AB72"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&lt;wsdl:types&gt;</w:t>
      </w:r>
    </w:p>
    <w:p w14:paraId="1C0E3957"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elementFormDefault</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68BA7B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51051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E1E4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A0676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4F6D9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F45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55C4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4912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B66F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779359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EFBD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A39AD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1C325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67629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E1C70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419A6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571B50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DED08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5FD5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C86F0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986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642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B9AF9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351C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43551C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32A43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77AED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E89F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43DA8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7562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5976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29343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429F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ED64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73F6B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052A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C4A46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8879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1B4D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337E00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3DDF8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9F2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68ACF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6404D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DE00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EC72F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A86A5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FF"/>
          <w:sz w:val="20"/>
          <w:szCs w:val="20"/>
          <w:highlight w:val="white"/>
          <w:lang w:val="en-US" w:eastAsia="en-US"/>
        </w:rPr>
        <w:t>&gt;</w:t>
      </w:r>
    </w:p>
    <w:p w14:paraId="5A781E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D472D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3E99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1CEB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"IdBPIOrganization"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8981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437BE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&lt;s:anyAttribute/&gt;</w:t>
      </w:r>
    </w:p>
    <w:p w14:paraId="1984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6F2BB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2915A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379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3FEB4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D4EC4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1DF96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99129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F85F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3740B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75DEF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5C6DE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9453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8E58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EA58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4F1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7EB39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560616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2A3F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6F2A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CF3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5388A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1C46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C9E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5EA48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17F2E3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C1ADA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37E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53BF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897FF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4048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2A8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4CA51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C93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3896F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A894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9623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E582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FC25F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C4C6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6DF80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F07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FC25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AD7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CBFA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A5A02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A2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7BED1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0C07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577C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E1F4B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B0B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2F10D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49A6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28A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5636BD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D1A4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794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9AC8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C1252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F0C5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0C7A9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76C35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FEE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E0C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7F47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2F4C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8957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4F54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033A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37E7BB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1C5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A65B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1C1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72C54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AB84F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BD2A4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7B1009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475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43F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ECC6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3B177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A4B64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640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EC50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66FAA9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9492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67FA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B0EC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1187C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37E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68593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0D782C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5A3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D1F1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DFF39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3DE2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2621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9EDC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34FD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"GetFreeSlotForProcedureCOSResponse"</w:t>
      </w:r>
      <w:r w:rsidRPr="00AE2840">
        <w:rPr>
          <w:rFonts w:ascii="Courier New" w:eastAsiaTheme="minorHAnsi" w:hAnsi="Courier New" w:cs="Courier New"/>
          <w:color w:val="0000FF"/>
          <w:sz w:val="20"/>
          <w:szCs w:val="20"/>
          <w:highlight w:val="white"/>
          <w:lang w:val="en-US" w:eastAsia="en-US"/>
        </w:rPr>
        <w:t>&gt;</w:t>
      </w:r>
    </w:p>
    <w:p w14:paraId="1A157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4DE60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224DA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E26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9E75A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B87A5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D41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0BC39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73DD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A0D83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8B2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A8B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3B53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6022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50D2C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656E8E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65EE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A6868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28EB1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3A8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5BA8B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76E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56F5C9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E2CF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A98A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345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34C8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3F10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B96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44EA7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488557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89D7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919D4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FCE7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5508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3F60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E72CC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052402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8E9A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6BF50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48214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7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123C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398F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F40FC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"CancelAppointmentsResponse"</w:t>
      </w:r>
      <w:r w:rsidRPr="00AE2840">
        <w:rPr>
          <w:rFonts w:ascii="Courier New" w:eastAsiaTheme="minorHAnsi" w:hAnsi="Courier New" w:cs="Courier New"/>
          <w:color w:val="0000FF"/>
          <w:sz w:val="20"/>
          <w:szCs w:val="20"/>
          <w:highlight w:val="white"/>
          <w:lang w:val="en-US" w:eastAsia="en-US"/>
        </w:rPr>
        <w:t>&gt;</w:t>
      </w:r>
    </w:p>
    <w:p w14:paraId="3B142F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7171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B0A8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42D1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58DD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7464F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F75CD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554694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FB24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BC6D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B752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F0E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E28B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A7616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F3A03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4FB4EB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ADBA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DFE0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AFDF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E1A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BED6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A2E1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154D9F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ED09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850F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0B3AE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84CA3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F2C61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497B6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B3BD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2120F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9279D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FCC3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E81C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B9D8A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5DDBC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69D25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B56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5A6060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504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7D23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66926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B0111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31BAF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339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49B4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7C9B6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0BA2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A33B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29D3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59B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15E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45EF9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6A8C52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5650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48C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A2D6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A5B1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DE90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4901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0BD81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"GetReferralPdfResponse"</w:t>
      </w:r>
      <w:r w:rsidRPr="00AE2840">
        <w:rPr>
          <w:rFonts w:ascii="Courier New" w:eastAsiaTheme="minorHAnsi" w:hAnsi="Courier New" w:cs="Courier New"/>
          <w:color w:val="0000FF"/>
          <w:sz w:val="20"/>
          <w:szCs w:val="20"/>
          <w:highlight w:val="white"/>
          <w:lang w:val="en-US" w:eastAsia="en-US"/>
        </w:rPr>
        <w:t>&gt;</w:t>
      </w:r>
    </w:p>
    <w:p w14:paraId="3116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80A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F918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F7E8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9D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F792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6C4F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2CCD31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E31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18C7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BB76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D711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CE11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A8285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3D52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"GetAppointmentPDFResponse"</w:t>
      </w:r>
      <w:r w:rsidRPr="00AE2840">
        <w:rPr>
          <w:rFonts w:ascii="Courier New" w:eastAsiaTheme="minorHAnsi" w:hAnsi="Courier New" w:cs="Courier New"/>
          <w:color w:val="0000FF"/>
          <w:sz w:val="20"/>
          <w:szCs w:val="20"/>
          <w:highlight w:val="white"/>
          <w:lang w:val="en-US" w:eastAsia="en-US"/>
        </w:rPr>
        <w:t>&gt;</w:t>
      </w:r>
    </w:p>
    <w:p w14:paraId="178F98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ADF3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038AB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07D4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7EF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D20E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14FE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123D52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5916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AB3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5790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7B5F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FEA0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C55C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1A68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1DCB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CBAE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E8C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60C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22C04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DB5F3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84779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791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4253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850A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5E14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FC03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CFD73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24B2A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"SubmitCrossborderSlotResponse"</w:t>
      </w:r>
      <w:r w:rsidRPr="00AE2840">
        <w:rPr>
          <w:rFonts w:ascii="Courier New" w:eastAsiaTheme="minorHAnsi" w:hAnsi="Courier New" w:cs="Courier New"/>
          <w:color w:val="0000FF"/>
          <w:sz w:val="20"/>
          <w:szCs w:val="20"/>
          <w:highlight w:val="white"/>
          <w:lang w:val="en-US" w:eastAsia="en-US"/>
        </w:rPr>
        <w:t>&gt;</w:t>
      </w:r>
    </w:p>
    <w:p w14:paraId="38B515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6029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315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FA9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E533B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2A55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1D3A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7D5A2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6B995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B754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C304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3DB80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6D9D9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E85F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6570B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FF0F6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A3518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1EB81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D131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E7155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FC28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309A02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F635D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0921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6829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0A96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3A1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0BA2B0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6A6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BD99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3B6FC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4DFBC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E0CCE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C624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5057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358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ABB88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769F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272FD8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181F4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19A0F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E60F5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D5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C7E01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91B3D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51DC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634459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2AAA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FE7DE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1C4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4DDF7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27E67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64C7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5FCFF5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0821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AE80B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FE7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6AAA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&lt;/s:sequence&gt;</w:t>
      </w:r>
    </w:p>
    <w:p w14:paraId="3C1D47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A5F41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357F3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2017AE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79513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213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1DDF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13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383B0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1D60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580124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EF9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889C3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0C6C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FADBB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0EA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916F8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14E26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4E1FB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916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221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1A8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782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C6A8B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6F7D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761EAC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DDD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7C33B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7C15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70C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2E5AC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01AC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A33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366D5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AAE1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3CE23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62D45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1D6A5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28EC3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9F47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25230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61E7E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AE1FB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A741E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3CBDB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EBF08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B409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2D0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63A4E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3D48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1EC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2C6DF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6F07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87D63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60E8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49C332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06379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3365B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72AE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59E59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6E798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C082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5D9A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4AF7C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EFF42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1AB5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377B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C8F2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F107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8BEB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379C4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0A2A0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9EA4E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CDA23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950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AAE21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54755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CAFDB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61816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CB7F3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7F2B2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4C22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65D3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57CE2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30B4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1281F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001C8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F839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5D3F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FC4D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03CCB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758C0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D158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"GetPrereservationForProcedureCOSResponse"</w:t>
      </w:r>
      <w:r w:rsidRPr="00AE2840">
        <w:rPr>
          <w:rFonts w:ascii="Courier New" w:eastAsiaTheme="minorHAnsi" w:hAnsi="Courier New" w:cs="Courier New"/>
          <w:color w:val="0000FF"/>
          <w:sz w:val="20"/>
          <w:szCs w:val="20"/>
          <w:highlight w:val="white"/>
          <w:lang w:val="en-US" w:eastAsia="en-US"/>
        </w:rPr>
        <w:t>&gt;</w:t>
      </w:r>
    </w:p>
    <w:p w14:paraId="6447FA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8518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21B5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4C2C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5891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0C35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09D2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77DC6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C661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976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67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53D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A2CFC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AE39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7C337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"BookReservationCOSResponse"</w:t>
      </w:r>
      <w:r w:rsidRPr="00AE2840">
        <w:rPr>
          <w:rFonts w:ascii="Courier New" w:eastAsiaTheme="minorHAnsi" w:hAnsi="Courier New" w:cs="Courier New"/>
          <w:color w:val="0000FF"/>
          <w:sz w:val="20"/>
          <w:szCs w:val="20"/>
          <w:highlight w:val="white"/>
          <w:lang w:val="en-US" w:eastAsia="en-US"/>
        </w:rPr>
        <w:t>&gt;</w:t>
      </w:r>
    </w:p>
    <w:p w14:paraId="773AD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68E2C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561A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D365A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9457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87AAA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4EF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2ED1E6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5961F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49B4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A6C9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8408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35A6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3202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0A7CD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"CancelReservationCOSResponse"</w:t>
      </w:r>
      <w:r w:rsidRPr="00AE2840">
        <w:rPr>
          <w:rFonts w:ascii="Courier New" w:eastAsiaTheme="minorHAnsi" w:hAnsi="Courier New" w:cs="Courier New"/>
          <w:color w:val="0000FF"/>
          <w:sz w:val="20"/>
          <w:szCs w:val="20"/>
          <w:highlight w:val="white"/>
          <w:lang w:val="en-US" w:eastAsia="en-US"/>
        </w:rPr>
        <w:t>&gt;</w:t>
      </w:r>
    </w:p>
    <w:p w14:paraId="2071CB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904A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756D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F1CC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3F0F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E319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07D7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1AD8E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F710D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F304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9B2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712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9CF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0F62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4BC3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48A60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E98A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E65B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FF3EB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9A5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BF29F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D88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0E0DD9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45E6B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50EE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E6A5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6E27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E3A5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6239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A320A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6CD6E9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BD1F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24F5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BC0A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F25A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57F12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6F34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0D86A0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0B90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95F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16E23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5F6E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D0E8E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26FE0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9087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"GetTasksListResponse"</w:t>
      </w:r>
      <w:r w:rsidRPr="00AE2840">
        <w:rPr>
          <w:rFonts w:ascii="Courier New" w:eastAsiaTheme="minorHAnsi" w:hAnsi="Courier New" w:cs="Courier New"/>
          <w:color w:val="0000FF"/>
          <w:sz w:val="20"/>
          <w:szCs w:val="20"/>
          <w:highlight w:val="white"/>
          <w:lang w:val="en-US" w:eastAsia="en-US"/>
        </w:rPr>
        <w:t>&gt;</w:t>
      </w:r>
    </w:p>
    <w:p w14:paraId="1511BF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4E5D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12EE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04B6B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79D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5DE8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54F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686E6D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F6EED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8DE7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802D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F38A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3F95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5192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17CC5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6AA786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7E0F3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BE216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7B9F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0A9FD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645BCF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1372D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2CE49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124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FD1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26FA8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9259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8056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954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A0EE8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"UpdatePatientContactResponse"</w:t>
      </w:r>
      <w:r w:rsidRPr="00AE2840">
        <w:rPr>
          <w:rFonts w:ascii="Courier New" w:eastAsiaTheme="minorHAnsi" w:hAnsi="Courier New" w:cs="Courier New"/>
          <w:color w:val="0000FF"/>
          <w:sz w:val="20"/>
          <w:szCs w:val="20"/>
          <w:highlight w:val="white"/>
          <w:lang w:val="en-US" w:eastAsia="en-US"/>
        </w:rPr>
        <w:t>&gt;</w:t>
      </w:r>
    </w:p>
    <w:p w14:paraId="08F965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2A70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BEC0B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8208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9144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ED93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439A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437E9B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0D1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103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691C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72C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1CD9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DFD5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1E8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"UpdateReferralValidityResponse"</w:t>
      </w:r>
      <w:r w:rsidRPr="00AE2840">
        <w:rPr>
          <w:rFonts w:ascii="Courier New" w:eastAsiaTheme="minorHAnsi" w:hAnsi="Courier New" w:cs="Courier New"/>
          <w:color w:val="0000FF"/>
          <w:sz w:val="20"/>
          <w:szCs w:val="20"/>
          <w:highlight w:val="white"/>
          <w:lang w:val="en-US" w:eastAsia="en-US"/>
        </w:rPr>
        <w:t>&gt;</w:t>
      </w:r>
    </w:p>
    <w:p w14:paraId="401E04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A36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A1EBF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B2FA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53B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6E90748"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4C90F1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ab/>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w:t>
      </w:r>
      <w:r w:rsidRPr="004A2AF9">
        <w:rPr>
          <w:rFonts w:ascii="Courier New" w:eastAsiaTheme="minorHAnsi" w:hAnsi="Courier New" w:cs="Courier New"/>
          <w:color w:val="0000FF"/>
          <w:sz w:val="20"/>
          <w:szCs w:val="20"/>
          <w:lang w:val="en-US" w:eastAsia="en-US"/>
        </w:rPr>
        <w:t>&gt;</w:t>
      </w:r>
    </w:p>
    <w:p w14:paraId="3054356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99180A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E01E83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3A35E2B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04664E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679B0D5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25BF81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&lt;/s:element&gt;</w:t>
      </w:r>
    </w:p>
    <w:p w14:paraId="5D4914E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"GetAppointmentsForReorderingResponse"</w:t>
      </w:r>
      <w:r w:rsidRPr="004A2AF9">
        <w:rPr>
          <w:rFonts w:ascii="Courier New" w:eastAsiaTheme="minorHAnsi" w:hAnsi="Courier New" w:cs="Courier New"/>
          <w:color w:val="0000FF"/>
          <w:sz w:val="20"/>
          <w:szCs w:val="20"/>
          <w:lang w:val="en-US" w:eastAsia="en-US"/>
        </w:rPr>
        <w:t>&gt;</w:t>
      </w:r>
    </w:p>
    <w:p w14:paraId="57B46CA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3FB981C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AB5CA0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"GetAppointmentsForReorderingResult"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3B15251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353DEC4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39E4DB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0B182ADE"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"ReferralTerminationWarning"</w:t>
      </w:r>
      <w:r w:rsidRPr="004A2AF9">
        <w:rPr>
          <w:rFonts w:ascii="Courier New" w:eastAsiaTheme="minorHAnsi" w:hAnsi="Courier New" w:cs="Courier New"/>
          <w:color w:val="0000FF"/>
          <w:sz w:val="20"/>
          <w:szCs w:val="20"/>
          <w:lang w:val="en-US" w:eastAsia="en-US"/>
        </w:rPr>
        <w:t>&gt;</w:t>
      </w:r>
    </w:p>
    <w:p w14:paraId="393141C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31B4E21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035300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225452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7FD727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11D041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0132BD6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1299B4C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 name=</w:t>
      </w:r>
      <w:r w:rsidRPr="00F02585">
        <w:rPr>
          <w:rFonts w:ascii="Courier New" w:eastAsiaTheme="minorHAnsi" w:hAnsi="Courier New" w:cs="Courier New"/>
          <w:b/>
          <w:bCs/>
          <w:color w:val="8000FF"/>
          <w:sz w:val="20"/>
          <w:szCs w:val="20"/>
          <w:highlight w:val="white"/>
          <w:lang w:val="en-US" w:eastAsia="en-US"/>
        </w:rPr>
        <w:t>"ReferralTerminationWarningResponse"</w:t>
      </w:r>
      <w:r w:rsidRPr="004A2AF9">
        <w:rPr>
          <w:rFonts w:ascii="Courier New" w:eastAsiaTheme="minorHAnsi" w:hAnsi="Courier New" w:cs="Courier New"/>
          <w:color w:val="0000FF"/>
          <w:sz w:val="20"/>
          <w:szCs w:val="20"/>
          <w:lang w:val="en-US" w:eastAsia="en-US"/>
        </w:rPr>
        <w:t>&gt;</w:t>
      </w:r>
    </w:p>
    <w:p w14:paraId="2DB8CFE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60D545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686A116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"ReferralTerminationWarningResult"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82B1CB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&lt;/s:sequence&gt;</w:t>
      </w:r>
    </w:p>
    <w:p w14:paraId="38F9446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DC174B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11A84A4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t>
      </w:r>
      <w:r w:rsidRPr="004A2AF9">
        <w:rPr>
          <w:rFonts w:ascii="Courier New" w:eastAsiaTheme="minorHAnsi" w:hAnsi="Courier New" w:cs="Courier New"/>
          <w:color w:val="0000FF"/>
          <w:sz w:val="20"/>
          <w:szCs w:val="20"/>
          <w:lang w:val="en-US" w:eastAsia="en-US"/>
        </w:rPr>
        <w:t>&gt;</w:t>
      </w:r>
    </w:p>
    <w:p w14:paraId="00367A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lastRenderedPageBreak/>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515EC73"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51CCD4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6CFBC1F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14CB17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640030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0C03E18" w14:textId="77777777" w:rsidR="009B14FF" w:rsidRPr="004A2AF9" w:rsidRDefault="009B14FF" w:rsidP="009B14FF">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&lt;/s:element&gt;</w:t>
      </w:r>
    </w:p>
    <w:p w14:paraId="0A1AD47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"ReferralTerminationResponse"</w:t>
      </w:r>
      <w:r w:rsidRPr="004A2AF9">
        <w:rPr>
          <w:rFonts w:ascii="Courier New" w:eastAsiaTheme="minorHAnsi" w:hAnsi="Courier New" w:cs="Courier New"/>
          <w:color w:val="0000FF"/>
          <w:sz w:val="20"/>
          <w:szCs w:val="20"/>
          <w:lang w:val="en-US" w:eastAsia="en-US"/>
        </w:rPr>
        <w:t>&gt;</w:t>
      </w:r>
    </w:p>
    <w:p w14:paraId="4254D5F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BA0E8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711CCA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ab/>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 xml:space="preserve">"ReferralTerminationResult"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00E5449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6851C8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6BA593A2" w14:textId="77777777" w:rsidR="009B14FF" w:rsidRPr="00AE2840" w:rsidRDefault="009B14FF" w:rsidP="009B14FF">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4A2AF9">
        <w:rPr>
          <w:rFonts w:ascii="Courier New" w:eastAsiaTheme="minorHAnsi" w:hAnsi="Courier New" w:cs="Courier New"/>
          <w:color w:val="0000FF"/>
          <w:sz w:val="20"/>
          <w:szCs w:val="20"/>
          <w:lang w:val="en-US" w:eastAsia="en-US"/>
        </w:rPr>
        <w:t>&lt;/s:element&gt;</w:t>
      </w:r>
    </w:p>
    <w:p w14:paraId="4A1D9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&lt;/s:schema&gt;</w:t>
      </w:r>
    </w:p>
    <w:p w14:paraId="6B8F10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&lt;/wsdl:types&gt;</w:t>
      </w:r>
    </w:p>
    <w:p w14:paraId="6A6C07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"RegisterConcessionerSoapIn"</w:t>
      </w:r>
      <w:r w:rsidRPr="00AE2840">
        <w:rPr>
          <w:rFonts w:ascii="Courier New" w:eastAsiaTheme="minorHAnsi" w:hAnsi="Courier New" w:cs="Courier New"/>
          <w:color w:val="0000FF"/>
          <w:sz w:val="20"/>
          <w:szCs w:val="20"/>
          <w:highlight w:val="white"/>
          <w:lang w:val="en-US" w:eastAsia="en-US"/>
        </w:rPr>
        <w:t>&gt;</w:t>
      </w:r>
    </w:p>
    <w:p w14:paraId="4D7251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w:t>
      </w:r>
      <w:r w:rsidRPr="00AE2840">
        <w:rPr>
          <w:rFonts w:ascii="Courier New" w:eastAsiaTheme="minorHAnsi" w:hAnsi="Courier New" w:cs="Courier New"/>
          <w:color w:val="0000FF"/>
          <w:sz w:val="20"/>
          <w:szCs w:val="20"/>
          <w:highlight w:val="white"/>
          <w:lang w:val="en-US" w:eastAsia="en-US"/>
        </w:rPr>
        <w:t>/&gt;</w:t>
      </w:r>
    </w:p>
    <w:p w14:paraId="35AF71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6998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"RegisterConcessionerSoapOut"</w:t>
      </w:r>
      <w:r w:rsidRPr="00AE2840">
        <w:rPr>
          <w:rFonts w:ascii="Courier New" w:eastAsiaTheme="minorHAnsi" w:hAnsi="Courier New" w:cs="Courier New"/>
          <w:color w:val="0000FF"/>
          <w:sz w:val="20"/>
          <w:szCs w:val="20"/>
          <w:highlight w:val="white"/>
          <w:lang w:val="en-US" w:eastAsia="en-US"/>
        </w:rPr>
        <w:t>&gt;</w:t>
      </w:r>
    </w:p>
    <w:p w14:paraId="6C25F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"tns:RegisterConcessionerResponse"</w:t>
      </w:r>
      <w:r w:rsidRPr="00AE2840">
        <w:rPr>
          <w:rFonts w:ascii="Courier New" w:eastAsiaTheme="minorHAnsi" w:hAnsi="Courier New" w:cs="Courier New"/>
          <w:color w:val="0000FF"/>
          <w:sz w:val="20"/>
          <w:szCs w:val="20"/>
          <w:highlight w:val="white"/>
          <w:lang w:val="en-US" w:eastAsia="en-US"/>
        </w:rPr>
        <w:t>/&gt;</w:t>
      </w:r>
    </w:p>
    <w:p w14:paraId="06C14C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AE2E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"RegisterProceduresForConcessionerSoapIn"</w:t>
      </w:r>
      <w:r w:rsidRPr="00AE2840">
        <w:rPr>
          <w:rFonts w:ascii="Courier New" w:eastAsiaTheme="minorHAnsi" w:hAnsi="Courier New" w:cs="Courier New"/>
          <w:color w:val="0000FF"/>
          <w:sz w:val="20"/>
          <w:szCs w:val="20"/>
          <w:highlight w:val="white"/>
          <w:lang w:val="en-US" w:eastAsia="en-US"/>
        </w:rPr>
        <w:t>&gt;</w:t>
      </w:r>
    </w:p>
    <w:p w14:paraId="75301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w:t>
      </w:r>
      <w:r w:rsidRPr="00AE2840">
        <w:rPr>
          <w:rFonts w:ascii="Courier New" w:eastAsiaTheme="minorHAnsi" w:hAnsi="Courier New" w:cs="Courier New"/>
          <w:color w:val="0000FF"/>
          <w:sz w:val="20"/>
          <w:szCs w:val="20"/>
          <w:highlight w:val="white"/>
          <w:lang w:val="en-US" w:eastAsia="en-US"/>
        </w:rPr>
        <w:t>/&gt;</w:t>
      </w:r>
    </w:p>
    <w:p w14:paraId="500FEE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450C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"RegisterProceduresForConcessionerSoapOut"</w:t>
      </w:r>
      <w:r w:rsidRPr="00AE2840">
        <w:rPr>
          <w:rFonts w:ascii="Courier New" w:eastAsiaTheme="minorHAnsi" w:hAnsi="Courier New" w:cs="Courier New"/>
          <w:color w:val="0000FF"/>
          <w:sz w:val="20"/>
          <w:szCs w:val="20"/>
          <w:highlight w:val="white"/>
          <w:lang w:val="en-US" w:eastAsia="en-US"/>
        </w:rPr>
        <w:t>&gt;</w:t>
      </w:r>
    </w:p>
    <w:p w14:paraId="09FED6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"tns:RegisterProceduresForConcessionerResponse"</w:t>
      </w:r>
      <w:r w:rsidRPr="00AE2840">
        <w:rPr>
          <w:rFonts w:ascii="Courier New" w:eastAsiaTheme="minorHAnsi" w:hAnsi="Courier New" w:cs="Courier New"/>
          <w:color w:val="0000FF"/>
          <w:sz w:val="20"/>
          <w:szCs w:val="20"/>
          <w:highlight w:val="white"/>
          <w:lang w:val="en-US" w:eastAsia="en-US"/>
        </w:rPr>
        <w:t>/&gt;</w:t>
      </w:r>
    </w:p>
    <w:p w14:paraId="10858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EE8FD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"GetAEUCandidatesSoapIn"</w:t>
      </w:r>
      <w:r w:rsidRPr="00AE2840">
        <w:rPr>
          <w:rFonts w:ascii="Courier New" w:eastAsiaTheme="minorHAnsi" w:hAnsi="Courier New" w:cs="Courier New"/>
          <w:color w:val="0000FF"/>
          <w:sz w:val="20"/>
          <w:szCs w:val="20"/>
          <w:highlight w:val="white"/>
          <w:lang w:val="en-US" w:eastAsia="en-US"/>
        </w:rPr>
        <w:t>&gt;</w:t>
      </w:r>
    </w:p>
    <w:p w14:paraId="7B5263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w:t>
      </w:r>
      <w:r w:rsidRPr="00AE2840">
        <w:rPr>
          <w:rFonts w:ascii="Courier New" w:eastAsiaTheme="minorHAnsi" w:hAnsi="Courier New" w:cs="Courier New"/>
          <w:color w:val="0000FF"/>
          <w:sz w:val="20"/>
          <w:szCs w:val="20"/>
          <w:highlight w:val="white"/>
          <w:lang w:val="en-US" w:eastAsia="en-US"/>
        </w:rPr>
        <w:t>/&gt;</w:t>
      </w:r>
    </w:p>
    <w:p w14:paraId="22D262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C190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"GetAEUCandidatesSoapOut"</w:t>
      </w:r>
      <w:r w:rsidRPr="00AE2840">
        <w:rPr>
          <w:rFonts w:ascii="Courier New" w:eastAsiaTheme="minorHAnsi" w:hAnsi="Courier New" w:cs="Courier New"/>
          <w:color w:val="0000FF"/>
          <w:sz w:val="20"/>
          <w:szCs w:val="20"/>
          <w:highlight w:val="white"/>
          <w:lang w:val="en-US" w:eastAsia="en-US"/>
        </w:rPr>
        <w:t>&gt;</w:t>
      </w:r>
    </w:p>
    <w:p w14:paraId="66688A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"tns:GetAEUCandidatesResponse"</w:t>
      </w:r>
      <w:r w:rsidRPr="00AE2840">
        <w:rPr>
          <w:rFonts w:ascii="Courier New" w:eastAsiaTheme="minorHAnsi" w:hAnsi="Courier New" w:cs="Courier New"/>
          <w:color w:val="0000FF"/>
          <w:sz w:val="20"/>
          <w:szCs w:val="20"/>
          <w:highlight w:val="white"/>
          <w:lang w:val="en-US" w:eastAsia="en-US"/>
        </w:rPr>
        <w:t>/&gt;</w:t>
      </w:r>
    </w:p>
    <w:p w14:paraId="538E3C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AF4C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"GetAEUCandidatesSecurityToken"</w:t>
      </w:r>
      <w:r w:rsidRPr="00AE2840">
        <w:rPr>
          <w:rFonts w:ascii="Courier New" w:eastAsiaTheme="minorHAnsi" w:hAnsi="Courier New" w:cs="Courier New"/>
          <w:color w:val="0000FF"/>
          <w:sz w:val="20"/>
          <w:szCs w:val="20"/>
          <w:highlight w:val="white"/>
          <w:lang w:val="en-US" w:eastAsia="en-US"/>
        </w:rPr>
        <w:t>&gt;</w:t>
      </w:r>
    </w:p>
    <w:p w14:paraId="6A28D0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ACD5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CDC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"AppointmentRealisationSoapIn"</w:t>
      </w:r>
      <w:r w:rsidRPr="00AE2840">
        <w:rPr>
          <w:rFonts w:ascii="Courier New" w:eastAsiaTheme="minorHAnsi" w:hAnsi="Courier New" w:cs="Courier New"/>
          <w:color w:val="0000FF"/>
          <w:sz w:val="20"/>
          <w:szCs w:val="20"/>
          <w:highlight w:val="white"/>
          <w:lang w:val="en-US" w:eastAsia="en-US"/>
        </w:rPr>
        <w:t>&gt;</w:t>
      </w:r>
    </w:p>
    <w:p w14:paraId="7E7A76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w:t>
      </w:r>
      <w:r w:rsidRPr="00AE2840">
        <w:rPr>
          <w:rFonts w:ascii="Courier New" w:eastAsiaTheme="minorHAnsi" w:hAnsi="Courier New" w:cs="Courier New"/>
          <w:color w:val="0000FF"/>
          <w:sz w:val="20"/>
          <w:szCs w:val="20"/>
          <w:highlight w:val="white"/>
          <w:lang w:val="en-US" w:eastAsia="en-US"/>
        </w:rPr>
        <w:t>/&gt;</w:t>
      </w:r>
    </w:p>
    <w:p w14:paraId="3B178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FF01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"AppointmentRealisationSoapOut"</w:t>
      </w:r>
      <w:r w:rsidRPr="00AE2840">
        <w:rPr>
          <w:rFonts w:ascii="Courier New" w:eastAsiaTheme="minorHAnsi" w:hAnsi="Courier New" w:cs="Courier New"/>
          <w:color w:val="0000FF"/>
          <w:sz w:val="20"/>
          <w:szCs w:val="20"/>
          <w:highlight w:val="white"/>
          <w:lang w:val="en-US" w:eastAsia="en-US"/>
        </w:rPr>
        <w:t>&gt;</w:t>
      </w:r>
    </w:p>
    <w:p w14:paraId="09D4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"tns:AppointmentRealisationResponse"</w:t>
      </w:r>
      <w:r w:rsidRPr="00AE2840">
        <w:rPr>
          <w:rFonts w:ascii="Courier New" w:eastAsiaTheme="minorHAnsi" w:hAnsi="Courier New" w:cs="Courier New"/>
          <w:color w:val="0000FF"/>
          <w:sz w:val="20"/>
          <w:szCs w:val="20"/>
          <w:highlight w:val="white"/>
          <w:lang w:val="en-US" w:eastAsia="en-US"/>
        </w:rPr>
        <w:t>/&gt;</w:t>
      </w:r>
    </w:p>
    <w:p w14:paraId="358D73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99E2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"AppointmentRealisationSecurityToken"</w:t>
      </w:r>
      <w:r w:rsidRPr="00AE2840">
        <w:rPr>
          <w:rFonts w:ascii="Courier New" w:eastAsiaTheme="minorHAnsi" w:hAnsi="Courier New" w:cs="Courier New"/>
          <w:color w:val="0000FF"/>
          <w:sz w:val="20"/>
          <w:szCs w:val="20"/>
          <w:highlight w:val="white"/>
          <w:lang w:val="en-US" w:eastAsia="en-US"/>
        </w:rPr>
        <w:t>&gt;</w:t>
      </w:r>
    </w:p>
    <w:p w14:paraId="4082AC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0271E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B88A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"CancelAppointmentRealisationSoapIn"</w:t>
      </w:r>
      <w:r w:rsidRPr="00AE2840">
        <w:rPr>
          <w:rFonts w:ascii="Courier New" w:eastAsiaTheme="minorHAnsi" w:hAnsi="Courier New" w:cs="Courier New"/>
          <w:color w:val="0000FF"/>
          <w:sz w:val="20"/>
          <w:szCs w:val="20"/>
          <w:highlight w:val="white"/>
          <w:lang w:val="en-US" w:eastAsia="en-US"/>
        </w:rPr>
        <w:t>&gt;</w:t>
      </w:r>
    </w:p>
    <w:p w14:paraId="6DB39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w:t>
      </w:r>
      <w:r w:rsidRPr="00AE2840">
        <w:rPr>
          <w:rFonts w:ascii="Courier New" w:eastAsiaTheme="minorHAnsi" w:hAnsi="Courier New" w:cs="Courier New"/>
          <w:color w:val="0000FF"/>
          <w:sz w:val="20"/>
          <w:szCs w:val="20"/>
          <w:highlight w:val="white"/>
          <w:lang w:val="en-US" w:eastAsia="en-US"/>
        </w:rPr>
        <w:t>/&gt;</w:t>
      </w:r>
    </w:p>
    <w:p w14:paraId="1D58B5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4196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"CancelAppointmentRealisationSoapOut"</w:t>
      </w:r>
      <w:r w:rsidRPr="00AE2840">
        <w:rPr>
          <w:rFonts w:ascii="Courier New" w:eastAsiaTheme="minorHAnsi" w:hAnsi="Courier New" w:cs="Courier New"/>
          <w:color w:val="0000FF"/>
          <w:sz w:val="20"/>
          <w:szCs w:val="20"/>
          <w:highlight w:val="white"/>
          <w:lang w:val="en-US" w:eastAsia="en-US"/>
        </w:rPr>
        <w:t>&gt;</w:t>
      </w:r>
    </w:p>
    <w:p w14:paraId="424474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"tns:CancelAppointmentRealisationResponse"</w:t>
      </w:r>
      <w:r w:rsidRPr="00AE2840">
        <w:rPr>
          <w:rFonts w:ascii="Courier New" w:eastAsiaTheme="minorHAnsi" w:hAnsi="Courier New" w:cs="Courier New"/>
          <w:color w:val="0000FF"/>
          <w:sz w:val="20"/>
          <w:szCs w:val="20"/>
          <w:highlight w:val="white"/>
          <w:lang w:val="en-US" w:eastAsia="en-US"/>
        </w:rPr>
        <w:t>/&gt;</w:t>
      </w:r>
    </w:p>
    <w:p w14:paraId="57455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A37A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"CancelAppointmentRealisationSecurityToken"</w:t>
      </w:r>
      <w:r w:rsidRPr="00AE2840">
        <w:rPr>
          <w:rFonts w:ascii="Courier New" w:eastAsiaTheme="minorHAnsi" w:hAnsi="Courier New" w:cs="Courier New"/>
          <w:color w:val="0000FF"/>
          <w:sz w:val="20"/>
          <w:szCs w:val="20"/>
          <w:highlight w:val="white"/>
          <w:lang w:val="en-US" w:eastAsia="en-US"/>
        </w:rPr>
        <w:t>&gt;</w:t>
      </w:r>
    </w:p>
    <w:p w14:paraId="645ED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411D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E144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"GetReferralChangesSoapIn"</w:t>
      </w:r>
      <w:r w:rsidRPr="00AE2840">
        <w:rPr>
          <w:rFonts w:ascii="Courier New" w:eastAsiaTheme="minorHAnsi" w:hAnsi="Courier New" w:cs="Courier New"/>
          <w:color w:val="0000FF"/>
          <w:sz w:val="20"/>
          <w:szCs w:val="20"/>
          <w:highlight w:val="white"/>
          <w:lang w:val="en-US" w:eastAsia="en-US"/>
        </w:rPr>
        <w:t>&gt;</w:t>
      </w:r>
    </w:p>
    <w:p w14:paraId="7ABD4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w:t>
      </w:r>
      <w:r w:rsidRPr="00AE2840">
        <w:rPr>
          <w:rFonts w:ascii="Courier New" w:eastAsiaTheme="minorHAnsi" w:hAnsi="Courier New" w:cs="Courier New"/>
          <w:color w:val="0000FF"/>
          <w:sz w:val="20"/>
          <w:szCs w:val="20"/>
          <w:highlight w:val="white"/>
          <w:lang w:val="en-US" w:eastAsia="en-US"/>
        </w:rPr>
        <w:t>/&gt;</w:t>
      </w:r>
    </w:p>
    <w:p w14:paraId="4A0A51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DEC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"GetReferralChangesSoapOut"</w:t>
      </w:r>
      <w:r w:rsidRPr="00AE2840">
        <w:rPr>
          <w:rFonts w:ascii="Courier New" w:eastAsiaTheme="minorHAnsi" w:hAnsi="Courier New" w:cs="Courier New"/>
          <w:color w:val="0000FF"/>
          <w:sz w:val="20"/>
          <w:szCs w:val="20"/>
          <w:highlight w:val="white"/>
          <w:lang w:val="en-US" w:eastAsia="en-US"/>
        </w:rPr>
        <w:t>&gt;</w:t>
      </w:r>
    </w:p>
    <w:p w14:paraId="65BFA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"tns:GetReferralChangesResponse"</w:t>
      </w:r>
      <w:r w:rsidRPr="00AE2840">
        <w:rPr>
          <w:rFonts w:ascii="Courier New" w:eastAsiaTheme="minorHAnsi" w:hAnsi="Courier New" w:cs="Courier New"/>
          <w:color w:val="0000FF"/>
          <w:sz w:val="20"/>
          <w:szCs w:val="20"/>
          <w:highlight w:val="white"/>
          <w:lang w:val="en-US" w:eastAsia="en-US"/>
        </w:rPr>
        <w:t>/&gt;</w:t>
      </w:r>
    </w:p>
    <w:p w14:paraId="03AA8A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988E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"GetReferralChangesSecurityToken"</w:t>
      </w:r>
      <w:r w:rsidRPr="00AE2840">
        <w:rPr>
          <w:rFonts w:ascii="Courier New" w:eastAsiaTheme="minorHAnsi" w:hAnsi="Courier New" w:cs="Courier New"/>
          <w:color w:val="0000FF"/>
          <w:sz w:val="20"/>
          <w:szCs w:val="20"/>
          <w:highlight w:val="white"/>
          <w:lang w:val="en-US" w:eastAsia="en-US"/>
        </w:rPr>
        <w:t>&gt;</w:t>
      </w:r>
    </w:p>
    <w:p w14:paraId="378CC2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E0B0E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92EE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"GetGuidelineForProcedureSoapIn"</w:t>
      </w:r>
      <w:r w:rsidRPr="00AE2840">
        <w:rPr>
          <w:rFonts w:ascii="Courier New" w:eastAsiaTheme="minorHAnsi" w:hAnsi="Courier New" w:cs="Courier New"/>
          <w:color w:val="0000FF"/>
          <w:sz w:val="20"/>
          <w:szCs w:val="20"/>
          <w:highlight w:val="white"/>
          <w:lang w:val="en-US" w:eastAsia="en-US"/>
        </w:rPr>
        <w:t>&gt;</w:t>
      </w:r>
    </w:p>
    <w:p w14:paraId="1801A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w:t>
      </w:r>
      <w:r w:rsidRPr="00AE2840">
        <w:rPr>
          <w:rFonts w:ascii="Courier New" w:eastAsiaTheme="minorHAnsi" w:hAnsi="Courier New" w:cs="Courier New"/>
          <w:color w:val="0000FF"/>
          <w:sz w:val="20"/>
          <w:szCs w:val="20"/>
          <w:highlight w:val="white"/>
          <w:lang w:val="en-US" w:eastAsia="en-US"/>
        </w:rPr>
        <w:t>/&gt;</w:t>
      </w:r>
    </w:p>
    <w:p w14:paraId="11BA37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FDD2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"GetGuidelineForProcedureSoapOut"</w:t>
      </w:r>
      <w:r w:rsidRPr="00AE2840">
        <w:rPr>
          <w:rFonts w:ascii="Courier New" w:eastAsiaTheme="minorHAnsi" w:hAnsi="Courier New" w:cs="Courier New"/>
          <w:color w:val="0000FF"/>
          <w:sz w:val="20"/>
          <w:szCs w:val="20"/>
          <w:highlight w:val="white"/>
          <w:lang w:val="en-US" w:eastAsia="en-US"/>
        </w:rPr>
        <w:t>&gt;</w:t>
      </w:r>
    </w:p>
    <w:p w14:paraId="51FBA2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"tns:GetGuidelineForProcedureResponse"</w:t>
      </w:r>
      <w:r w:rsidRPr="00AE2840">
        <w:rPr>
          <w:rFonts w:ascii="Courier New" w:eastAsiaTheme="minorHAnsi" w:hAnsi="Courier New" w:cs="Courier New"/>
          <w:color w:val="0000FF"/>
          <w:sz w:val="20"/>
          <w:szCs w:val="20"/>
          <w:highlight w:val="white"/>
          <w:lang w:val="en-US" w:eastAsia="en-US"/>
        </w:rPr>
        <w:t>/&gt;</w:t>
      </w:r>
    </w:p>
    <w:p w14:paraId="3D8BB4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3A066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"GetGuidelineForProcedureSecurityToken"</w:t>
      </w:r>
      <w:r w:rsidRPr="00AE2840">
        <w:rPr>
          <w:rFonts w:ascii="Courier New" w:eastAsiaTheme="minorHAnsi" w:hAnsi="Courier New" w:cs="Courier New"/>
          <w:color w:val="0000FF"/>
          <w:sz w:val="20"/>
          <w:szCs w:val="20"/>
          <w:highlight w:val="white"/>
          <w:lang w:val="en-US" w:eastAsia="en-US"/>
        </w:rPr>
        <w:t>&gt;</w:t>
      </w:r>
    </w:p>
    <w:p w14:paraId="2B8C52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140E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7B6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"CancelAdmissionSoapIn"</w:t>
      </w:r>
      <w:r w:rsidRPr="00AE2840">
        <w:rPr>
          <w:rFonts w:ascii="Courier New" w:eastAsiaTheme="minorHAnsi" w:hAnsi="Courier New" w:cs="Courier New"/>
          <w:color w:val="0000FF"/>
          <w:sz w:val="20"/>
          <w:szCs w:val="20"/>
          <w:highlight w:val="white"/>
          <w:lang w:val="en-US" w:eastAsia="en-US"/>
        </w:rPr>
        <w:t>&gt;</w:t>
      </w:r>
    </w:p>
    <w:p w14:paraId="264DD4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w:t>
      </w:r>
      <w:r w:rsidRPr="00AE2840">
        <w:rPr>
          <w:rFonts w:ascii="Courier New" w:eastAsiaTheme="minorHAnsi" w:hAnsi="Courier New" w:cs="Courier New"/>
          <w:color w:val="0000FF"/>
          <w:sz w:val="20"/>
          <w:szCs w:val="20"/>
          <w:highlight w:val="white"/>
          <w:lang w:val="en-US" w:eastAsia="en-US"/>
        </w:rPr>
        <w:t>/&gt;</w:t>
      </w:r>
    </w:p>
    <w:p w14:paraId="12CD97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3C9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"CancelAdmissionSoapOut"</w:t>
      </w:r>
      <w:r w:rsidRPr="00AE2840">
        <w:rPr>
          <w:rFonts w:ascii="Courier New" w:eastAsiaTheme="minorHAnsi" w:hAnsi="Courier New" w:cs="Courier New"/>
          <w:color w:val="0000FF"/>
          <w:sz w:val="20"/>
          <w:szCs w:val="20"/>
          <w:highlight w:val="white"/>
          <w:lang w:val="en-US" w:eastAsia="en-US"/>
        </w:rPr>
        <w:t>&gt;</w:t>
      </w:r>
    </w:p>
    <w:p w14:paraId="54993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"tns:CancelAdmissionResponse"</w:t>
      </w:r>
      <w:r w:rsidRPr="00AE2840">
        <w:rPr>
          <w:rFonts w:ascii="Courier New" w:eastAsiaTheme="minorHAnsi" w:hAnsi="Courier New" w:cs="Courier New"/>
          <w:color w:val="0000FF"/>
          <w:sz w:val="20"/>
          <w:szCs w:val="20"/>
          <w:highlight w:val="white"/>
          <w:lang w:val="en-US" w:eastAsia="en-US"/>
        </w:rPr>
        <w:t>/&gt;</w:t>
      </w:r>
    </w:p>
    <w:p w14:paraId="158DE9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031D8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"CancelAdmissionSecurityToken"</w:t>
      </w:r>
      <w:r w:rsidRPr="00AE2840">
        <w:rPr>
          <w:rFonts w:ascii="Courier New" w:eastAsiaTheme="minorHAnsi" w:hAnsi="Courier New" w:cs="Courier New"/>
          <w:color w:val="0000FF"/>
          <w:sz w:val="20"/>
          <w:szCs w:val="20"/>
          <w:highlight w:val="white"/>
          <w:lang w:val="en-US" w:eastAsia="en-US"/>
        </w:rPr>
        <w:t>&gt;</w:t>
      </w:r>
    </w:p>
    <w:p w14:paraId="133F5B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0AE5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A5CB2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"SendMessageSoapIn"</w:t>
      </w:r>
      <w:r w:rsidRPr="00AE2840">
        <w:rPr>
          <w:rFonts w:ascii="Courier New" w:eastAsiaTheme="minorHAnsi" w:hAnsi="Courier New" w:cs="Courier New"/>
          <w:color w:val="0000FF"/>
          <w:sz w:val="20"/>
          <w:szCs w:val="20"/>
          <w:highlight w:val="white"/>
          <w:lang w:val="en-US" w:eastAsia="en-US"/>
        </w:rPr>
        <w:t>&gt;</w:t>
      </w:r>
    </w:p>
    <w:p w14:paraId="114108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w:t>
      </w:r>
      <w:r w:rsidRPr="00AE2840">
        <w:rPr>
          <w:rFonts w:ascii="Courier New" w:eastAsiaTheme="minorHAnsi" w:hAnsi="Courier New" w:cs="Courier New"/>
          <w:color w:val="0000FF"/>
          <w:sz w:val="20"/>
          <w:szCs w:val="20"/>
          <w:highlight w:val="white"/>
          <w:lang w:val="en-US" w:eastAsia="en-US"/>
        </w:rPr>
        <w:t>/&gt;</w:t>
      </w:r>
    </w:p>
    <w:p w14:paraId="06E1B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C0A3A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"SendMessageSoapOut"</w:t>
      </w:r>
      <w:r w:rsidRPr="00AE2840">
        <w:rPr>
          <w:rFonts w:ascii="Courier New" w:eastAsiaTheme="minorHAnsi" w:hAnsi="Courier New" w:cs="Courier New"/>
          <w:color w:val="0000FF"/>
          <w:sz w:val="20"/>
          <w:szCs w:val="20"/>
          <w:highlight w:val="white"/>
          <w:lang w:val="en-US" w:eastAsia="en-US"/>
        </w:rPr>
        <w:t>&gt;</w:t>
      </w:r>
    </w:p>
    <w:p w14:paraId="4F676D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"tns:SendMessageResponse"</w:t>
      </w:r>
      <w:r w:rsidRPr="00AE2840">
        <w:rPr>
          <w:rFonts w:ascii="Courier New" w:eastAsiaTheme="minorHAnsi" w:hAnsi="Courier New" w:cs="Courier New"/>
          <w:color w:val="0000FF"/>
          <w:sz w:val="20"/>
          <w:szCs w:val="20"/>
          <w:highlight w:val="white"/>
          <w:lang w:val="en-US" w:eastAsia="en-US"/>
        </w:rPr>
        <w:t>/&gt;</w:t>
      </w:r>
    </w:p>
    <w:p w14:paraId="4DDBD4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56921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"SendMessageSecurityToken"</w:t>
      </w:r>
      <w:r w:rsidRPr="00AE2840">
        <w:rPr>
          <w:rFonts w:ascii="Courier New" w:eastAsiaTheme="minorHAnsi" w:hAnsi="Courier New" w:cs="Courier New"/>
          <w:color w:val="0000FF"/>
          <w:sz w:val="20"/>
          <w:szCs w:val="20"/>
          <w:highlight w:val="white"/>
          <w:lang w:val="en-US" w:eastAsia="en-US"/>
        </w:rPr>
        <w:t>&gt;</w:t>
      </w:r>
    </w:p>
    <w:p w14:paraId="2D402E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24E1C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999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"GetFreeSlotForProcedureCOSSoapIn"</w:t>
      </w:r>
      <w:r w:rsidRPr="00AE2840">
        <w:rPr>
          <w:rFonts w:ascii="Courier New" w:eastAsiaTheme="minorHAnsi" w:hAnsi="Courier New" w:cs="Courier New"/>
          <w:color w:val="0000FF"/>
          <w:sz w:val="20"/>
          <w:szCs w:val="20"/>
          <w:highlight w:val="white"/>
          <w:lang w:val="en-US" w:eastAsia="en-US"/>
        </w:rPr>
        <w:t>&gt;</w:t>
      </w:r>
    </w:p>
    <w:p w14:paraId="7437F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w:t>
      </w:r>
      <w:r w:rsidRPr="00AE2840">
        <w:rPr>
          <w:rFonts w:ascii="Courier New" w:eastAsiaTheme="minorHAnsi" w:hAnsi="Courier New" w:cs="Courier New"/>
          <w:color w:val="0000FF"/>
          <w:sz w:val="20"/>
          <w:szCs w:val="20"/>
          <w:highlight w:val="white"/>
          <w:lang w:val="en-US" w:eastAsia="en-US"/>
        </w:rPr>
        <w:t>/&gt;</w:t>
      </w:r>
    </w:p>
    <w:p w14:paraId="226394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132AC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"GetFreeSlotForProcedureCOSSoapOut"</w:t>
      </w:r>
      <w:r w:rsidRPr="00AE2840">
        <w:rPr>
          <w:rFonts w:ascii="Courier New" w:eastAsiaTheme="minorHAnsi" w:hAnsi="Courier New" w:cs="Courier New"/>
          <w:color w:val="0000FF"/>
          <w:sz w:val="20"/>
          <w:szCs w:val="20"/>
          <w:highlight w:val="white"/>
          <w:lang w:val="en-US" w:eastAsia="en-US"/>
        </w:rPr>
        <w:t>&gt;</w:t>
      </w:r>
    </w:p>
    <w:p w14:paraId="6FFE80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"tns:GetFreeSlotForProcedureCOSResponse"</w:t>
      </w:r>
      <w:r w:rsidRPr="00AE2840">
        <w:rPr>
          <w:rFonts w:ascii="Courier New" w:eastAsiaTheme="minorHAnsi" w:hAnsi="Courier New" w:cs="Courier New"/>
          <w:color w:val="0000FF"/>
          <w:sz w:val="20"/>
          <w:szCs w:val="20"/>
          <w:highlight w:val="white"/>
          <w:lang w:val="en-US" w:eastAsia="en-US"/>
        </w:rPr>
        <w:t>/&gt;</w:t>
      </w:r>
    </w:p>
    <w:p w14:paraId="1191C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9C0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"GetFreeSlotForProcedureCOSSecurityToken"</w:t>
      </w:r>
      <w:r w:rsidRPr="00AE2840">
        <w:rPr>
          <w:rFonts w:ascii="Courier New" w:eastAsiaTheme="minorHAnsi" w:hAnsi="Courier New" w:cs="Courier New"/>
          <w:color w:val="0000FF"/>
          <w:sz w:val="20"/>
          <w:szCs w:val="20"/>
          <w:highlight w:val="white"/>
          <w:lang w:val="en-US" w:eastAsia="en-US"/>
        </w:rPr>
        <w:t>&gt;</w:t>
      </w:r>
    </w:p>
    <w:p w14:paraId="1C5438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60FD3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341F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"CreateAppointmentsSoapIn"</w:t>
      </w:r>
      <w:r w:rsidRPr="00AE2840">
        <w:rPr>
          <w:rFonts w:ascii="Courier New" w:eastAsiaTheme="minorHAnsi" w:hAnsi="Courier New" w:cs="Courier New"/>
          <w:color w:val="0000FF"/>
          <w:sz w:val="20"/>
          <w:szCs w:val="20"/>
          <w:highlight w:val="white"/>
          <w:lang w:val="en-US" w:eastAsia="en-US"/>
        </w:rPr>
        <w:t>&gt;</w:t>
      </w:r>
    </w:p>
    <w:p w14:paraId="52A619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w:t>
      </w:r>
      <w:r w:rsidRPr="00AE2840">
        <w:rPr>
          <w:rFonts w:ascii="Courier New" w:eastAsiaTheme="minorHAnsi" w:hAnsi="Courier New" w:cs="Courier New"/>
          <w:color w:val="0000FF"/>
          <w:sz w:val="20"/>
          <w:szCs w:val="20"/>
          <w:highlight w:val="white"/>
          <w:lang w:val="en-US" w:eastAsia="en-US"/>
        </w:rPr>
        <w:t>/&gt;</w:t>
      </w:r>
    </w:p>
    <w:p w14:paraId="491E9E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6B40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"CreateAppointmentsSoapOut"</w:t>
      </w:r>
      <w:r w:rsidRPr="00AE2840">
        <w:rPr>
          <w:rFonts w:ascii="Courier New" w:eastAsiaTheme="minorHAnsi" w:hAnsi="Courier New" w:cs="Courier New"/>
          <w:color w:val="0000FF"/>
          <w:sz w:val="20"/>
          <w:szCs w:val="20"/>
          <w:highlight w:val="white"/>
          <w:lang w:val="en-US" w:eastAsia="en-US"/>
        </w:rPr>
        <w:t>&gt;</w:t>
      </w:r>
    </w:p>
    <w:p w14:paraId="33CF8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"tns:CreateAppointmentsResponse"</w:t>
      </w:r>
      <w:r w:rsidRPr="00AE2840">
        <w:rPr>
          <w:rFonts w:ascii="Courier New" w:eastAsiaTheme="minorHAnsi" w:hAnsi="Courier New" w:cs="Courier New"/>
          <w:color w:val="0000FF"/>
          <w:sz w:val="20"/>
          <w:szCs w:val="20"/>
          <w:highlight w:val="white"/>
          <w:lang w:val="en-US" w:eastAsia="en-US"/>
        </w:rPr>
        <w:t>/&gt;</w:t>
      </w:r>
    </w:p>
    <w:p w14:paraId="3B57FC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976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"CreateAppointmentsSecurityToken"</w:t>
      </w:r>
      <w:r w:rsidRPr="00AE2840">
        <w:rPr>
          <w:rFonts w:ascii="Courier New" w:eastAsiaTheme="minorHAnsi" w:hAnsi="Courier New" w:cs="Courier New"/>
          <w:color w:val="0000FF"/>
          <w:sz w:val="20"/>
          <w:szCs w:val="20"/>
          <w:highlight w:val="white"/>
          <w:lang w:val="en-US" w:eastAsia="en-US"/>
        </w:rPr>
        <w:t>&gt;</w:t>
      </w:r>
    </w:p>
    <w:p w14:paraId="16A07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EAF4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1A93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"UpdateAppointmentsSoapIn"</w:t>
      </w:r>
      <w:r w:rsidRPr="00AE2840">
        <w:rPr>
          <w:rFonts w:ascii="Courier New" w:eastAsiaTheme="minorHAnsi" w:hAnsi="Courier New" w:cs="Courier New"/>
          <w:color w:val="0000FF"/>
          <w:sz w:val="20"/>
          <w:szCs w:val="20"/>
          <w:highlight w:val="white"/>
          <w:lang w:val="en-US" w:eastAsia="en-US"/>
        </w:rPr>
        <w:t>&gt;</w:t>
      </w:r>
    </w:p>
    <w:p w14:paraId="14B69E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w:t>
      </w:r>
      <w:r w:rsidRPr="00AE2840">
        <w:rPr>
          <w:rFonts w:ascii="Courier New" w:eastAsiaTheme="minorHAnsi" w:hAnsi="Courier New" w:cs="Courier New"/>
          <w:color w:val="0000FF"/>
          <w:sz w:val="20"/>
          <w:szCs w:val="20"/>
          <w:highlight w:val="white"/>
          <w:lang w:val="en-US" w:eastAsia="en-US"/>
        </w:rPr>
        <w:t>/&gt;</w:t>
      </w:r>
    </w:p>
    <w:p w14:paraId="3CF21B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F140B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"UpdateAppointmentsSoapOut"</w:t>
      </w:r>
      <w:r w:rsidRPr="00AE2840">
        <w:rPr>
          <w:rFonts w:ascii="Courier New" w:eastAsiaTheme="minorHAnsi" w:hAnsi="Courier New" w:cs="Courier New"/>
          <w:color w:val="0000FF"/>
          <w:sz w:val="20"/>
          <w:szCs w:val="20"/>
          <w:highlight w:val="white"/>
          <w:lang w:val="en-US" w:eastAsia="en-US"/>
        </w:rPr>
        <w:t>&gt;</w:t>
      </w:r>
    </w:p>
    <w:p w14:paraId="2F047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"tns:UpdateAppointmentsResponse"</w:t>
      </w:r>
      <w:r w:rsidRPr="00AE2840">
        <w:rPr>
          <w:rFonts w:ascii="Courier New" w:eastAsiaTheme="minorHAnsi" w:hAnsi="Courier New" w:cs="Courier New"/>
          <w:color w:val="0000FF"/>
          <w:sz w:val="20"/>
          <w:szCs w:val="20"/>
          <w:highlight w:val="white"/>
          <w:lang w:val="en-US" w:eastAsia="en-US"/>
        </w:rPr>
        <w:t>/&gt;</w:t>
      </w:r>
    </w:p>
    <w:p w14:paraId="58518C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B84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"UpdateAppointmentsSecurityToken"</w:t>
      </w:r>
      <w:r w:rsidRPr="00AE2840">
        <w:rPr>
          <w:rFonts w:ascii="Courier New" w:eastAsiaTheme="minorHAnsi" w:hAnsi="Courier New" w:cs="Courier New"/>
          <w:color w:val="0000FF"/>
          <w:sz w:val="20"/>
          <w:szCs w:val="20"/>
          <w:highlight w:val="white"/>
          <w:lang w:val="en-US" w:eastAsia="en-US"/>
        </w:rPr>
        <w:t>&gt;</w:t>
      </w:r>
    </w:p>
    <w:p w14:paraId="262077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693C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D82C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"CancelAppointmentsSoapIn"</w:t>
      </w:r>
      <w:r w:rsidRPr="00AE2840">
        <w:rPr>
          <w:rFonts w:ascii="Courier New" w:eastAsiaTheme="minorHAnsi" w:hAnsi="Courier New" w:cs="Courier New"/>
          <w:color w:val="0000FF"/>
          <w:sz w:val="20"/>
          <w:szCs w:val="20"/>
          <w:highlight w:val="white"/>
          <w:lang w:val="en-US" w:eastAsia="en-US"/>
        </w:rPr>
        <w:t>&gt;</w:t>
      </w:r>
    </w:p>
    <w:p w14:paraId="0DC6E9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w:t>
      </w:r>
      <w:r w:rsidRPr="00AE2840">
        <w:rPr>
          <w:rFonts w:ascii="Courier New" w:eastAsiaTheme="minorHAnsi" w:hAnsi="Courier New" w:cs="Courier New"/>
          <w:color w:val="0000FF"/>
          <w:sz w:val="20"/>
          <w:szCs w:val="20"/>
          <w:highlight w:val="white"/>
          <w:lang w:val="en-US" w:eastAsia="en-US"/>
        </w:rPr>
        <w:t>/&gt;</w:t>
      </w:r>
    </w:p>
    <w:p w14:paraId="22FCF1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CC0B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"CancelAppointmentsSoapOut"</w:t>
      </w:r>
      <w:r w:rsidRPr="00AE2840">
        <w:rPr>
          <w:rFonts w:ascii="Courier New" w:eastAsiaTheme="minorHAnsi" w:hAnsi="Courier New" w:cs="Courier New"/>
          <w:color w:val="0000FF"/>
          <w:sz w:val="20"/>
          <w:szCs w:val="20"/>
          <w:highlight w:val="white"/>
          <w:lang w:val="en-US" w:eastAsia="en-US"/>
        </w:rPr>
        <w:t>&gt;</w:t>
      </w:r>
    </w:p>
    <w:p w14:paraId="6850C9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"tns:CancelAppointmentsResponse"</w:t>
      </w:r>
      <w:r w:rsidRPr="00AE2840">
        <w:rPr>
          <w:rFonts w:ascii="Courier New" w:eastAsiaTheme="minorHAnsi" w:hAnsi="Courier New" w:cs="Courier New"/>
          <w:color w:val="0000FF"/>
          <w:sz w:val="20"/>
          <w:szCs w:val="20"/>
          <w:highlight w:val="white"/>
          <w:lang w:val="en-US" w:eastAsia="en-US"/>
        </w:rPr>
        <w:t>/&gt;</w:t>
      </w:r>
    </w:p>
    <w:p w14:paraId="7E5B31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B7BE0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"CancelAppointmentsSecurityToken"</w:t>
      </w:r>
      <w:r w:rsidRPr="00AE2840">
        <w:rPr>
          <w:rFonts w:ascii="Courier New" w:eastAsiaTheme="minorHAnsi" w:hAnsi="Courier New" w:cs="Courier New"/>
          <w:color w:val="0000FF"/>
          <w:sz w:val="20"/>
          <w:szCs w:val="20"/>
          <w:highlight w:val="white"/>
          <w:lang w:val="en-US" w:eastAsia="en-US"/>
        </w:rPr>
        <w:t>&gt;</w:t>
      </w:r>
    </w:p>
    <w:p w14:paraId="2A5106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16430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BAB0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"CreateReferralAttachmentSoapIn"</w:t>
      </w:r>
      <w:r w:rsidRPr="00AE2840">
        <w:rPr>
          <w:rFonts w:ascii="Courier New" w:eastAsiaTheme="minorHAnsi" w:hAnsi="Courier New" w:cs="Courier New"/>
          <w:color w:val="0000FF"/>
          <w:sz w:val="20"/>
          <w:szCs w:val="20"/>
          <w:highlight w:val="white"/>
          <w:lang w:val="en-US" w:eastAsia="en-US"/>
        </w:rPr>
        <w:t>&gt;</w:t>
      </w:r>
    </w:p>
    <w:p w14:paraId="6B359B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w:t>
      </w:r>
      <w:r w:rsidRPr="00AE2840">
        <w:rPr>
          <w:rFonts w:ascii="Courier New" w:eastAsiaTheme="minorHAnsi" w:hAnsi="Courier New" w:cs="Courier New"/>
          <w:color w:val="0000FF"/>
          <w:sz w:val="20"/>
          <w:szCs w:val="20"/>
          <w:highlight w:val="white"/>
          <w:lang w:val="en-US" w:eastAsia="en-US"/>
        </w:rPr>
        <w:t>/&gt;</w:t>
      </w:r>
    </w:p>
    <w:p w14:paraId="02AA9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5906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"CreateReferralAttachmentSoapOut"</w:t>
      </w:r>
      <w:r w:rsidRPr="00AE2840">
        <w:rPr>
          <w:rFonts w:ascii="Courier New" w:eastAsiaTheme="minorHAnsi" w:hAnsi="Courier New" w:cs="Courier New"/>
          <w:color w:val="0000FF"/>
          <w:sz w:val="20"/>
          <w:szCs w:val="20"/>
          <w:highlight w:val="white"/>
          <w:lang w:val="en-US" w:eastAsia="en-US"/>
        </w:rPr>
        <w:t>&gt;</w:t>
      </w:r>
    </w:p>
    <w:p w14:paraId="6F39C5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"tns:CreateReferralAttachmentResponse"</w:t>
      </w:r>
      <w:r w:rsidRPr="00AE2840">
        <w:rPr>
          <w:rFonts w:ascii="Courier New" w:eastAsiaTheme="minorHAnsi" w:hAnsi="Courier New" w:cs="Courier New"/>
          <w:color w:val="0000FF"/>
          <w:sz w:val="20"/>
          <w:szCs w:val="20"/>
          <w:highlight w:val="white"/>
          <w:lang w:val="en-US" w:eastAsia="en-US"/>
        </w:rPr>
        <w:t>/&gt;</w:t>
      </w:r>
    </w:p>
    <w:p w14:paraId="165B0F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&lt;/wsdl:message&gt;</w:t>
      </w:r>
    </w:p>
    <w:p w14:paraId="3E68C4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"CreateReferralAttachmentSecurityToken"</w:t>
      </w:r>
      <w:r w:rsidRPr="00AE2840">
        <w:rPr>
          <w:rFonts w:ascii="Courier New" w:eastAsiaTheme="minorHAnsi" w:hAnsi="Courier New" w:cs="Courier New"/>
          <w:color w:val="0000FF"/>
          <w:sz w:val="20"/>
          <w:szCs w:val="20"/>
          <w:highlight w:val="white"/>
          <w:lang w:val="en-US" w:eastAsia="en-US"/>
        </w:rPr>
        <w:t>&gt;</w:t>
      </w:r>
    </w:p>
    <w:p w14:paraId="54506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B817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8326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"GetReferralSoapIn"</w:t>
      </w:r>
      <w:r w:rsidRPr="00AE2840">
        <w:rPr>
          <w:rFonts w:ascii="Courier New" w:eastAsiaTheme="minorHAnsi" w:hAnsi="Courier New" w:cs="Courier New"/>
          <w:color w:val="0000FF"/>
          <w:sz w:val="20"/>
          <w:szCs w:val="20"/>
          <w:highlight w:val="white"/>
          <w:lang w:val="en-US" w:eastAsia="en-US"/>
        </w:rPr>
        <w:t>&gt;</w:t>
      </w:r>
    </w:p>
    <w:p w14:paraId="62611E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w:t>
      </w:r>
      <w:r w:rsidRPr="00AE2840">
        <w:rPr>
          <w:rFonts w:ascii="Courier New" w:eastAsiaTheme="minorHAnsi" w:hAnsi="Courier New" w:cs="Courier New"/>
          <w:color w:val="0000FF"/>
          <w:sz w:val="20"/>
          <w:szCs w:val="20"/>
          <w:highlight w:val="white"/>
          <w:lang w:val="en-US" w:eastAsia="en-US"/>
        </w:rPr>
        <w:t>/&gt;</w:t>
      </w:r>
    </w:p>
    <w:p w14:paraId="42EC6A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2CAF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"GetReferralSoapOut"</w:t>
      </w:r>
      <w:r w:rsidRPr="00AE2840">
        <w:rPr>
          <w:rFonts w:ascii="Courier New" w:eastAsiaTheme="minorHAnsi" w:hAnsi="Courier New" w:cs="Courier New"/>
          <w:color w:val="0000FF"/>
          <w:sz w:val="20"/>
          <w:szCs w:val="20"/>
          <w:highlight w:val="white"/>
          <w:lang w:val="en-US" w:eastAsia="en-US"/>
        </w:rPr>
        <w:t>&gt;</w:t>
      </w:r>
    </w:p>
    <w:p w14:paraId="404EC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"tns:GetReferralResponse"</w:t>
      </w:r>
      <w:r w:rsidRPr="00AE2840">
        <w:rPr>
          <w:rFonts w:ascii="Courier New" w:eastAsiaTheme="minorHAnsi" w:hAnsi="Courier New" w:cs="Courier New"/>
          <w:color w:val="0000FF"/>
          <w:sz w:val="20"/>
          <w:szCs w:val="20"/>
          <w:highlight w:val="white"/>
          <w:lang w:val="en-US" w:eastAsia="en-US"/>
        </w:rPr>
        <w:t>/&gt;</w:t>
      </w:r>
    </w:p>
    <w:p w14:paraId="2864A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8A20D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"GetReferralSecurityToken"</w:t>
      </w:r>
      <w:r w:rsidRPr="00AE2840">
        <w:rPr>
          <w:rFonts w:ascii="Courier New" w:eastAsiaTheme="minorHAnsi" w:hAnsi="Courier New" w:cs="Courier New"/>
          <w:color w:val="0000FF"/>
          <w:sz w:val="20"/>
          <w:szCs w:val="20"/>
          <w:highlight w:val="white"/>
          <w:lang w:val="en-US" w:eastAsia="en-US"/>
        </w:rPr>
        <w:t>&gt;</w:t>
      </w:r>
    </w:p>
    <w:p w14:paraId="3BDF36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D4B37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99491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"GetReferralListSoapIn"</w:t>
      </w:r>
      <w:r w:rsidRPr="00AE2840">
        <w:rPr>
          <w:rFonts w:ascii="Courier New" w:eastAsiaTheme="minorHAnsi" w:hAnsi="Courier New" w:cs="Courier New"/>
          <w:color w:val="0000FF"/>
          <w:sz w:val="20"/>
          <w:szCs w:val="20"/>
          <w:highlight w:val="white"/>
          <w:lang w:val="en-US" w:eastAsia="en-US"/>
        </w:rPr>
        <w:t>&gt;</w:t>
      </w:r>
    </w:p>
    <w:p w14:paraId="639C2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w:t>
      </w:r>
      <w:r w:rsidRPr="00AE2840">
        <w:rPr>
          <w:rFonts w:ascii="Courier New" w:eastAsiaTheme="minorHAnsi" w:hAnsi="Courier New" w:cs="Courier New"/>
          <w:color w:val="0000FF"/>
          <w:sz w:val="20"/>
          <w:szCs w:val="20"/>
          <w:highlight w:val="white"/>
          <w:lang w:val="en-US" w:eastAsia="en-US"/>
        </w:rPr>
        <w:t>/&gt;</w:t>
      </w:r>
    </w:p>
    <w:p w14:paraId="786587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A10AD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"GetReferralListSoapOut"</w:t>
      </w:r>
      <w:r w:rsidRPr="00AE2840">
        <w:rPr>
          <w:rFonts w:ascii="Courier New" w:eastAsiaTheme="minorHAnsi" w:hAnsi="Courier New" w:cs="Courier New"/>
          <w:color w:val="0000FF"/>
          <w:sz w:val="20"/>
          <w:szCs w:val="20"/>
          <w:highlight w:val="white"/>
          <w:lang w:val="en-US" w:eastAsia="en-US"/>
        </w:rPr>
        <w:t>&gt;</w:t>
      </w:r>
    </w:p>
    <w:p w14:paraId="1CE310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"tns:GetReferralListResponse"</w:t>
      </w:r>
      <w:r w:rsidRPr="00AE2840">
        <w:rPr>
          <w:rFonts w:ascii="Courier New" w:eastAsiaTheme="minorHAnsi" w:hAnsi="Courier New" w:cs="Courier New"/>
          <w:color w:val="0000FF"/>
          <w:sz w:val="20"/>
          <w:szCs w:val="20"/>
          <w:highlight w:val="white"/>
          <w:lang w:val="en-US" w:eastAsia="en-US"/>
        </w:rPr>
        <w:t>/&gt;</w:t>
      </w:r>
    </w:p>
    <w:p w14:paraId="4DFFA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467D2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"GetReferralListSecurityToken"</w:t>
      </w:r>
      <w:r w:rsidRPr="00AE2840">
        <w:rPr>
          <w:rFonts w:ascii="Courier New" w:eastAsiaTheme="minorHAnsi" w:hAnsi="Courier New" w:cs="Courier New"/>
          <w:color w:val="0000FF"/>
          <w:sz w:val="20"/>
          <w:szCs w:val="20"/>
          <w:highlight w:val="white"/>
          <w:lang w:val="en-US" w:eastAsia="en-US"/>
        </w:rPr>
        <w:t>&gt;</w:t>
      </w:r>
    </w:p>
    <w:p w14:paraId="7E1276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62A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04DB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"GetReferralPdfSoapIn"</w:t>
      </w:r>
      <w:r w:rsidRPr="00AE2840">
        <w:rPr>
          <w:rFonts w:ascii="Courier New" w:eastAsiaTheme="minorHAnsi" w:hAnsi="Courier New" w:cs="Courier New"/>
          <w:color w:val="0000FF"/>
          <w:sz w:val="20"/>
          <w:szCs w:val="20"/>
          <w:highlight w:val="white"/>
          <w:lang w:val="en-US" w:eastAsia="en-US"/>
        </w:rPr>
        <w:t>&gt;</w:t>
      </w:r>
    </w:p>
    <w:p w14:paraId="596D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w:t>
      </w:r>
      <w:r w:rsidRPr="00AE2840">
        <w:rPr>
          <w:rFonts w:ascii="Courier New" w:eastAsiaTheme="minorHAnsi" w:hAnsi="Courier New" w:cs="Courier New"/>
          <w:color w:val="0000FF"/>
          <w:sz w:val="20"/>
          <w:szCs w:val="20"/>
          <w:highlight w:val="white"/>
          <w:lang w:val="en-US" w:eastAsia="en-US"/>
        </w:rPr>
        <w:t>/&gt;</w:t>
      </w:r>
    </w:p>
    <w:p w14:paraId="6635D5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A5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"GetReferralPdfSoapOut"</w:t>
      </w:r>
      <w:r w:rsidRPr="00AE2840">
        <w:rPr>
          <w:rFonts w:ascii="Courier New" w:eastAsiaTheme="minorHAnsi" w:hAnsi="Courier New" w:cs="Courier New"/>
          <w:color w:val="0000FF"/>
          <w:sz w:val="20"/>
          <w:szCs w:val="20"/>
          <w:highlight w:val="white"/>
          <w:lang w:val="en-US" w:eastAsia="en-US"/>
        </w:rPr>
        <w:t>&gt;</w:t>
      </w:r>
    </w:p>
    <w:p w14:paraId="3D5D10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"tns:GetReferralPdfResponse"</w:t>
      </w:r>
      <w:r w:rsidRPr="00AE2840">
        <w:rPr>
          <w:rFonts w:ascii="Courier New" w:eastAsiaTheme="minorHAnsi" w:hAnsi="Courier New" w:cs="Courier New"/>
          <w:color w:val="0000FF"/>
          <w:sz w:val="20"/>
          <w:szCs w:val="20"/>
          <w:highlight w:val="white"/>
          <w:lang w:val="en-US" w:eastAsia="en-US"/>
        </w:rPr>
        <w:t>/&gt;</w:t>
      </w:r>
    </w:p>
    <w:p w14:paraId="36600B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D9A8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"GetReferralPdfSecurityToken"</w:t>
      </w:r>
      <w:r w:rsidRPr="00AE2840">
        <w:rPr>
          <w:rFonts w:ascii="Courier New" w:eastAsiaTheme="minorHAnsi" w:hAnsi="Courier New" w:cs="Courier New"/>
          <w:color w:val="0000FF"/>
          <w:sz w:val="20"/>
          <w:szCs w:val="20"/>
          <w:highlight w:val="white"/>
          <w:lang w:val="en-US" w:eastAsia="en-US"/>
        </w:rPr>
        <w:t>&gt;</w:t>
      </w:r>
    </w:p>
    <w:p w14:paraId="4BC54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A05C8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AD8B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"GetAppointmentPDFSoapIn"</w:t>
      </w:r>
      <w:r w:rsidRPr="00AE2840">
        <w:rPr>
          <w:rFonts w:ascii="Courier New" w:eastAsiaTheme="minorHAnsi" w:hAnsi="Courier New" w:cs="Courier New"/>
          <w:color w:val="0000FF"/>
          <w:sz w:val="20"/>
          <w:szCs w:val="20"/>
          <w:highlight w:val="white"/>
          <w:lang w:val="en-US" w:eastAsia="en-US"/>
        </w:rPr>
        <w:t>&gt;</w:t>
      </w:r>
    </w:p>
    <w:p w14:paraId="65EF82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w:t>
      </w:r>
      <w:r w:rsidRPr="00AE2840">
        <w:rPr>
          <w:rFonts w:ascii="Courier New" w:eastAsiaTheme="minorHAnsi" w:hAnsi="Courier New" w:cs="Courier New"/>
          <w:color w:val="0000FF"/>
          <w:sz w:val="20"/>
          <w:szCs w:val="20"/>
          <w:highlight w:val="white"/>
          <w:lang w:val="en-US" w:eastAsia="en-US"/>
        </w:rPr>
        <w:t>/&gt;</w:t>
      </w:r>
    </w:p>
    <w:p w14:paraId="307E0C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EC09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"GetAppointmentPDFSoapOut"</w:t>
      </w:r>
      <w:r w:rsidRPr="00AE2840">
        <w:rPr>
          <w:rFonts w:ascii="Courier New" w:eastAsiaTheme="minorHAnsi" w:hAnsi="Courier New" w:cs="Courier New"/>
          <w:color w:val="0000FF"/>
          <w:sz w:val="20"/>
          <w:szCs w:val="20"/>
          <w:highlight w:val="white"/>
          <w:lang w:val="en-US" w:eastAsia="en-US"/>
        </w:rPr>
        <w:t>&gt;</w:t>
      </w:r>
    </w:p>
    <w:p w14:paraId="6CF65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"tns:GetAppointmentPDFResponse"</w:t>
      </w:r>
      <w:r w:rsidRPr="00AE2840">
        <w:rPr>
          <w:rFonts w:ascii="Courier New" w:eastAsiaTheme="minorHAnsi" w:hAnsi="Courier New" w:cs="Courier New"/>
          <w:color w:val="0000FF"/>
          <w:sz w:val="20"/>
          <w:szCs w:val="20"/>
          <w:highlight w:val="white"/>
          <w:lang w:val="en-US" w:eastAsia="en-US"/>
        </w:rPr>
        <w:t>/&gt;</w:t>
      </w:r>
    </w:p>
    <w:p w14:paraId="40E43B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B95C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"GetAppointmentPDFSecurityToken"</w:t>
      </w:r>
      <w:r w:rsidRPr="00AE2840">
        <w:rPr>
          <w:rFonts w:ascii="Courier New" w:eastAsiaTheme="minorHAnsi" w:hAnsi="Courier New" w:cs="Courier New"/>
          <w:color w:val="0000FF"/>
          <w:sz w:val="20"/>
          <w:szCs w:val="20"/>
          <w:highlight w:val="white"/>
          <w:lang w:val="en-US" w:eastAsia="en-US"/>
        </w:rPr>
        <w:t>&gt;</w:t>
      </w:r>
    </w:p>
    <w:p w14:paraId="782715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E747A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7D2A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"GetNewReferralIdSoapIn"</w:t>
      </w:r>
      <w:r w:rsidRPr="00AE2840">
        <w:rPr>
          <w:rFonts w:ascii="Courier New" w:eastAsiaTheme="minorHAnsi" w:hAnsi="Courier New" w:cs="Courier New"/>
          <w:color w:val="0000FF"/>
          <w:sz w:val="20"/>
          <w:szCs w:val="20"/>
          <w:highlight w:val="white"/>
          <w:lang w:val="en-US" w:eastAsia="en-US"/>
        </w:rPr>
        <w:t>&gt;</w:t>
      </w:r>
    </w:p>
    <w:p w14:paraId="4DD2C3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w:t>
      </w:r>
      <w:r w:rsidRPr="00AE2840">
        <w:rPr>
          <w:rFonts w:ascii="Courier New" w:eastAsiaTheme="minorHAnsi" w:hAnsi="Courier New" w:cs="Courier New"/>
          <w:color w:val="0000FF"/>
          <w:sz w:val="20"/>
          <w:szCs w:val="20"/>
          <w:highlight w:val="white"/>
          <w:lang w:val="en-US" w:eastAsia="en-US"/>
        </w:rPr>
        <w:t>/&gt;</w:t>
      </w:r>
    </w:p>
    <w:p w14:paraId="29ABFF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73DE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"GetNewReferralIdSoapOut"</w:t>
      </w:r>
      <w:r w:rsidRPr="00AE2840">
        <w:rPr>
          <w:rFonts w:ascii="Courier New" w:eastAsiaTheme="minorHAnsi" w:hAnsi="Courier New" w:cs="Courier New"/>
          <w:color w:val="0000FF"/>
          <w:sz w:val="20"/>
          <w:szCs w:val="20"/>
          <w:highlight w:val="white"/>
          <w:lang w:val="en-US" w:eastAsia="en-US"/>
        </w:rPr>
        <w:t>&gt;</w:t>
      </w:r>
    </w:p>
    <w:p w14:paraId="661E76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"tns:GetNewReferralIdResponse"</w:t>
      </w:r>
      <w:r w:rsidRPr="00AE2840">
        <w:rPr>
          <w:rFonts w:ascii="Courier New" w:eastAsiaTheme="minorHAnsi" w:hAnsi="Courier New" w:cs="Courier New"/>
          <w:color w:val="0000FF"/>
          <w:sz w:val="20"/>
          <w:szCs w:val="20"/>
          <w:highlight w:val="white"/>
          <w:lang w:val="en-US" w:eastAsia="en-US"/>
        </w:rPr>
        <w:t>/&gt;</w:t>
      </w:r>
    </w:p>
    <w:p w14:paraId="39AC6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3E3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"GetNewReferralIdSecurityToken"</w:t>
      </w:r>
      <w:r w:rsidRPr="00AE2840">
        <w:rPr>
          <w:rFonts w:ascii="Courier New" w:eastAsiaTheme="minorHAnsi" w:hAnsi="Courier New" w:cs="Courier New"/>
          <w:color w:val="0000FF"/>
          <w:sz w:val="20"/>
          <w:szCs w:val="20"/>
          <w:highlight w:val="white"/>
          <w:lang w:val="en-US" w:eastAsia="en-US"/>
        </w:rPr>
        <w:t>&gt;</w:t>
      </w:r>
    </w:p>
    <w:p w14:paraId="5F9B1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B96D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4D27D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"SubmitCrossborderSlotSoapIn"</w:t>
      </w:r>
      <w:r w:rsidRPr="00AE2840">
        <w:rPr>
          <w:rFonts w:ascii="Courier New" w:eastAsiaTheme="minorHAnsi" w:hAnsi="Courier New" w:cs="Courier New"/>
          <w:color w:val="0000FF"/>
          <w:sz w:val="20"/>
          <w:szCs w:val="20"/>
          <w:highlight w:val="white"/>
          <w:lang w:val="en-US" w:eastAsia="en-US"/>
        </w:rPr>
        <w:t>&gt;</w:t>
      </w:r>
    </w:p>
    <w:p w14:paraId="5A147E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w:t>
      </w:r>
      <w:r w:rsidRPr="00AE2840">
        <w:rPr>
          <w:rFonts w:ascii="Courier New" w:eastAsiaTheme="minorHAnsi" w:hAnsi="Courier New" w:cs="Courier New"/>
          <w:color w:val="0000FF"/>
          <w:sz w:val="20"/>
          <w:szCs w:val="20"/>
          <w:highlight w:val="white"/>
          <w:lang w:val="en-US" w:eastAsia="en-US"/>
        </w:rPr>
        <w:t>/&gt;</w:t>
      </w:r>
    </w:p>
    <w:p w14:paraId="5F52E8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AAE7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"SubmitCrossborderSlotSoapOut"</w:t>
      </w:r>
      <w:r w:rsidRPr="00AE2840">
        <w:rPr>
          <w:rFonts w:ascii="Courier New" w:eastAsiaTheme="minorHAnsi" w:hAnsi="Courier New" w:cs="Courier New"/>
          <w:color w:val="0000FF"/>
          <w:sz w:val="20"/>
          <w:szCs w:val="20"/>
          <w:highlight w:val="white"/>
          <w:lang w:val="en-US" w:eastAsia="en-US"/>
        </w:rPr>
        <w:t>&gt;</w:t>
      </w:r>
    </w:p>
    <w:p w14:paraId="61A52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"tns:SubmitCrossborderSlotResponse"</w:t>
      </w:r>
      <w:r w:rsidRPr="00AE2840">
        <w:rPr>
          <w:rFonts w:ascii="Courier New" w:eastAsiaTheme="minorHAnsi" w:hAnsi="Courier New" w:cs="Courier New"/>
          <w:color w:val="0000FF"/>
          <w:sz w:val="20"/>
          <w:szCs w:val="20"/>
          <w:highlight w:val="white"/>
          <w:lang w:val="en-US" w:eastAsia="en-US"/>
        </w:rPr>
        <w:t>/&gt;</w:t>
      </w:r>
    </w:p>
    <w:p w14:paraId="18D7C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F2E5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"SubmitCrossborderSlotSecurityToken"</w:t>
      </w:r>
      <w:r w:rsidRPr="00AE2840">
        <w:rPr>
          <w:rFonts w:ascii="Courier New" w:eastAsiaTheme="minorHAnsi" w:hAnsi="Courier New" w:cs="Courier New"/>
          <w:color w:val="0000FF"/>
          <w:sz w:val="20"/>
          <w:szCs w:val="20"/>
          <w:highlight w:val="white"/>
          <w:lang w:val="en-US" w:eastAsia="en-US"/>
        </w:rPr>
        <w:t>&gt;</w:t>
      </w:r>
    </w:p>
    <w:p w14:paraId="2C675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402A1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E7DA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"GetReferralTimelineSoapIn"</w:t>
      </w:r>
      <w:r w:rsidRPr="00AE2840">
        <w:rPr>
          <w:rFonts w:ascii="Courier New" w:eastAsiaTheme="minorHAnsi" w:hAnsi="Courier New" w:cs="Courier New"/>
          <w:color w:val="0000FF"/>
          <w:sz w:val="20"/>
          <w:szCs w:val="20"/>
          <w:highlight w:val="white"/>
          <w:lang w:val="en-US" w:eastAsia="en-US"/>
        </w:rPr>
        <w:t>&gt;</w:t>
      </w:r>
    </w:p>
    <w:p w14:paraId="30AD24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w:t>
      </w:r>
      <w:r w:rsidRPr="00AE2840">
        <w:rPr>
          <w:rFonts w:ascii="Courier New" w:eastAsiaTheme="minorHAnsi" w:hAnsi="Courier New" w:cs="Courier New"/>
          <w:color w:val="0000FF"/>
          <w:sz w:val="20"/>
          <w:szCs w:val="20"/>
          <w:highlight w:val="white"/>
          <w:lang w:val="en-US" w:eastAsia="en-US"/>
        </w:rPr>
        <w:t>/&gt;</w:t>
      </w:r>
    </w:p>
    <w:p w14:paraId="7D6EF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9C69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"GetReferralTimelineSoapOut"</w:t>
      </w:r>
      <w:r w:rsidRPr="00AE2840">
        <w:rPr>
          <w:rFonts w:ascii="Courier New" w:eastAsiaTheme="minorHAnsi" w:hAnsi="Courier New" w:cs="Courier New"/>
          <w:color w:val="0000FF"/>
          <w:sz w:val="20"/>
          <w:szCs w:val="20"/>
          <w:highlight w:val="white"/>
          <w:lang w:val="en-US" w:eastAsia="en-US"/>
        </w:rPr>
        <w:t>&gt;</w:t>
      </w:r>
    </w:p>
    <w:p w14:paraId="7C8652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"tns:GetReferralTimelineResponse"</w:t>
      </w:r>
      <w:r w:rsidRPr="00AE2840">
        <w:rPr>
          <w:rFonts w:ascii="Courier New" w:eastAsiaTheme="minorHAnsi" w:hAnsi="Courier New" w:cs="Courier New"/>
          <w:color w:val="0000FF"/>
          <w:sz w:val="20"/>
          <w:szCs w:val="20"/>
          <w:highlight w:val="white"/>
          <w:lang w:val="en-US" w:eastAsia="en-US"/>
        </w:rPr>
        <w:t>/&gt;</w:t>
      </w:r>
    </w:p>
    <w:p w14:paraId="481B67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E659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"GetReferralTimelineSecurityToken"</w:t>
      </w:r>
      <w:r w:rsidRPr="00AE2840">
        <w:rPr>
          <w:rFonts w:ascii="Courier New" w:eastAsiaTheme="minorHAnsi" w:hAnsi="Courier New" w:cs="Courier New"/>
          <w:color w:val="0000FF"/>
          <w:sz w:val="20"/>
          <w:szCs w:val="20"/>
          <w:highlight w:val="white"/>
          <w:lang w:val="en-US" w:eastAsia="en-US"/>
        </w:rPr>
        <w:t>&gt;</w:t>
      </w:r>
    </w:p>
    <w:p w14:paraId="7A3BD1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3D9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47C83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"SubmitReferralSoapIn"</w:t>
      </w:r>
      <w:r w:rsidRPr="00AE2840">
        <w:rPr>
          <w:rFonts w:ascii="Courier New" w:eastAsiaTheme="minorHAnsi" w:hAnsi="Courier New" w:cs="Courier New"/>
          <w:color w:val="0000FF"/>
          <w:sz w:val="20"/>
          <w:szCs w:val="20"/>
          <w:highlight w:val="white"/>
          <w:lang w:val="en-US" w:eastAsia="en-US"/>
        </w:rPr>
        <w:t>&gt;</w:t>
      </w:r>
    </w:p>
    <w:p w14:paraId="27D9E1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w:t>
      </w:r>
      <w:r w:rsidRPr="00AE2840">
        <w:rPr>
          <w:rFonts w:ascii="Courier New" w:eastAsiaTheme="minorHAnsi" w:hAnsi="Courier New" w:cs="Courier New"/>
          <w:color w:val="0000FF"/>
          <w:sz w:val="20"/>
          <w:szCs w:val="20"/>
          <w:highlight w:val="white"/>
          <w:lang w:val="en-US" w:eastAsia="en-US"/>
        </w:rPr>
        <w:t>/&gt;</w:t>
      </w:r>
    </w:p>
    <w:p w14:paraId="6CB4D5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06E01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"SubmitReferralSoapOut"</w:t>
      </w:r>
      <w:r w:rsidRPr="00AE2840">
        <w:rPr>
          <w:rFonts w:ascii="Courier New" w:eastAsiaTheme="minorHAnsi" w:hAnsi="Courier New" w:cs="Courier New"/>
          <w:color w:val="0000FF"/>
          <w:sz w:val="20"/>
          <w:szCs w:val="20"/>
          <w:highlight w:val="white"/>
          <w:lang w:val="en-US" w:eastAsia="en-US"/>
        </w:rPr>
        <w:t>&gt;</w:t>
      </w:r>
    </w:p>
    <w:p w14:paraId="47408D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"tns:SubmitReferralResponse"</w:t>
      </w:r>
      <w:r w:rsidRPr="00AE2840">
        <w:rPr>
          <w:rFonts w:ascii="Courier New" w:eastAsiaTheme="minorHAnsi" w:hAnsi="Courier New" w:cs="Courier New"/>
          <w:color w:val="0000FF"/>
          <w:sz w:val="20"/>
          <w:szCs w:val="20"/>
          <w:highlight w:val="white"/>
          <w:lang w:val="en-US" w:eastAsia="en-US"/>
        </w:rPr>
        <w:t>/&gt;</w:t>
      </w:r>
    </w:p>
    <w:p w14:paraId="127A5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BBED8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"SubmitReferralSecurityToken"</w:t>
      </w:r>
      <w:r w:rsidRPr="00AE2840">
        <w:rPr>
          <w:rFonts w:ascii="Courier New" w:eastAsiaTheme="minorHAnsi" w:hAnsi="Courier New" w:cs="Courier New"/>
          <w:color w:val="0000FF"/>
          <w:sz w:val="20"/>
          <w:szCs w:val="20"/>
          <w:highlight w:val="white"/>
          <w:lang w:val="en-US" w:eastAsia="en-US"/>
        </w:rPr>
        <w:t>&gt;</w:t>
      </w:r>
    </w:p>
    <w:p w14:paraId="638357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0BF9B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1C699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"CreateAdmissionSoapIn"</w:t>
      </w:r>
      <w:r w:rsidRPr="00AE2840">
        <w:rPr>
          <w:rFonts w:ascii="Courier New" w:eastAsiaTheme="minorHAnsi" w:hAnsi="Courier New" w:cs="Courier New"/>
          <w:color w:val="0000FF"/>
          <w:sz w:val="20"/>
          <w:szCs w:val="20"/>
          <w:highlight w:val="white"/>
          <w:lang w:val="en-US" w:eastAsia="en-US"/>
        </w:rPr>
        <w:t>&gt;</w:t>
      </w:r>
    </w:p>
    <w:p w14:paraId="0AF1DB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w:t>
      </w:r>
      <w:r w:rsidRPr="00AE2840">
        <w:rPr>
          <w:rFonts w:ascii="Courier New" w:eastAsiaTheme="minorHAnsi" w:hAnsi="Courier New" w:cs="Courier New"/>
          <w:color w:val="0000FF"/>
          <w:sz w:val="20"/>
          <w:szCs w:val="20"/>
          <w:highlight w:val="white"/>
          <w:lang w:val="en-US" w:eastAsia="en-US"/>
        </w:rPr>
        <w:t>/&gt;</w:t>
      </w:r>
    </w:p>
    <w:p w14:paraId="7B8B3A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6205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"CreateAdmissionSoapOut"</w:t>
      </w:r>
      <w:r w:rsidRPr="00AE2840">
        <w:rPr>
          <w:rFonts w:ascii="Courier New" w:eastAsiaTheme="minorHAnsi" w:hAnsi="Courier New" w:cs="Courier New"/>
          <w:color w:val="0000FF"/>
          <w:sz w:val="20"/>
          <w:szCs w:val="20"/>
          <w:highlight w:val="white"/>
          <w:lang w:val="en-US" w:eastAsia="en-US"/>
        </w:rPr>
        <w:t>&gt;</w:t>
      </w:r>
    </w:p>
    <w:p w14:paraId="767D9F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"tns:CreateAdmissionResponse"</w:t>
      </w:r>
      <w:r w:rsidRPr="00AE2840">
        <w:rPr>
          <w:rFonts w:ascii="Courier New" w:eastAsiaTheme="minorHAnsi" w:hAnsi="Courier New" w:cs="Courier New"/>
          <w:color w:val="0000FF"/>
          <w:sz w:val="20"/>
          <w:szCs w:val="20"/>
          <w:highlight w:val="white"/>
          <w:lang w:val="en-US" w:eastAsia="en-US"/>
        </w:rPr>
        <w:t>/&gt;</w:t>
      </w:r>
    </w:p>
    <w:p w14:paraId="4C66EC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3817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"CreateAdmissionSecurityToken"</w:t>
      </w:r>
      <w:r w:rsidRPr="00AE2840">
        <w:rPr>
          <w:rFonts w:ascii="Courier New" w:eastAsiaTheme="minorHAnsi" w:hAnsi="Courier New" w:cs="Courier New"/>
          <w:color w:val="0000FF"/>
          <w:sz w:val="20"/>
          <w:szCs w:val="20"/>
          <w:highlight w:val="white"/>
          <w:lang w:val="en-US" w:eastAsia="en-US"/>
        </w:rPr>
        <w:t>&gt;</w:t>
      </w:r>
    </w:p>
    <w:p w14:paraId="39F049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243A5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1EFD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"GetReferralAttachmentSoapIn"</w:t>
      </w:r>
      <w:r w:rsidRPr="00AE2840">
        <w:rPr>
          <w:rFonts w:ascii="Courier New" w:eastAsiaTheme="minorHAnsi" w:hAnsi="Courier New" w:cs="Courier New"/>
          <w:color w:val="0000FF"/>
          <w:sz w:val="20"/>
          <w:szCs w:val="20"/>
          <w:highlight w:val="white"/>
          <w:lang w:val="en-US" w:eastAsia="en-US"/>
        </w:rPr>
        <w:t>&gt;</w:t>
      </w:r>
    </w:p>
    <w:p w14:paraId="27FC3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w:t>
      </w:r>
      <w:r w:rsidRPr="00AE2840">
        <w:rPr>
          <w:rFonts w:ascii="Courier New" w:eastAsiaTheme="minorHAnsi" w:hAnsi="Courier New" w:cs="Courier New"/>
          <w:color w:val="0000FF"/>
          <w:sz w:val="20"/>
          <w:szCs w:val="20"/>
          <w:highlight w:val="white"/>
          <w:lang w:val="en-US" w:eastAsia="en-US"/>
        </w:rPr>
        <w:t>/&gt;</w:t>
      </w:r>
    </w:p>
    <w:p w14:paraId="124734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0BEB8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"GetReferralAttachmentSoapOut"</w:t>
      </w:r>
      <w:r w:rsidRPr="00AE2840">
        <w:rPr>
          <w:rFonts w:ascii="Courier New" w:eastAsiaTheme="minorHAnsi" w:hAnsi="Courier New" w:cs="Courier New"/>
          <w:color w:val="0000FF"/>
          <w:sz w:val="20"/>
          <w:szCs w:val="20"/>
          <w:highlight w:val="white"/>
          <w:lang w:val="en-US" w:eastAsia="en-US"/>
        </w:rPr>
        <w:t>&gt;</w:t>
      </w:r>
    </w:p>
    <w:p w14:paraId="3FBA28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"tns:GetReferralAttachmentResponse"</w:t>
      </w:r>
      <w:r w:rsidRPr="00AE2840">
        <w:rPr>
          <w:rFonts w:ascii="Courier New" w:eastAsiaTheme="minorHAnsi" w:hAnsi="Courier New" w:cs="Courier New"/>
          <w:color w:val="0000FF"/>
          <w:sz w:val="20"/>
          <w:szCs w:val="20"/>
          <w:highlight w:val="white"/>
          <w:lang w:val="en-US" w:eastAsia="en-US"/>
        </w:rPr>
        <w:t>/&gt;</w:t>
      </w:r>
    </w:p>
    <w:p w14:paraId="639D6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854C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"GetReferralAttachmentSecurityToken"</w:t>
      </w:r>
      <w:r w:rsidRPr="00AE2840">
        <w:rPr>
          <w:rFonts w:ascii="Courier New" w:eastAsiaTheme="minorHAnsi" w:hAnsi="Courier New" w:cs="Courier New"/>
          <w:color w:val="0000FF"/>
          <w:sz w:val="20"/>
          <w:szCs w:val="20"/>
          <w:highlight w:val="white"/>
          <w:lang w:val="en-US" w:eastAsia="en-US"/>
        </w:rPr>
        <w:t>&gt;</w:t>
      </w:r>
    </w:p>
    <w:p w14:paraId="56589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0656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D3A6F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"GetReferralAttachmentListSoapIn"</w:t>
      </w:r>
      <w:r w:rsidRPr="00AE2840">
        <w:rPr>
          <w:rFonts w:ascii="Courier New" w:eastAsiaTheme="minorHAnsi" w:hAnsi="Courier New" w:cs="Courier New"/>
          <w:color w:val="0000FF"/>
          <w:sz w:val="20"/>
          <w:szCs w:val="20"/>
          <w:highlight w:val="white"/>
          <w:lang w:val="en-US" w:eastAsia="en-US"/>
        </w:rPr>
        <w:t>&gt;</w:t>
      </w:r>
    </w:p>
    <w:p w14:paraId="75D104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w:t>
      </w:r>
      <w:r w:rsidRPr="00AE2840">
        <w:rPr>
          <w:rFonts w:ascii="Courier New" w:eastAsiaTheme="minorHAnsi" w:hAnsi="Courier New" w:cs="Courier New"/>
          <w:color w:val="0000FF"/>
          <w:sz w:val="20"/>
          <w:szCs w:val="20"/>
          <w:highlight w:val="white"/>
          <w:lang w:val="en-US" w:eastAsia="en-US"/>
        </w:rPr>
        <w:t>/&gt;</w:t>
      </w:r>
    </w:p>
    <w:p w14:paraId="6E9A4E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0BF6C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"GetReferralAttachmentListSoapOut"</w:t>
      </w:r>
      <w:r w:rsidRPr="00AE2840">
        <w:rPr>
          <w:rFonts w:ascii="Courier New" w:eastAsiaTheme="minorHAnsi" w:hAnsi="Courier New" w:cs="Courier New"/>
          <w:color w:val="0000FF"/>
          <w:sz w:val="20"/>
          <w:szCs w:val="20"/>
          <w:highlight w:val="white"/>
          <w:lang w:val="en-US" w:eastAsia="en-US"/>
        </w:rPr>
        <w:t>&gt;</w:t>
      </w:r>
    </w:p>
    <w:p w14:paraId="3AC01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"tns:GetReferralAttachmentListResponse"</w:t>
      </w:r>
      <w:r w:rsidRPr="00AE2840">
        <w:rPr>
          <w:rFonts w:ascii="Courier New" w:eastAsiaTheme="minorHAnsi" w:hAnsi="Courier New" w:cs="Courier New"/>
          <w:color w:val="0000FF"/>
          <w:sz w:val="20"/>
          <w:szCs w:val="20"/>
          <w:highlight w:val="white"/>
          <w:lang w:val="en-US" w:eastAsia="en-US"/>
        </w:rPr>
        <w:t>/&gt;</w:t>
      </w:r>
    </w:p>
    <w:p w14:paraId="761335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F9FE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"GetReferralAttachmentListSecurityToken"</w:t>
      </w:r>
      <w:r w:rsidRPr="00AE2840">
        <w:rPr>
          <w:rFonts w:ascii="Courier New" w:eastAsiaTheme="minorHAnsi" w:hAnsi="Courier New" w:cs="Courier New"/>
          <w:color w:val="0000FF"/>
          <w:sz w:val="20"/>
          <w:szCs w:val="20"/>
          <w:highlight w:val="white"/>
          <w:lang w:val="en-US" w:eastAsia="en-US"/>
        </w:rPr>
        <w:t>&gt;</w:t>
      </w:r>
    </w:p>
    <w:p w14:paraId="6698AE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A66B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2388A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"UpdateReferralAttachmentSoapIn"</w:t>
      </w:r>
      <w:r w:rsidRPr="00AE2840">
        <w:rPr>
          <w:rFonts w:ascii="Courier New" w:eastAsiaTheme="minorHAnsi" w:hAnsi="Courier New" w:cs="Courier New"/>
          <w:color w:val="0000FF"/>
          <w:sz w:val="20"/>
          <w:szCs w:val="20"/>
          <w:highlight w:val="white"/>
          <w:lang w:val="en-US" w:eastAsia="en-US"/>
        </w:rPr>
        <w:t>&gt;</w:t>
      </w:r>
    </w:p>
    <w:p w14:paraId="6E1F31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w:t>
      </w:r>
      <w:r w:rsidRPr="00AE2840">
        <w:rPr>
          <w:rFonts w:ascii="Courier New" w:eastAsiaTheme="minorHAnsi" w:hAnsi="Courier New" w:cs="Courier New"/>
          <w:color w:val="0000FF"/>
          <w:sz w:val="20"/>
          <w:szCs w:val="20"/>
          <w:highlight w:val="white"/>
          <w:lang w:val="en-US" w:eastAsia="en-US"/>
        </w:rPr>
        <w:t>/&gt;</w:t>
      </w:r>
    </w:p>
    <w:p w14:paraId="3DAE4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1D229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"UpdateReferralAttachmentSoapOut"</w:t>
      </w:r>
      <w:r w:rsidRPr="00AE2840">
        <w:rPr>
          <w:rFonts w:ascii="Courier New" w:eastAsiaTheme="minorHAnsi" w:hAnsi="Courier New" w:cs="Courier New"/>
          <w:color w:val="0000FF"/>
          <w:sz w:val="20"/>
          <w:szCs w:val="20"/>
          <w:highlight w:val="white"/>
          <w:lang w:val="en-US" w:eastAsia="en-US"/>
        </w:rPr>
        <w:t>&gt;</w:t>
      </w:r>
    </w:p>
    <w:p w14:paraId="5683B8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"tns:UpdateReferralAttachmentResponse"</w:t>
      </w:r>
      <w:r w:rsidRPr="00AE2840">
        <w:rPr>
          <w:rFonts w:ascii="Courier New" w:eastAsiaTheme="minorHAnsi" w:hAnsi="Courier New" w:cs="Courier New"/>
          <w:color w:val="0000FF"/>
          <w:sz w:val="20"/>
          <w:szCs w:val="20"/>
          <w:highlight w:val="white"/>
          <w:lang w:val="en-US" w:eastAsia="en-US"/>
        </w:rPr>
        <w:t>/&gt;</w:t>
      </w:r>
    </w:p>
    <w:p w14:paraId="1640AC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A1E9D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"UpdateReferralAttachmentSecurityToken"</w:t>
      </w:r>
      <w:r w:rsidRPr="00AE2840">
        <w:rPr>
          <w:rFonts w:ascii="Courier New" w:eastAsiaTheme="minorHAnsi" w:hAnsi="Courier New" w:cs="Courier New"/>
          <w:color w:val="0000FF"/>
          <w:sz w:val="20"/>
          <w:szCs w:val="20"/>
          <w:highlight w:val="white"/>
          <w:lang w:val="en-US" w:eastAsia="en-US"/>
        </w:rPr>
        <w:t>&gt;</w:t>
      </w:r>
    </w:p>
    <w:p w14:paraId="139892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F2C6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721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"DeleteReferralAttachmentSoapIn"</w:t>
      </w:r>
      <w:r w:rsidRPr="00AE2840">
        <w:rPr>
          <w:rFonts w:ascii="Courier New" w:eastAsiaTheme="minorHAnsi" w:hAnsi="Courier New" w:cs="Courier New"/>
          <w:color w:val="0000FF"/>
          <w:sz w:val="20"/>
          <w:szCs w:val="20"/>
          <w:highlight w:val="white"/>
          <w:lang w:val="en-US" w:eastAsia="en-US"/>
        </w:rPr>
        <w:t>&gt;</w:t>
      </w:r>
    </w:p>
    <w:p w14:paraId="2210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w:t>
      </w:r>
      <w:r w:rsidRPr="00AE2840">
        <w:rPr>
          <w:rFonts w:ascii="Courier New" w:eastAsiaTheme="minorHAnsi" w:hAnsi="Courier New" w:cs="Courier New"/>
          <w:color w:val="0000FF"/>
          <w:sz w:val="20"/>
          <w:szCs w:val="20"/>
          <w:highlight w:val="white"/>
          <w:lang w:val="en-US" w:eastAsia="en-US"/>
        </w:rPr>
        <w:t>/&gt;</w:t>
      </w:r>
    </w:p>
    <w:p w14:paraId="6FC1A7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3569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"DeleteReferralAttachmentSoapOut"</w:t>
      </w:r>
      <w:r w:rsidRPr="00AE2840">
        <w:rPr>
          <w:rFonts w:ascii="Courier New" w:eastAsiaTheme="minorHAnsi" w:hAnsi="Courier New" w:cs="Courier New"/>
          <w:color w:val="0000FF"/>
          <w:sz w:val="20"/>
          <w:szCs w:val="20"/>
          <w:highlight w:val="white"/>
          <w:lang w:val="en-US" w:eastAsia="en-US"/>
        </w:rPr>
        <w:t>&gt;</w:t>
      </w:r>
    </w:p>
    <w:p w14:paraId="5C97A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"tns:DeleteReferralAttachmentResponse"</w:t>
      </w:r>
      <w:r w:rsidRPr="00AE2840">
        <w:rPr>
          <w:rFonts w:ascii="Courier New" w:eastAsiaTheme="minorHAnsi" w:hAnsi="Courier New" w:cs="Courier New"/>
          <w:color w:val="0000FF"/>
          <w:sz w:val="20"/>
          <w:szCs w:val="20"/>
          <w:highlight w:val="white"/>
          <w:lang w:val="en-US" w:eastAsia="en-US"/>
        </w:rPr>
        <w:t>/&gt;</w:t>
      </w:r>
    </w:p>
    <w:p w14:paraId="3FEA32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9D4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"DeleteReferralAttachmentSecurityToken"</w:t>
      </w:r>
      <w:r w:rsidRPr="00AE2840">
        <w:rPr>
          <w:rFonts w:ascii="Courier New" w:eastAsiaTheme="minorHAnsi" w:hAnsi="Courier New" w:cs="Courier New"/>
          <w:color w:val="0000FF"/>
          <w:sz w:val="20"/>
          <w:szCs w:val="20"/>
          <w:highlight w:val="white"/>
          <w:lang w:val="en-US" w:eastAsia="en-US"/>
        </w:rPr>
        <w:t>&gt;</w:t>
      </w:r>
    </w:p>
    <w:p w14:paraId="2BD0A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DFBD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104CC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"GetAppointmentSoapIn"</w:t>
      </w:r>
      <w:r w:rsidRPr="00AE2840">
        <w:rPr>
          <w:rFonts w:ascii="Courier New" w:eastAsiaTheme="minorHAnsi" w:hAnsi="Courier New" w:cs="Courier New"/>
          <w:color w:val="0000FF"/>
          <w:sz w:val="20"/>
          <w:szCs w:val="20"/>
          <w:highlight w:val="white"/>
          <w:lang w:val="en-US" w:eastAsia="en-US"/>
        </w:rPr>
        <w:t>&gt;</w:t>
      </w:r>
    </w:p>
    <w:p w14:paraId="70290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w:t>
      </w:r>
      <w:r w:rsidRPr="00AE2840">
        <w:rPr>
          <w:rFonts w:ascii="Courier New" w:eastAsiaTheme="minorHAnsi" w:hAnsi="Courier New" w:cs="Courier New"/>
          <w:color w:val="0000FF"/>
          <w:sz w:val="20"/>
          <w:szCs w:val="20"/>
          <w:highlight w:val="white"/>
          <w:lang w:val="en-US" w:eastAsia="en-US"/>
        </w:rPr>
        <w:t>/&gt;</w:t>
      </w:r>
    </w:p>
    <w:p w14:paraId="7153F0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C3E57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"GetAppointmentSoapOut"</w:t>
      </w:r>
      <w:r w:rsidRPr="00AE2840">
        <w:rPr>
          <w:rFonts w:ascii="Courier New" w:eastAsiaTheme="minorHAnsi" w:hAnsi="Courier New" w:cs="Courier New"/>
          <w:color w:val="0000FF"/>
          <w:sz w:val="20"/>
          <w:szCs w:val="20"/>
          <w:highlight w:val="white"/>
          <w:lang w:val="en-US" w:eastAsia="en-US"/>
        </w:rPr>
        <w:t>&gt;</w:t>
      </w:r>
    </w:p>
    <w:p w14:paraId="3EA47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"tns:GetAppointmentResponse"</w:t>
      </w:r>
      <w:r w:rsidRPr="00AE2840">
        <w:rPr>
          <w:rFonts w:ascii="Courier New" w:eastAsiaTheme="minorHAnsi" w:hAnsi="Courier New" w:cs="Courier New"/>
          <w:color w:val="0000FF"/>
          <w:sz w:val="20"/>
          <w:szCs w:val="20"/>
          <w:highlight w:val="white"/>
          <w:lang w:val="en-US" w:eastAsia="en-US"/>
        </w:rPr>
        <w:t>/&gt;</w:t>
      </w:r>
    </w:p>
    <w:p w14:paraId="47854F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034CA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"GetAppointmentSecurityToken"</w:t>
      </w:r>
      <w:r w:rsidRPr="00AE2840">
        <w:rPr>
          <w:rFonts w:ascii="Courier New" w:eastAsiaTheme="minorHAnsi" w:hAnsi="Courier New" w:cs="Courier New"/>
          <w:color w:val="0000FF"/>
          <w:sz w:val="20"/>
          <w:szCs w:val="20"/>
          <w:highlight w:val="white"/>
          <w:lang w:val="en-US" w:eastAsia="en-US"/>
        </w:rPr>
        <w:t>&gt;</w:t>
      </w:r>
    </w:p>
    <w:p w14:paraId="64523A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1AC86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ABB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"GetAppointmentsForPatientSoapIn"</w:t>
      </w:r>
      <w:r w:rsidRPr="00AE2840">
        <w:rPr>
          <w:rFonts w:ascii="Courier New" w:eastAsiaTheme="minorHAnsi" w:hAnsi="Courier New" w:cs="Courier New"/>
          <w:color w:val="0000FF"/>
          <w:sz w:val="20"/>
          <w:szCs w:val="20"/>
          <w:highlight w:val="white"/>
          <w:lang w:val="en-US" w:eastAsia="en-US"/>
        </w:rPr>
        <w:t>&gt;</w:t>
      </w:r>
    </w:p>
    <w:p w14:paraId="613CB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w:t>
      </w:r>
      <w:r w:rsidRPr="00AE2840">
        <w:rPr>
          <w:rFonts w:ascii="Courier New" w:eastAsiaTheme="minorHAnsi" w:hAnsi="Courier New" w:cs="Courier New"/>
          <w:color w:val="0000FF"/>
          <w:sz w:val="20"/>
          <w:szCs w:val="20"/>
          <w:highlight w:val="white"/>
          <w:lang w:val="en-US" w:eastAsia="en-US"/>
        </w:rPr>
        <w:t>/&gt;</w:t>
      </w:r>
    </w:p>
    <w:p w14:paraId="70861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40A78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"GetAppointmentsForPatientSoapOut"</w:t>
      </w:r>
      <w:r w:rsidRPr="00AE2840">
        <w:rPr>
          <w:rFonts w:ascii="Courier New" w:eastAsiaTheme="minorHAnsi" w:hAnsi="Courier New" w:cs="Courier New"/>
          <w:color w:val="0000FF"/>
          <w:sz w:val="20"/>
          <w:szCs w:val="20"/>
          <w:highlight w:val="white"/>
          <w:lang w:val="en-US" w:eastAsia="en-US"/>
        </w:rPr>
        <w:t>&gt;</w:t>
      </w:r>
    </w:p>
    <w:p w14:paraId="00CA06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"tns:GetAppointmentsForPatientResponse"</w:t>
      </w:r>
      <w:r w:rsidRPr="00AE2840">
        <w:rPr>
          <w:rFonts w:ascii="Courier New" w:eastAsiaTheme="minorHAnsi" w:hAnsi="Courier New" w:cs="Courier New"/>
          <w:color w:val="0000FF"/>
          <w:sz w:val="20"/>
          <w:szCs w:val="20"/>
          <w:highlight w:val="white"/>
          <w:lang w:val="en-US" w:eastAsia="en-US"/>
        </w:rPr>
        <w:t>/&gt;</w:t>
      </w:r>
    </w:p>
    <w:p w14:paraId="616C14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A5BEC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"GetAppointmentsForPatientSecurityToken"</w:t>
      </w:r>
      <w:r w:rsidRPr="00AE2840">
        <w:rPr>
          <w:rFonts w:ascii="Courier New" w:eastAsiaTheme="minorHAnsi" w:hAnsi="Courier New" w:cs="Courier New"/>
          <w:color w:val="0000FF"/>
          <w:sz w:val="20"/>
          <w:szCs w:val="20"/>
          <w:highlight w:val="white"/>
          <w:lang w:val="en-US" w:eastAsia="en-US"/>
        </w:rPr>
        <w:t>&gt;</w:t>
      </w:r>
    </w:p>
    <w:p w14:paraId="0382AE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77737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888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"GetPrereservationForProcedureCOSSoapIn"</w:t>
      </w:r>
      <w:r w:rsidRPr="00AE2840">
        <w:rPr>
          <w:rFonts w:ascii="Courier New" w:eastAsiaTheme="minorHAnsi" w:hAnsi="Courier New" w:cs="Courier New"/>
          <w:color w:val="0000FF"/>
          <w:sz w:val="20"/>
          <w:szCs w:val="20"/>
          <w:highlight w:val="white"/>
          <w:lang w:val="en-US" w:eastAsia="en-US"/>
        </w:rPr>
        <w:t>&gt;</w:t>
      </w:r>
    </w:p>
    <w:p w14:paraId="6853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w:t>
      </w:r>
      <w:r w:rsidRPr="00AE2840">
        <w:rPr>
          <w:rFonts w:ascii="Courier New" w:eastAsiaTheme="minorHAnsi" w:hAnsi="Courier New" w:cs="Courier New"/>
          <w:color w:val="0000FF"/>
          <w:sz w:val="20"/>
          <w:szCs w:val="20"/>
          <w:highlight w:val="white"/>
          <w:lang w:val="en-US" w:eastAsia="en-US"/>
        </w:rPr>
        <w:t>/&gt;</w:t>
      </w:r>
    </w:p>
    <w:p w14:paraId="74A5F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E0EF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"GetPrereservationForProcedureCOSSoapOut"</w:t>
      </w:r>
      <w:r w:rsidRPr="00AE2840">
        <w:rPr>
          <w:rFonts w:ascii="Courier New" w:eastAsiaTheme="minorHAnsi" w:hAnsi="Courier New" w:cs="Courier New"/>
          <w:color w:val="0000FF"/>
          <w:sz w:val="20"/>
          <w:szCs w:val="20"/>
          <w:highlight w:val="white"/>
          <w:lang w:val="en-US" w:eastAsia="en-US"/>
        </w:rPr>
        <w:t>&gt;</w:t>
      </w:r>
    </w:p>
    <w:p w14:paraId="3E8E9B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"tns:GetPrereservationForProcedureCOSResponse"</w:t>
      </w:r>
      <w:r w:rsidRPr="00AE2840">
        <w:rPr>
          <w:rFonts w:ascii="Courier New" w:eastAsiaTheme="minorHAnsi" w:hAnsi="Courier New" w:cs="Courier New"/>
          <w:color w:val="0000FF"/>
          <w:sz w:val="20"/>
          <w:szCs w:val="20"/>
          <w:highlight w:val="white"/>
          <w:lang w:val="en-US" w:eastAsia="en-US"/>
        </w:rPr>
        <w:t>/&gt;</w:t>
      </w:r>
    </w:p>
    <w:p w14:paraId="7FE01C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3C318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"GetPrereservationForProcedureCOSSecurityToken"</w:t>
      </w:r>
      <w:r w:rsidRPr="00AE2840">
        <w:rPr>
          <w:rFonts w:ascii="Courier New" w:eastAsiaTheme="minorHAnsi" w:hAnsi="Courier New" w:cs="Courier New"/>
          <w:color w:val="0000FF"/>
          <w:sz w:val="20"/>
          <w:szCs w:val="20"/>
          <w:highlight w:val="white"/>
          <w:lang w:val="en-US" w:eastAsia="en-US"/>
        </w:rPr>
        <w:t>&gt;</w:t>
      </w:r>
    </w:p>
    <w:p w14:paraId="7E9957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BBC4D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200F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"BookReservationCOSSoapIn"</w:t>
      </w:r>
      <w:r w:rsidRPr="00AE2840">
        <w:rPr>
          <w:rFonts w:ascii="Courier New" w:eastAsiaTheme="minorHAnsi" w:hAnsi="Courier New" w:cs="Courier New"/>
          <w:color w:val="0000FF"/>
          <w:sz w:val="20"/>
          <w:szCs w:val="20"/>
          <w:highlight w:val="white"/>
          <w:lang w:val="en-US" w:eastAsia="en-US"/>
        </w:rPr>
        <w:t>&gt;</w:t>
      </w:r>
    </w:p>
    <w:p w14:paraId="5A764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w:t>
      </w:r>
      <w:r w:rsidRPr="00AE2840">
        <w:rPr>
          <w:rFonts w:ascii="Courier New" w:eastAsiaTheme="minorHAnsi" w:hAnsi="Courier New" w:cs="Courier New"/>
          <w:color w:val="0000FF"/>
          <w:sz w:val="20"/>
          <w:szCs w:val="20"/>
          <w:highlight w:val="white"/>
          <w:lang w:val="en-US" w:eastAsia="en-US"/>
        </w:rPr>
        <w:t>/&gt;</w:t>
      </w:r>
    </w:p>
    <w:p w14:paraId="06E0E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C7A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"BookReservationCOSSoapOut"</w:t>
      </w:r>
      <w:r w:rsidRPr="00AE2840">
        <w:rPr>
          <w:rFonts w:ascii="Courier New" w:eastAsiaTheme="minorHAnsi" w:hAnsi="Courier New" w:cs="Courier New"/>
          <w:color w:val="0000FF"/>
          <w:sz w:val="20"/>
          <w:szCs w:val="20"/>
          <w:highlight w:val="white"/>
          <w:lang w:val="en-US" w:eastAsia="en-US"/>
        </w:rPr>
        <w:t>&gt;</w:t>
      </w:r>
    </w:p>
    <w:p w14:paraId="7F40C5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"tns:BookReservationCOSResponse"</w:t>
      </w:r>
      <w:r w:rsidRPr="00AE2840">
        <w:rPr>
          <w:rFonts w:ascii="Courier New" w:eastAsiaTheme="minorHAnsi" w:hAnsi="Courier New" w:cs="Courier New"/>
          <w:color w:val="0000FF"/>
          <w:sz w:val="20"/>
          <w:szCs w:val="20"/>
          <w:highlight w:val="white"/>
          <w:lang w:val="en-US" w:eastAsia="en-US"/>
        </w:rPr>
        <w:t>/&gt;</w:t>
      </w:r>
    </w:p>
    <w:p w14:paraId="72EC9C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A2A56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"BookReservationCOSSecurityToken"</w:t>
      </w:r>
      <w:r w:rsidRPr="00AE2840">
        <w:rPr>
          <w:rFonts w:ascii="Courier New" w:eastAsiaTheme="minorHAnsi" w:hAnsi="Courier New" w:cs="Courier New"/>
          <w:color w:val="0000FF"/>
          <w:sz w:val="20"/>
          <w:szCs w:val="20"/>
          <w:highlight w:val="white"/>
          <w:lang w:val="en-US" w:eastAsia="en-US"/>
        </w:rPr>
        <w:t>&gt;</w:t>
      </w:r>
    </w:p>
    <w:p w14:paraId="454E72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D8374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248F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"CancelReservationCOSSoapIn"</w:t>
      </w:r>
      <w:r w:rsidRPr="00AE2840">
        <w:rPr>
          <w:rFonts w:ascii="Courier New" w:eastAsiaTheme="minorHAnsi" w:hAnsi="Courier New" w:cs="Courier New"/>
          <w:color w:val="0000FF"/>
          <w:sz w:val="20"/>
          <w:szCs w:val="20"/>
          <w:highlight w:val="white"/>
          <w:lang w:val="en-US" w:eastAsia="en-US"/>
        </w:rPr>
        <w:t>&gt;</w:t>
      </w:r>
    </w:p>
    <w:p w14:paraId="00B04F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w:t>
      </w:r>
      <w:r w:rsidRPr="00AE2840">
        <w:rPr>
          <w:rFonts w:ascii="Courier New" w:eastAsiaTheme="minorHAnsi" w:hAnsi="Courier New" w:cs="Courier New"/>
          <w:color w:val="0000FF"/>
          <w:sz w:val="20"/>
          <w:szCs w:val="20"/>
          <w:highlight w:val="white"/>
          <w:lang w:val="en-US" w:eastAsia="en-US"/>
        </w:rPr>
        <w:t>/&gt;</w:t>
      </w:r>
    </w:p>
    <w:p w14:paraId="06DC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CE36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"CancelReservationCOSSoapOut"</w:t>
      </w:r>
      <w:r w:rsidRPr="00AE2840">
        <w:rPr>
          <w:rFonts w:ascii="Courier New" w:eastAsiaTheme="minorHAnsi" w:hAnsi="Courier New" w:cs="Courier New"/>
          <w:color w:val="0000FF"/>
          <w:sz w:val="20"/>
          <w:szCs w:val="20"/>
          <w:highlight w:val="white"/>
          <w:lang w:val="en-US" w:eastAsia="en-US"/>
        </w:rPr>
        <w:t>&gt;</w:t>
      </w:r>
    </w:p>
    <w:p w14:paraId="4AF06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"tns:CancelReservationCOSResponse"</w:t>
      </w:r>
      <w:r w:rsidRPr="00AE2840">
        <w:rPr>
          <w:rFonts w:ascii="Courier New" w:eastAsiaTheme="minorHAnsi" w:hAnsi="Courier New" w:cs="Courier New"/>
          <w:color w:val="0000FF"/>
          <w:sz w:val="20"/>
          <w:szCs w:val="20"/>
          <w:highlight w:val="white"/>
          <w:lang w:val="en-US" w:eastAsia="en-US"/>
        </w:rPr>
        <w:t>/&gt;</w:t>
      </w:r>
    </w:p>
    <w:p w14:paraId="04AA54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5885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"CancelReservationCOSSecurityToken"</w:t>
      </w:r>
      <w:r w:rsidRPr="00AE2840">
        <w:rPr>
          <w:rFonts w:ascii="Courier New" w:eastAsiaTheme="minorHAnsi" w:hAnsi="Courier New" w:cs="Courier New"/>
          <w:color w:val="0000FF"/>
          <w:sz w:val="20"/>
          <w:szCs w:val="20"/>
          <w:highlight w:val="white"/>
          <w:lang w:val="en-US" w:eastAsia="en-US"/>
        </w:rPr>
        <w:t>&gt;</w:t>
      </w:r>
    </w:p>
    <w:p w14:paraId="2B14A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386C3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009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"CreateTaskSoapIn"</w:t>
      </w:r>
      <w:r w:rsidRPr="00AE2840">
        <w:rPr>
          <w:rFonts w:ascii="Courier New" w:eastAsiaTheme="minorHAnsi" w:hAnsi="Courier New" w:cs="Courier New"/>
          <w:color w:val="0000FF"/>
          <w:sz w:val="20"/>
          <w:szCs w:val="20"/>
          <w:highlight w:val="white"/>
          <w:lang w:val="en-US" w:eastAsia="en-US"/>
        </w:rPr>
        <w:t>&gt;</w:t>
      </w:r>
    </w:p>
    <w:p w14:paraId="55D054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w:t>
      </w:r>
      <w:r w:rsidRPr="00AE2840">
        <w:rPr>
          <w:rFonts w:ascii="Courier New" w:eastAsiaTheme="minorHAnsi" w:hAnsi="Courier New" w:cs="Courier New"/>
          <w:color w:val="0000FF"/>
          <w:sz w:val="20"/>
          <w:szCs w:val="20"/>
          <w:highlight w:val="white"/>
          <w:lang w:val="en-US" w:eastAsia="en-US"/>
        </w:rPr>
        <w:t>/&gt;</w:t>
      </w:r>
    </w:p>
    <w:p w14:paraId="344E6A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F666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"CreateTaskSoapOut"</w:t>
      </w:r>
      <w:r w:rsidRPr="00AE2840">
        <w:rPr>
          <w:rFonts w:ascii="Courier New" w:eastAsiaTheme="minorHAnsi" w:hAnsi="Courier New" w:cs="Courier New"/>
          <w:color w:val="0000FF"/>
          <w:sz w:val="20"/>
          <w:szCs w:val="20"/>
          <w:highlight w:val="white"/>
          <w:lang w:val="en-US" w:eastAsia="en-US"/>
        </w:rPr>
        <w:t>&gt;</w:t>
      </w:r>
    </w:p>
    <w:p w14:paraId="55D2F8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"tns:CreateTaskResponse"</w:t>
      </w:r>
      <w:r w:rsidRPr="00AE2840">
        <w:rPr>
          <w:rFonts w:ascii="Courier New" w:eastAsiaTheme="minorHAnsi" w:hAnsi="Courier New" w:cs="Courier New"/>
          <w:color w:val="0000FF"/>
          <w:sz w:val="20"/>
          <w:szCs w:val="20"/>
          <w:highlight w:val="white"/>
          <w:lang w:val="en-US" w:eastAsia="en-US"/>
        </w:rPr>
        <w:t>/&gt;</w:t>
      </w:r>
    </w:p>
    <w:p w14:paraId="1996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EDEAD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"CreateTaskSecurityToken"</w:t>
      </w:r>
      <w:r w:rsidRPr="00AE2840">
        <w:rPr>
          <w:rFonts w:ascii="Courier New" w:eastAsiaTheme="minorHAnsi" w:hAnsi="Courier New" w:cs="Courier New"/>
          <w:color w:val="0000FF"/>
          <w:sz w:val="20"/>
          <w:szCs w:val="20"/>
          <w:highlight w:val="white"/>
          <w:lang w:val="en-US" w:eastAsia="en-US"/>
        </w:rPr>
        <w:t>&gt;</w:t>
      </w:r>
    </w:p>
    <w:p w14:paraId="2FB48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B3D25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3D384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"CloseTaskSoapIn"</w:t>
      </w:r>
      <w:r w:rsidRPr="00AE2840">
        <w:rPr>
          <w:rFonts w:ascii="Courier New" w:eastAsiaTheme="minorHAnsi" w:hAnsi="Courier New" w:cs="Courier New"/>
          <w:color w:val="0000FF"/>
          <w:sz w:val="20"/>
          <w:szCs w:val="20"/>
          <w:highlight w:val="white"/>
          <w:lang w:val="en-US" w:eastAsia="en-US"/>
        </w:rPr>
        <w:t>&gt;</w:t>
      </w:r>
    </w:p>
    <w:p w14:paraId="547F97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w:t>
      </w:r>
      <w:r w:rsidRPr="00AE2840">
        <w:rPr>
          <w:rFonts w:ascii="Courier New" w:eastAsiaTheme="minorHAnsi" w:hAnsi="Courier New" w:cs="Courier New"/>
          <w:color w:val="0000FF"/>
          <w:sz w:val="20"/>
          <w:szCs w:val="20"/>
          <w:highlight w:val="white"/>
          <w:lang w:val="en-US" w:eastAsia="en-US"/>
        </w:rPr>
        <w:t>/&gt;</w:t>
      </w:r>
    </w:p>
    <w:p w14:paraId="3DE639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4272A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"CloseTaskSoapOut"</w:t>
      </w:r>
      <w:r w:rsidRPr="00AE2840">
        <w:rPr>
          <w:rFonts w:ascii="Courier New" w:eastAsiaTheme="minorHAnsi" w:hAnsi="Courier New" w:cs="Courier New"/>
          <w:color w:val="0000FF"/>
          <w:sz w:val="20"/>
          <w:szCs w:val="20"/>
          <w:highlight w:val="white"/>
          <w:lang w:val="en-US" w:eastAsia="en-US"/>
        </w:rPr>
        <w:t>&gt;</w:t>
      </w:r>
    </w:p>
    <w:p w14:paraId="2D9BD9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"tns:CloseTaskResponse"</w:t>
      </w:r>
      <w:r w:rsidRPr="00AE2840">
        <w:rPr>
          <w:rFonts w:ascii="Courier New" w:eastAsiaTheme="minorHAnsi" w:hAnsi="Courier New" w:cs="Courier New"/>
          <w:color w:val="0000FF"/>
          <w:sz w:val="20"/>
          <w:szCs w:val="20"/>
          <w:highlight w:val="white"/>
          <w:lang w:val="en-US" w:eastAsia="en-US"/>
        </w:rPr>
        <w:t>/&gt;</w:t>
      </w:r>
    </w:p>
    <w:p w14:paraId="4EE0C5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0FD8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"CloseTaskSecurityToken"</w:t>
      </w:r>
      <w:r w:rsidRPr="00AE2840">
        <w:rPr>
          <w:rFonts w:ascii="Courier New" w:eastAsiaTheme="minorHAnsi" w:hAnsi="Courier New" w:cs="Courier New"/>
          <w:color w:val="0000FF"/>
          <w:sz w:val="20"/>
          <w:szCs w:val="20"/>
          <w:highlight w:val="white"/>
          <w:lang w:val="en-US" w:eastAsia="en-US"/>
        </w:rPr>
        <w:t>&gt;</w:t>
      </w:r>
    </w:p>
    <w:p w14:paraId="1AE621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9957B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BCF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"GetTasksListSoapIn"</w:t>
      </w:r>
      <w:r w:rsidRPr="00AE2840">
        <w:rPr>
          <w:rFonts w:ascii="Courier New" w:eastAsiaTheme="minorHAnsi" w:hAnsi="Courier New" w:cs="Courier New"/>
          <w:color w:val="0000FF"/>
          <w:sz w:val="20"/>
          <w:szCs w:val="20"/>
          <w:highlight w:val="white"/>
          <w:lang w:val="en-US" w:eastAsia="en-US"/>
        </w:rPr>
        <w:t>&gt;</w:t>
      </w:r>
    </w:p>
    <w:p w14:paraId="5B21AF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w:t>
      </w:r>
      <w:r w:rsidRPr="00AE2840">
        <w:rPr>
          <w:rFonts w:ascii="Courier New" w:eastAsiaTheme="minorHAnsi" w:hAnsi="Courier New" w:cs="Courier New"/>
          <w:color w:val="0000FF"/>
          <w:sz w:val="20"/>
          <w:szCs w:val="20"/>
          <w:highlight w:val="white"/>
          <w:lang w:val="en-US" w:eastAsia="en-US"/>
        </w:rPr>
        <w:t>/&gt;</w:t>
      </w:r>
    </w:p>
    <w:p w14:paraId="3653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B8F90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"GetTasksListSoapOut"</w:t>
      </w:r>
      <w:r w:rsidRPr="00AE2840">
        <w:rPr>
          <w:rFonts w:ascii="Courier New" w:eastAsiaTheme="minorHAnsi" w:hAnsi="Courier New" w:cs="Courier New"/>
          <w:color w:val="0000FF"/>
          <w:sz w:val="20"/>
          <w:szCs w:val="20"/>
          <w:highlight w:val="white"/>
          <w:lang w:val="en-US" w:eastAsia="en-US"/>
        </w:rPr>
        <w:t>&gt;</w:t>
      </w:r>
    </w:p>
    <w:p w14:paraId="0DA7C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"tns:GetTasksListResponse"</w:t>
      </w:r>
      <w:r w:rsidRPr="00AE2840">
        <w:rPr>
          <w:rFonts w:ascii="Courier New" w:eastAsiaTheme="minorHAnsi" w:hAnsi="Courier New" w:cs="Courier New"/>
          <w:color w:val="0000FF"/>
          <w:sz w:val="20"/>
          <w:szCs w:val="20"/>
          <w:highlight w:val="white"/>
          <w:lang w:val="en-US" w:eastAsia="en-US"/>
        </w:rPr>
        <w:t>/&gt;</w:t>
      </w:r>
    </w:p>
    <w:p w14:paraId="79DAC5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8C979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"GetTasksListSecurityToken"</w:t>
      </w:r>
      <w:r w:rsidRPr="00AE2840">
        <w:rPr>
          <w:rFonts w:ascii="Courier New" w:eastAsiaTheme="minorHAnsi" w:hAnsi="Courier New" w:cs="Courier New"/>
          <w:color w:val="0000FF"/>
          <w:sz w:val="20"/>
          <w:szCs w:val="20"/>
          <w:highlight w:val="white"/>
          <w:lang w:val="en-US" w:eastAsia="en-US"/>
        </w:rPr>
        <w:t>&gt;</w:t>
      </w:r>
    </w:p>
    <w:p w14:paraId="44565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E5E50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4DA4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"UpdateUrgencyTypeCodeSoapIn"</w:t>
      </w:r>
      <w:r w:rsidRPr="00AE2840">
        <w:rPr>
          <w:rFonts w:ascii="Courier New" w:eastAsiaTheme="minorHAnsi" w:hAnsi="Courier New" w:cs="Courier New"/>
          <w:color w:val="0000FF"/>
          <w:sz w:val="20"/>
          <w:szCs w:val="20"/>
          <w:highlight w:val="white"/>
          <w:lang w:val="en-US" w:eastAsia="en-US"/>
        </w:rPr>
        <w:t>&gt;</w:t>
      </w:r>
    </w:p>
    <w:p w14:paraId="14A51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w:t>
      </w:r>
      <w:r w:rsidRPr="00AE2840">
        <w:rPr>
          <w:rFonts w:ascii="Courier New" w:eastAsiaTheme="minorHAnsi" w:hAnsi="Courier New" w:cs="Courier New"/>
          <w:color w:val="0000FF"/>
          <w:sz w:val="20"/>
          <w:szCs w:val="20"/>
          <w:highlight w:val="white"/>
          <w:lang w:val="en-US" w:eastAsia="en-US"/>
        </w:rPr>
        <w:t>/&gt;</w:t>
      </w:r>
    </w:p>
    <w:p w14:paraId="1DA8D4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0E6D7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"UpdateUrgencyTypeCodeSoapOut"</w:t>
      </w:r>
      <w:r w:rsidRPr="00AE2840">
        <w:rPr>
          <w:rFonts w:ascii="Courier New" w:eastAsiaTheme="minorHAnsi" w:hAnsi="Courier New" w:cs="Courier New"/>
          <w:color w:val="0000FF"/>
          <w:sz w:val="20"/>
          <w:szCs w:val="20"/>
          <w:highlight w:val="white"/>
          <w:lang w:val="en-US" w:eastAsia="en-US"/>
        </w:rPr>
        <w:t>&gt;</w:t>
      </w:r>
    </w:p>
    <w:p w14:paraId="62F10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"tns:UpdateUrgencyTypeCodeResponse"</w:t>
      </w:r>
      <w:r w:rsidRPr="00AE2840">
        <w:rPr>
          <w:rFonts w:ascii="Courier New" w:eastAsiaTheme="minorHAnsi" w:hAnsi="Courier New" w:cs="Courier New"/>
          <w:color w:val="0000FF"/>
          <w:sz w:val="20"/>
          <w:szCs w:val="20"/>
          <w:highlight w:val="white"/>
          <w:lang w:val="en-US" w:eastAsia="en-US"/>
        </w:rPr>
        <w:t>/&gt;</w:t>
      </w:r>
    </w:p>
    <w:p w14:paraId="5490F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2C36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"UpdateUrgencyTypeCodeSecurityToken"</w:t>
      </w:r>
      <w:r w:rsidRPr="00AE2840">
        <w:rPr>
          <w:rFonts w:ascii="Courier New" w:eastAsiaTheme="minorHAnsi" w:hAnsi="Courier New" w:cs="Courier New"/>
          <w:color w:val="0000FF"/>
          <w:sz w:val="20"/>
          <w:szCs w:val="20"/>
          <w:highlight w:val="white"/>
          <w:lang w:val="en-US" w:eastAsia="en-US"/>
        </w:rPr>
        <w:t>&gt;</w:t>
      </w:r>
    </w:p>
    <w:p w14:paraId="102CB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E63A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563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"UpdatePatientContactSoapIn"</w:t>
      </w:r>
      <w:r w:rsidRPr="00AE2840">
        <w:rPr>
          <w:rFonts w:ascii="Courier New" w:eastAsiaTheme="minorHAnsi" w:hAnsi="Courier New" w:cs="Courier New"/>
          <w:color w:val="0000FF"/>
          <w:sz w:val="20"/>
          <w:szCs w:val="20"/>
          <w:highlight w:val="white"/>
          <w:lang w:val="en-US" w:eastAsia="en-US"/>
        </w:rPr>
        <w:t>&gt;</w:t>
      </w:r>
    </w:p>
    <w:p w14:paraId="59E76D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w:t>
      </w:r>
      <w:r w:rsidRPr="00AE2840">
        <w:rPr>
          <w:rFonts w:ascii="Courier New" w:eastAsiaTheme="minorHAnsi" w:hAnsi="Courier New" w:cs="Courier New"/>
          <w:color w:val="0000FF"/>
          <w:sz w:val="20"/>
          <w:szCs w:val="20"/>
          <w:highlight w:val="white"/>
          <w:lang w:val="en-US" w:eastAsia="en-US"/>
        </w:rPr>
        <w:t>/&gt;</w:t>
      </w:r>
    </w:p>
    <w:p w14:paraId="1E69A7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64CC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"UpdatePatientContactSoapOut"</w:t>
      </w:r>
      <w:r w:rsidRPr="00AE2840">
        <w:rPr>
          <w:rFonts w:ascii="Courier New" w:eastAsiaTheme="minorHAnsi" w:hAnsi="Courier New" w:cs="Courier New"/>
          <w:color w:val="0000FF"/>
          <w:sz w:val="20"/>
          <w:szCs w:val="20"/>
          <w:highlight w:val="white"/>
          <w:lang w:val="en-US" w:eastAsia="en-US"/>
        </w:rPr>
        <w:t>&gt;</w:t>
      </w:r>
    </w:p>
    <w:p w14:paraId="5A2AA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"tns:UpdatePatientContactResponse"</w:t>
      </w:r>
      <w:r w:rsidRPr="00AE2840">
        <w:rPr>
          <w:rFonts w:ascii="Courier New" w:eastAsiaTheme="minorHAnsi" w:hAnsi="Courier New" w:cs="Courier New"/>
          <w:color w:val="0000FF"/>
          <w:sz w:val="20"/>
          <w:szCs w:val="20"/>
          <w:highlight w:val="white"/>
          <w:lang w:val="en-US" w:eastAsia="en-US"/>
        </w:rPr>
        <w:t>/&gt;</w:t>
      </w:r>
    </w:p>
    <w:p w14:paraId="31CCC5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7D488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"UpdatePatientContactSecurityToken"</w:t>
      </w:r>
      <w:r w:rsidRPr="00AE2840">
        <w:rPr>
          <w:rFonts w:ascii="Courier New" w:eastAsiaTheme="minorHAnsi" w:hAnsi="Courier New" w:cs="Courier New"/>
          <w:color w:val="0000FF"/>
          <w:sz w:val="20"/>
          <w:szCs w:val="20"/>
          <w:highlight w:val="white"/>
          <w:lang w:val="en-US" w:eastAsia="en-US"/>
        </w:rPr>
        <w:t>&gt;</w:t>
      </w:r>
    </w:p>
    <w:p w14:paraId="4F8941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FB31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11A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"UpdateReferralValiditySoapIn"</w:t>
      </w:r>
      <w:r w:rsidRPr="00AE2840">
        <w:rPr>
          <w:rFonts w:ascii="Courier New" w:eastAsiaTheme="minorHAnsi" w:hAnsi="Courier New" w:cs="Courier New"/>
          <w:color w:val="0000FF"/>
          <w:sz w:val="20"/>
          <w:szCs w:val="20"/>
          <w:highlight w:val="white"/>
          <w:lang w:val="en-US" w:eastAsia="en-US"/>
        </w:rPr>
        <w:t>&gt;</w:t>
      </w:r>
    </w:p>
    <w:p w14:paraId="658CEA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w:t>
      </w:r>
      <w:r w:rsidRPr="00AE2840">
        <w:rPr>
          <w:rFonts w:ascii="Courier New" w:eastAsiaTheme="minorHAnsi" w:hAnsi="Courier New" w:cs="Courier New"/>
          <w:color w:val="0000FF"/>
          <w:sz w:val="20"/>
          <w:szCs w:val="20"/>
          <w:highlight w:val="white"/>
          <w:lang w:val="en-US" w:eastAsia="en-US"/>
        </w:rPr>
        <w:t>/&gt;</w:t>
      </w:r>
    </w:p>
    <w:p w14:paraId="6A1846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4599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"UpdateReferralValiditySoapOut"</w:t>
      </w:r>
      <w:r w:rsidRPr="00AE2840">
        <w:rPr>
          <w:rFonts w:ascii="Courier New" w:eastAsiaTheme="minorHAnsi" w:hAnsi="Courier New" w:cs="Courier New"/>
          <w:color w:val="0000FF"/>
          <w:sz w:val="20"/>
          <w:szCs w:val="20"/>
          <w:highlight w:val="white"/>
          <w:lang w:val="en-US" w:eastAsia="en-US"/>
        </w:rPr>
        <w:t>&gt;</w:t>
      </w:r>
    </w:p>
    <w:p w14:paraId="492839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"tns:UpdateReferralValidityResponse"</w:t>
      </w:r>
      <w:r w:rsidRPr="00AE2840">
        <w:rPr>
          <w:rFonts w:ascii="Courier New" w:eastAsiaTheme="minorHAnsi" w:hAnsi="Courier New" w:cs="Courier New"/>
          <w:color w:val="0000FF"/>
          <w:sz w:val="20"/>
          <w:szCs w:val="20"/>
          <w:highlight w:val="white"/>
          <w:lang w:val="en-US" w:eastAsia="en-US"/>
        </w:rPr>
        <w:t>/&gt;</w:t>
      </w:r>
    </w:p>
    <w:p w14:paraId="273F8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C2346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"UpdateReferralValiditySecurityToken"</w:t>
      </w:r>
      <w:r w:rsidRPr="00AE2840">
        <w:rPr>
          <w:rFonts w:ascii="Courier New" w:eastAsiaTheme="minorHAnsi" w:hAnsi="Courier New" w:cs="Courier New"/>
          <w:color w:val="0000FF"/>
          <w:sz w:val="20"/>
          <w:szCs w:val="20"/>
          <w:highlight w:val="white"/>
          <w:lang w:val="en-US" w:eastAsia="en-US"/>
        </w:rPr>
        <w:t>&gt;</w:t>
      </w:r>
    </w:p>
    <w:p w14:paraId="005F28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DAAE2CE"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FCBD4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FA5EC7">
        <w:rPr>
          <w:rFonts w:ascii="Courier New" w:eastAsiaTheme="minorHAnsi" w:hAnsi="Courier New" w:cs="Courier New"/>
          <w:color w:val="0000FF"/>
          <w:sz w:val="20"/>
          <w:szCs w:val="20"/>
          <w:highlight w:val="white"/>
          <w:lang w:val="en-US" w:eastAsia="en-US"/>
        </w:rPr>
        <w:t xml:space="preserve">&lt;wsdl:message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"GetAppointmentsForReorderingSoapIn"</w:t>
      </w:r>
      <w:r w:rsidRPr="00FA5EC7">
        <w:rPr>
          <w:rFonts w:ascii="Courier New" w:eastAsiaTheme="minorHAnsi" w:hAnsi="Courier New" w:cs="Courier New"/>
          <w:color w:val="0000FF"/>
          <w:sz w:val="20"/>
          <w:szCs w:val="20"/>
          <w:highlight w:val="white"/>
          <w:lang w:val="en-US" w:eastAsia="en-US"/>
        </w:rPr>
        <w:t>&gt;</w:t>
      </w:r>
    </w:p>
    <w:p w14:paraId="499A7431"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 xml:space="preserve">"parameters"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"tns:GetAppointmentsForReordering"</w:t>
      </w:r>
      <w:r w:rsidRPr="00FA5EC7">
        <w:rPr>
          <w:rFonts w:ascii="Courier New" w:eastAsiaTheme="minorHAnsi" w:hAnsi="Courier New" w:cs="Courier New"/>
          <w:color w:val="0000FF"/>
          <w:sz w:val="20"/>
          <w:szCs w:val="20"/>
          <w:highlight w:val="white"/>
          <w:lang w:val="en-US" w:eastAsia="en-US"/>
        </w:rPr>
        <w:t>/&gt;</w:t>
      </w:r>
    </w:p>
    <w:p w14:paraId="456846A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4C6B601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"GetAppointmentsForReorderingSoapOut"</w:t>
      </w:r>
      <w:r w:rsidRPr="00FA5EC7">
        <w:rPr>
          <w:rFonts w:ascii="Courier New" w:eastAsiaTheme="minorHAnsi" w:hAnsi="Courier New" w:cs="Courier New"/>
          <w:color w:val="0000FF"/>
          <w:sz w:val="20"/>
          <w:szCs w:val="20"/>
          <w:highlight w:val="white"/>
          <w:lang w:val="en-US" w:eastAsia="en-US"/>
        </w:rPr>
        <w:t>&gt;</w:t>
      </w:r>
    </w:p>
    <w:p w14:paraId="4E532482"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"tns:GetAppointmentsForReorderingResponse"</w:t>
      </w:r>
      <w:r w:rsidRPr="00FA5EC7">
        <w:rPr>
          <w:rFonts w:ascii="Courier New" w:eastAsiaTheme="minorHAnsi" w:hAnsi="Courier New" w:cs="Courier New"/>
          <w:color w:val="0000FF"/>
          <w:sz w:val="20"/>
          <w:szCs w:val="20"/>
          <w:highlight w:val="white"/>
          <w:lang w:val="en-US" w:eastAsia="en-US"/>
        </w:rPr>
        <w:t>/&gt;</w:t>
      </w:r>
    </w:p>
    <w:p w14:paraId="66AC5F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7DCEF3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"GetAppointmentsForReorderingSecurityToken"</w:t>
      </w:r>
      <w:r w:rsidRPr="00FA5EC7">
        <w:rPr>
          <w:rFonts w:ascii="Courier New" w:eastAsiaTheme="minorHAnsi" w:hAnsi="Courier New" w:cs="Courier New"/>
          <w:color w:val="0000FF"/>
          <w:sz w:val="20"/>
          <w:szCs w:val="20"/>
          <w:highlight w:val="white"/>
          <w:lang w:val="en-US" w:eastAsia="en-US"/>
        </w:rPr>
        <w:t>&gt;</w:t>
      </w:r>
    </w:p>
    <w:p w14:paraId="076B688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3E96868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2FB376F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"ReferralTerminationWarningSoapIn"</w:t>
      </w:r>
      <w:r w:rsidRPr="00FA5EC7">
        <w:rPr>
          <w:rFonts w:ascii="Courier New" w:eastAsiaTheme="minorHAnsi" w:hAnsi="Courier New" w:cs="Courier New"/>
          <w:color w:val="0000FF"/>
          <w:sz w:val="20"/>
          <w:szCs w:val="20"/>
          <w:highlight w:val="white"/>
          <w:lang w:val="en-US" w:eastAsia="en-US"/>
        </w:rPr>
        <w:t>&gt;</w:t>
      </w:r>
    </w:p>
    <w:p w14:paraId="12E84C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"tns:ReferralTerminationWarning"</w:t>
      </w:r>
      <w:r w:rsidRPr="00FA5EC7">
        <w:rPr>
          <w:rFonts w:ascii="Courier New" w:eastAsiaTheme="minorHAnsi" w:hAnsi="Courier New" w:cs="Courier New"/>
          <w:color w:val="0000FF"/>
          <w:sz w:val="20"/>
          <w:szCs w:val="20"/>
          <w:highlight w:val="white"/>
          <w:lang w:val="en-US" w:eastAsia="en-US"/>
        </w:rPr>
        <w:t>/&gt;</w:t>
      </w:r>
    </w:p>
    <w:p w14:paraId="74D66713"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603D3C9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"ReferralTerminationWarningSoapOut"</w:t>
      </w:r>
      <w:r w:rsidRPr="00FA5EC7">
        <w:rPr>
          <w:rFonts w:ascii="Courier New" w:eastAsiaTheme="minorHAnsi" w:hAnsi="Courier New" w:cs="Courier New"/>
          <w:color w:val="0000FF"/>
          <w:sz w:val="20"/>
          <w:szCs w:val="20"/>
          <w:highlight w:val="white"/>
          <w:lang w:val="en-US" w:eastAsia="en-US"/>
        </w:rPr>
        <w:t>&gt;</w:t>
      </w:r>
    </w:p>
    <w:p w14:paraId="284B1E7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"tns:ReferralTerminationWarningResponse"</w:t>
      </w:r>
      <w:r w:rsidRPr="00FA5EC7">
        <w:rPr>
          <w:rFonts w:ascii="Courier New" w:eastAsiaTheme="minorHAnsi" w:hAnsi="Courier New" w:cs="Courier New"/>
          <w:color w:val="0000FF"/>
          <w:sz w:val="20"/>
          <w:szCs w:val="20"/>
          <w:highlight w:val="white"/>
          <w:lang w:val="en-US" w:eastAsia="en-US"/>
        </w:rPr>
        <w:t>/&gt;</w:t>
      </w:r>
    </w:p>
    <w:p w14:paraId="64DD77E0"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1F4CBDB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"ReferralTerminationWarningSecurityToken"</w:t>
      </w:r>
      <w:r w:rsidRPr="00FA5EC7">
        <w:rPr>
          <w:rFonts w:ascii="Courier New" w:eastAsiaTheme="minorHAnsi" w:hAnsi="Courier New" w:cs="Courier New"/>
          <w:color w:val="0000FF"/>
          <w:sz w:val="20"/>
          <w:szCs w:val="20"/>
          <w:highlight w:val="white"/>
          <w:lang w:val="en-US" w:eastAsia="en-US"/>
        </w:rPr>
        <w:t>&gt;</w:t>
      </w:r>
    </w:p>
    <w:p w14:paraId="5E17F50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58208AB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7376D25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"ReferralTerminationSoapIn"</w:t>
      </w:r>
      <w:r w:rsidRPr="00FA5EC7">
        <w:rPr>
          <w:rFonts w:ascii="Courier New" w:eastAsiaTheme="minorHAnsi" w:hAnsi="Courier New" w:cs="Courier New"/>
          <w:color w:val="0000FF"/>
          <w:sz w:val="20"/>
          <w:szCs w:val="20"/>
          <w:highlight w:val="white"/>
          <w:lang w:val="en-US" w:eastAsia="en-US"/>
        </w:rPr>
        <w:t>&gt;</w:t>
      </w:r>
    </w:p>
    <w:p w14:paraId="30704C7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t>
      </w:r>
      <w:r w:rsidRPr="00FA5EC7">
        <w:rPr>
          <w:rFonts w:ascii="Courier New" w:eastAsiaTheme="minorHAnsi" w:hAnsi="Courier New" w:cs="Courier New"/>
          <w:color w:val="0000FF"/>
          <w:sz w:val="20"/>
          <w:szCs w:val="20"/>
          <w:highlight w:val="white"/>
          <w:lang w:val="en-US" w:eastAsia="en-US"/>
        </w:rPr>
        <w:t>/&gt;</w:t>
      </w:r>
    </w:p>
    <w:p w14:paraId="5F324A9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276583F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"ReferralTerminationSoapOut"</w:t>
      </w:r>
      <w:r w:rsidRPr="00FA5EC7">
        <w:rPr>
          <w:rFonts w:ascii="Courier New" w:eastAsiaTheme="minorHAnsi" w:hAnsi="Courier New" w:cs="Courier New"/>
          <w:color w:val="0000FF"/>
          <w:sz w:val="20"/>
          <w:szCs w:val="20"/>
          <w:highlight w:val="white"/>
          <w:lang w:val="en-US" w:eastAsia="en-US"/>
        </w:rPr>
        <w:t>&gt;</w:t>
      </w:r>
    </w:p>
    <w:p w14:paraId="7C854CA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"tns:ReferralTerminationResponse"</w:t>
      </w:r>
      <w:r w:rsidRPr="00FA5EC7">
        <w:rPr>
          <w:rFonts w:ascii="Courier New" w:eastAsiaTheme="minorHAnsi" w:hAnsi="Courier New" w:cs="Courier New"/>
          <w:color w:val="0000FF"/>
          <w:sz w:val="20"/>
          <w:szCs w:val="20"/>
          <w:highlight w:val="white"/>
          <w:lang w:val="en-US" w:eastAsia="en-US"/>
        </w:rPr>
        <w:t>/&gt;</w:t>
      </w:r>
    </w:p>
    <w:p w14:paraId="20DAE1B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0812CA5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"ReferralTerminationSecurityToken"</w:t>
      </w:r>
      <w:r w:rsidRPr="00FA5EC7">
        <w:rPr>
          <w:rFonts w:ascii="Courier New" w:eastAsiaTheme="minorHAnsi" w:hAnsi="Courier New" w:cs="Courier New"/>
          <w:color w:val="0000FF"/>
          <w:sz w:val="20"/>
          <w:szCs w:val="20"/>
          <w:highlight w:val="white"/>
          <w:lang w:val="en-US" w:eastAsia="en-US"/>
        </w:rPr>
        <w:t>&gt;</w:t>
      </w:r>
    </w:p>
    <w:p w14:paraId="53E8DAF8"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27254FD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5D7576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7E5976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492B67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"tns:RegisterConcessionerSoapIn"</w:t>
      </w:r>
      <w:r w:rsidRPr="00AE2840">
        <w:rPr>
          <w:rFonts w:ascii="Courier New" w:eastAsiaTheme="minorHAnsi" w:hAnsi="Courier New" w:cs="Courier New"/>
          <w:color w:val="0000FF"/>
          <w:sz w:val="20"/>
          <w:szCs w:val="20"/>
          <w:highlight w:val="white"/>
          <w:lang w:val="en-US" w:eastAsia="en-US"/>
        </w:rPr>
        <w:t>/&gt;</w:t>
      </w:r>
    </w:p>
    <w:p w14:paraId="212B9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"tns:RegisterConcessionerSoapOut"</w:t>
      </w:r>
      <w:r w:rsidRPr="00AE2840">
        <w:rPr>
          <w:rFonts w:ascii="Courier New" w:eastAsiaTheme="minorHAnsi" w:hAnsi="Courier New" w:cs="Courier New"/>
          <w:color w:val="0000FF"/>
          <w:sz w:val="20"/>
          <w:szCs w:val="20"/>
          <w:highlight w:val="white"/>
          <w:lang w:val="en-US" w:eastAsia="en-US"/>
        </w:rPr>
        <w:t>/&gt;</w:t>
      </w:r>
    </w:p>
    <w:p w14:paraId="20189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A0B0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43EAB2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"tns:RegisterProceduresForConcessionerSoapIn"</w:t>
      </w:r>
      <w:r w:rsidRPr="00AE2840">
        <w:rPr>
          <w:rFonts w:ascii="Courier New" w:eastAsiaTheme="minorHAnsi" w:hAnsi="Courier New" w:cs="Courier New"/>
          <w:color w:val="0000FF"/>
          <w:sz w:val="20"/>
          <w:szCs w:val="20"/>
          <w:highlight w:val="white"/>
          <w:lang w:val="en-US" w:eastAsia="en-US"/>
        </w:rPr>
        <w:t>/&gt;</w:t>
      </w:r>
    </w:p>
    <w:p w14:paraId="1DDA9C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"tns:RegisterProceduresForConcessionerSoapOut"</w:t>
      </w:r>
      <w:r w:rsidRPr="00AE2840">
        <w:rPr>
          <w:rFonts w:ascii="Courier New" w:eastAsiaTheme="minorHAnsi" w:hAnsi="Courier New" w:cs="Courier New"/>
          <w:color w:val="0000FF"/>
          <w:sz w:val="20"/>
          <w:szCs w:val="20"/>
          <w:highlight w:val="white"/>
          <w:lang w:val="en-US" w:eastAsia="en-US"/>
        </w:rPr>
        <w:t>/&gt;</w:t>
      </w:r>
    </w:p>
    <w:p w14:paraId="66B374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D9013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6B412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"tns:GetAEUCandidatesSoapIn"</w:t>
      </w:r>
      <w:r w:rsidRPr="00AE2840">
        <w:rPr>
          <w:rFonts w:ascii="Courier New" w:eastAsiaTheme="minorHAnsi" w:hAnsi="Courier New" w:cs="Courier New"/>
          <w:color w:val="0000FF"/>
          <w:sz w:val="20"/>
          <w:szCs w:val="20"/>
          <w:highlight w:val="white"/>
          <w:lang w:val="en-US" w:eastAsia="en-US"/>
        </w:rPr>
        <w:t>/&gt;</w:t>
      </w:r>
    </w:p>
    <w:p w14:paraId="3E7BF1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"tns:GetAEUCandidatesSoapOut"</w:t>
      </w:r>
      <w:r w:rsidRPr="00AE2840">
        <w:rPr>
          <w:rFonts w:ascii="Courier New" w:eastAsiaTheme="minorHAnsi" w:hAnsi="Courier New" w:cs="Courier New"/>
          <w:color w:val="0000FF"/>
          <w:sz w:val="20"/>
          <w:szCs w:val="20"/>
          <w:highlight w:val="white"/>
          <w:lang w:val="en-US" w:eastAsia="en-US"/>
        </w:rPr>
        <w:t>/&gt;</w:t>
      </w:r>
    </w:p>
    <w:p w14:paraId="33F81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0CA9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06598B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"tns:AppointmentRealisationSoapIn"</w:t>
      </w:r>
      <w:r w:rsidRPr="00AE2840">
        <w:rPr>
          <w:rFonts w:ascii="Courier New" w:eastAsiaTheme="minorHAnsi" w:hAnsi="Courier New" w:cs="Courier New"/>
          <w:color w:val="0000FF"/>
          <w:sz w:val="20"/>
          <w:szCs w:val="20"/>
          <w:highlight w:val="white"/>
          <w:lang w:val="en-US" w:eastAsia="en-US"/>
        </w:rPr>
        <w:t>/&gt;</w:t>
      </w:r>
    </w:p>
    <w:p w14:paraId="343B17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"tns:AppointmentRealisationSoapOut"</w:t>
      </w:r>
      <w:r w:rsidRPr="00AE2840">
        <w:rPr>
          <w:rFonts w:ascii="Courier New" w:eastAsiaTheme="minorHAnsi" w:hAnsi="Courier New" w:cs="Courier New"/>
          <w:color w:val="0000FF"/>
          <w:sz w:val="20"/>
          <w:szCs w:val="20"/>
          <w:highlight w:val="white"/>
          <w:lang w:val="en-US" w:eastAsia="en-US"/>
        </w:rPr>
        <w:t>/&gt;</w:t>
      </w:r>
    </w:p>
    <w:p w14:paraId="59FBB1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D6A6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70BC16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"tns:CancelAppointmentRealisationSoapIn"</w:t>
      </w:r>
      <w:r w:rsidRPr="00AE2840">
        <w:rPr>
          <w:rFonts w:ascii="Courier New" w:eastAsiaTheme="minorHAnsi" w:hAnsi="Courier New" w:cs="Courier New"/>
          <w:color w:val="0000FF"/>
          <w:sz w:val="20"/>
          <w:szCs w:val="20"/>
          <w:highlight w:val="white"/>
          <w:lang w:val="en-US" w:eastAsia="en-US"/>
        </w:rPr>
        <w:t>/&gt;</w:t>
      </w:r>
    </w:p>
    <w:p w14:paraId="7AB5B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"tns:CancelAppointmentRealisationSoapOut"</w:t>
      </w:r>
      <w:r w:rsidRPr="00AE2840">
        <w:rPr>
          <w:rFonts w:ascii="Courier New" w:eastAsiaTheme="minorHAnsi" w:hAnsi="Courier New" w:cs="Courier New"/>
          <w:color w:val="0000FF"/>
          <w:sz w:val="20"/>
          <w:szCs w:val="20"/>
          <w:highlight w:val="white"/>
          <w:lang w:val="en-US" w:eastAsia="en-US"/>
        </w:rPr>
        <w:t>/&gt;</w:t>
      </w:r>
    </w:p>
    <w:p w14:paraId="28DE5E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75DDE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5DD68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"tns:GetReferralChangesSoapIn"</w:t>
      </w:r>
      <w:r w:rsidRPr="00AE2840">
        <w:rPr>
          <w:rFonts w:ascii="Courier New" w:eastAsiaTheme="minorHAnsi" w:hAnsi="Courier New" w:cs="Courier New"/>
          <w:color w:val="0000FF"/>
          <w:sz w:val="20"/>
          <w:szCs w:val="20"/>
          <w:highlight w:val="white"/>
          <w:lang w:val="en-US" w:eastAsia="en-US"/>
        </w:rPr>
        <w:t>/&gt;</w:t>
      </w:r>
    </w:p>
    <w:p w14:paraId="0B256E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"tns:GetReferralChangesSoapOut"</w:t>
      </w:r>
      <w:r w:rsidRPr="00AE2840">
        <w:rPr>
          <w:rFonts w:ascii="Courier New" w:eastAsiaTheme="minorHAnsi" w:hAnsi="Courier New" w:cs="Courier New"/>
          <w:color w:val="0000FF"/>
          <w:sz w:val="20"/>
          <w:szCs w:val="20"/>
          <w:highlight w:val="white"/>
          <w:lang w:val="en-US" w:eastAsia="en-US"/>
        </w:rPr>
        <w:t>/&gt;</w:t>
      </w:r>
    </w:p>
    <w:p w14:paraId="361413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B3E0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55BB0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"tns:GetGuidelineForProcedureSoapIn"</w:t>
      </w:r>
      <w:r w:rsidRPr="00AE2840">
        <w:rPr>
          <w:rFonts w:ascii="Courier New" w:eastAsiaTheme="minorHAnsi" w:hAnsi="Courier New" w:cs="Courier New"/>
          <w:color w:val="0000FF"/>
          <w:sz w:val="20"/>
          <w:szCs w:val="20"/>
          <w:highlight w:val="white"/>
          <w:lang w:val="en-US" w:eastAsia="en-US"/>
        </w:rPr>
        <w:t>/&gt;</w:t>
      </w:r>
    </w:p>
    <w:p w14:paraId="038886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"tns:GetGuidelineForProcedureSoapOut"</w:t>
      </w:r>
      <w:r w:rsidRPr="00AE2840">
        <w:rPr>
          <w:rFonts w:ascii="Courier New" w:eastAsiaTheme="minorHAnsi" w:hAnsi="Courier New" w:cs="Courier New"/>
          <w:color w:val="0000FF"/>
          <w:sz w:val="20"/>
          <w:szCs w:val="20"/>
          <w:highlight w:val="white"/>
          <w:lang w:val="en-US" w:eastAsia="en-US"/>
        </w:rPr>
        <w:t>/&gt;</w:t>
      </w:r>
    </w:p>
    <w:p w14:paraId="278B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CBCC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7F7168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"tns:CancelAdmissionSoapIn"</w:t>
      </w:r>
      <w:r w:rsidRPr="00AE2840">
        <w:rPr>
          <w:rFonts w:ascii="Courier New" w:eastAsiaTheme="minorHAnsi" w:hAnsi="Courier New" w:cs="Courier New"/>
          <w:color w:val="0000FF"/>
          <w:sz w:val="20"/>
          <w:szCs w:val="20"/>
          <w:highlight w:val="white"/>
          <w:lang w:val="en-US" w:eastAsia="en-US"/>
        </w:rPr>
        <w:t>/&gt;</w:t>
      </w:r>
    </w:p>
    <w:p w14:paraId="3CC0D9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"tns:CancelAdmissionSoapOut"</w:t>
      </w:r>
      <w:r w:rsidRPr="00AE2840">
        <w:rPr>
          <w:rFonts w:ascii="Courier New" w:eastAsiaTheme="minorHAnsi" w:hAnsi="Courier New" w:cs="Courier New"/>
          <w:color w:val="0000FF"/>
          <w:sz w:val="20"/>
          <w:szCs w:val="20"/>
          <w:highlight w:val="white"/>
          <w:lang w:val="en-US" w:eastAsia="en-US"/>
        </w:rPr>
        <w:t>/&gt;</w:t>
      </w:r>
    </w:p>
    <w:p w14:paraId="4D6D4E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5779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07151F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"tns:SendMessageSoapIn"</w:t>
      </w:r>
      <w:r w:rsidRPr="00AE2840">
        <w:rPr>
          <w:rFonts w:ascii="Courier New" w:eastAsiaTheme="minorHAnsi" w:hAnsi="Courier New" w:cs="Courier New"/>
          <w:color w:val="0000FF"/>
          <w:sz w:val="20"/>
          <w:szCs w:val="20"/>
          <w:highlight w:val="white"/>
          <w:lang w:val="en-US" w:eastAsia="en-US"/>
        </w:rPr>
        <w:t>/&gt;</w:t>
      </w:r>
    </w:p>
    <w:p w14:paraId="50545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"tns:SendMessageSoapOut"</w:t>
      </w:r>
      <w:r w:rsidRPr="00AE2840">
        <w:rPr>
          <w:rFonts w:ascii="Courier New" w:eastAsiaTheme="minorHAnsi" w:hAnsi="Courier New" w:cs="Courier New"/>
          <w:color w:val="0000FF"/>
          <w:sz w:val="20"/>
          <w:szCs w:val="20"/>
          <w:highlight w:val="white"/>
          <w:lang w:val="en-US" w:eastAsia="en-US"/>
        </w:rPr>
        <w:t>/&gt;</w:t>
      </w:r>
    </w:p>
    <w:p w14:paraId="4FEB48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044B1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36580D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"tns:GetFreeSlotForProcedureCOSSoapIn"</w:t>
      </w:r>
      <w:r w:rsidRPr="00AE2840">
        <w:rPr>
          <w:rFonts w:ascii="Courier New" w:eastAsiaTheme="minorHAnsi" w:hAnsi="Courier New" w:cs="Courier New"/>
          <w:color w:val="0000FF"/>
          <w:sz w:val="20"/>
          <w:szCs w:val="20"/>
          <w:highlight w:val="white"/>
          <w:lang w:val="en-US" w:eastAsia="en-US"/>
        </w:rPr>
        <w:t>/&gt;</w:t>
      </w:r>
    </w:p>
    <w:p w14:paraId="6B134B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"tns:GetFreeSlotForProcedureCOSSoapOut"</w:t>
      </w:r>
      <w:r w:rsidRPr="00AE2840">
        <w:rPr>
          <w:rFonts w:ascii="Courier New" w:eastAsiaTheme="minorHAnsi" w:hAnsi="Courier New" w:cs="Courier New"/>
          <w:color w:val="0000FF"/>
          <w:sz w:val="20"/>
          <w:szCs w:val="20"/>
          <w:highlight w:val="white"/>
          <w:lang w:val="en-US" w:eastAsia="en-US"/>
        </w:rPr>
        <w:t>/&gt;</w:t>
      </w:r>
    </w:p>
    <w:p w14:paraId="5E47FA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A6DA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2B1136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"tns:CreateAppointmentsSoapIn"</w:t>
      </w:r>
      <w:r w:rsidRPr="00AE2840">
        <w:rPr>
          <w:rFonts w:ascii="Courier New" w:eastAsiaTheme="minorHAnsi" w:hAnsi="Courier New" w:cs="Courier New"/>
          <w:color w:val="0000FF"/>
          <w:sz w:val="20"/>
          <w:szCs w:val="20"/>
          <w:highlight w:val="white"/>
          <w:lang w:val="en-US" w:eastAsia="en-US"/>
        </w:rPr>
        <w:t>/&gt;</w:t>
      </w:r>
    </w:p>
    <w:p w14:paraId="4E69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"tns:CreateAppointmentsSoapOut"</w:t>
      </w:r>
      <w:r w:rsidRPr="00AE2840">
        <w:rPr>
          <w:rFonts w:ascii="Courier New" w:eastAsiaTheme="minorHAnsi" w:hAnsi="Courier New" w:cs="Courier New"/>
          <w:color w:val="0000FF"/>
          <w:sz w:val="20"/>
          <w:szCs w:val="20"/>
          <w:highlight w:val="white"/>
          <w:lang w:val="en-US" w:eastAsia="en-US"/>
        </w:rPr>
        <w:t>/&gt;</w:t>
      </w:r>
    </w:p>
    <w:p w14:paraId="33D49A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E3EB4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469F10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"tns:UpdateAppointmentsSoapIn"</w:t>
      </w:r>
      <w:r w:rsidRPr="00AE2840">
        <w:rPr>
          <w:rFonts w:ascii="Courier New" w:eastAsiaTheme="minorHAnsi" w:hAnsi="Courier New" w:cs="Courier New"/>
          <w:color w:val="0000FF"/>
          <w:sz w:val="20"/>
          <w:szCs w:val="20"/>
          <w:highlight w:val="white"/>
          <w:lang w:val="en-US" w:eastAsia="en-US"/>
        </w:rPr>
        <w:t>/&gt;</w:t>
      </w:r>
    </w:p>
    <w:p w14:paraId="5F5655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"tns:UpdateAppointmentsSoapOut"</w:t>
      </w:r>
      <w:r w:rsidRPr="00AE2840">
        <w:rPr>
          <w:rFonts w:ascii="Courier New" w:eastAsiaTheme="minorHAnsi" w:hAnsi="Courier New" w:cs="Courier New"/>
          <w:color w:val="0000FF"/>
          <w:sz w:val="20"/>
          <w:szCs w:val="20"/>
          <w:highlight w:val="white"/>
          <w:lang w:val="en-US" w:eastAsia="en-US"/>
        </w:rPr>
        <w:t>/&gt;</w:t>
      </w:r>
    </w:p>
    <w:p w14:paraId="0E14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5359D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34E82D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"tns:CancelAppointmentsSoapIn"</w:t>
      </w:r>
      <w:r w:rsidRPr="00AE2840">
        <w:rPr>
          <w:rFonts w:ascii="Courier New" w:eastAsiaTheme="minorHAnsi" w:hAnsi="Courier New" w:cs="Courier New"/>
          <w:color w:val="0000FF"/>
          <w:sz w:val="20"/>
          <w:szCs w:val="20"/>
          <w:highlight w:val="white"/>
          <w:lang w:val="en-US" w:eastAsia="en-US"/>
        </w:rPr>
        <w:t>/&gt;</w:t>
      </w:r>
    </w:p>
    <w:p w14:paraId="4A29B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"tns:CancelAppointmentsSoapOut"</w:t>
      </w:r>
      <w:r w:rsidRPr="00AE2840">
        <w:rPr>
          <w:rFonts w:ascii="Courier New" w:eastAsiaTheme="minorHAnsi" w:hAnsi="Courier New" w:cs="Courier New"/>
          <w:color w:val="0000FF"/>
          <w:sz w:val="20"/>
          <w:szCs w:val="20"/>
          <w:highlight w:val="white"/>
          <w:lang w:val="en-US" w:eastAsia="en-US"/>
        </w:rPr>
        <w:t>/&gt;</w:t>
      </w:r>
    </w:p>
    <w:p w14:paraId="3D7255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658A6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7201A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"tns:CreateReferralAttachmentSoapIn"</w:t>
      </w:r>
      <w:r w:rsidRPr="00AE2840">
        <w:rPr>
          <w:rFonts w:ascii="Courier New" w:eastAsiaTheme="minorHAnsi" w:hAnsi="Courier New" w:cs="Courier New"/>
          <w:color w:val="0000FF"/>
          <w:sz w:val="20"/>
          <w:szCs w:val="20"/>
          <w:highlight w:val="white"/>
          <w:lang w:val="en-US" w:eastAsia="en-US"/>
        </w:rPr>
        <w:t>/&gt;</w:t>
      </w:r>
    </w:p>
    <w:p w14:paraId="43AA6E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"tns:CreateReferralAttachmentSoapOut"</w:t>
      </w:r>
      <w:r w:rsidRPr="00AE2840">
        <w:rPr>
          <w:rFonts w:ascii="Courier New" w:eastAsiaTheme="minorHAnsi" w:hAnsi="Courier New" w:cs="Courier New"/>
          <w:color w:val="0000FF"/>
          <w:sz w:val="20"/>
          <w:szCs w:val="20"/>
          <w:highlight w:val="white"/>
          <w:lang w:val="en-US" w:eastAsia="en-US"/>
        </w:rPr>
        <w:t>/&gt;</w:t>
      </w:r>
    </w:p>
    <w:p w14:paraId="7C556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2EBFA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61F2E7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"tns:GetReferralSoapIn"</w:t>
      </w:r>
      <w:r w:rsidRPr="00AE2840">
        <w:rPr>
          <w:rFonts w:ascii="Courier New" w:eastAsiaTheme="minorHAnsi" w:hAnsi="Courier New" w:cs="Courier New"/>
          <w:color w:val="0000FF"/>
          <w:sz w:val="20"/>
          <w:szCs w:val="20"/>
          <w:highlight w:val="white"/>
          <w:lang w:val="en-US" w:eastAsia="en-US"/>
        </w:rPr>
        <w:t>/&gt;</w:t>
      </w:r>
    </w:p>
    <w:p w14:paraId="3EB9A3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"tns:GetReferralSoapOut"</w:t>
      </w:r>
      <w:r w:rsidRPr="00AE2840">
        <w:rPr>
          <w:rFonts w:ascii="Courier New" w:eastAsiaTheme="minorHAnsi" w:hAnsi="Courier New" w:cs="Courier New"/>
          <w:color w:val="0000FF"/>
          <w:sz w:val="20"/>
          <w:szCs w:val="20"/>
          <w:highlight w:val="white"/>
          <w:lang w:val="en-US" w:eastAsia="en-US"/>
        </w:rPr>
        <w:t>/&gt;</w:t>
      </w:r>
    </w:p>
    <w:p w14:paraId="72BE9A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47A7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78FAD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"tns:GetReferralListSoapIn"</w:t>
      </w:r>
      <w:r w:rsidRPr="00AE2840">
        <w:rPr>
          <w:rFonts w:ascii="Courier New" w:eastAsiaTheme="minorHAnsi" w:hAnsi="Courier New" w:cs="Courier New"/>
          <w:color w:val="0000FF"/>
          <w:sz w:val="20"/>
          <w:szCs w:val="20"/>
          <w:highlight w:val="white"/>
          <w:lang w:val="en-US" w:eastAsia="en-US"/>
        </w:rPr>
        <w:t>/&gt;</w:t>
      </w:r>
    </w:p>
    <w:p w14:paraId="49556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"tns:GetReferralListSoapOut"</w:t>
      </w:r>
      <w:r w:rsidRPr="00AE2840">
        <w:rPr>
          <w:rFonts w:ascii="Courier New" w:eastAsiaTheme="minorHAnsi" w:hAnsi="Courier New" w:cs="Courier New"/>
          <w:color w:val="0000FF"/>
          <w:sz w:val="20"/>
          <w:szCs w:val="20"/>
          <w:highlight w:val="white"/>
          <w:lang w:val="en-US" w:eastAsia="en-US"/>
        </w:rPr>
        <w:t>/&gt;</w:t>
      </w:r>
    </w:p>
    <w:p w14:paraId="6C06A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5E04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17547D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"tns:GetReferralPdfSoapIn"</w:t>
      </w:r>
      <w:r w:rsidRPr="00AE2840">
        <w:rPr>
          <w:rFonts w:ascii="Courier New" w:eastAsiaTheme="minorHAnsi" w:hAnsi="Courier New" w:cs="Courier New"/>
          <w:color w:val="0000FF"/>
          <w:sz w:val="20"/>
          <w:szCs w:val="20"/>
          <w:highlight w:val="white"/>
          <w:lang w:val="en-US" w:eastAsia="en-US"/>
        </w:rPr>
        <w:t>/&gt;</w:t>
      </w:r>
    </w:p>
    <w:p w14:paraId="1F4DD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"tns:GetReferralPdfSoapOut"</w:t>
      </w:r>
      <w:r w:rsidRPr="00AE2840">
        <w:rPr>
          <w:rFonts w:ascii="Courier New" w:eastAsiaTheme="minorHAnsi" w:hAnsi="Courier New" w:cs="Courier New"/>
          <w:color w:val="0000FF"/>
          <w:sz w:val="20"/>
          <w:szCs w:val="20"/>
          <w:highlight w:val="white"/>
          <w:lang w:val="en-US" w:eastAsia="en-US"/>
        </w:rPr>
        <w:t>/&gt;</w:t>
      </w:r>
    </w:p>
    <w:p w14:paraId="09775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14FF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17878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"tns:GetAppointmentPDFSoapIn"</w:t>
      </w:r>
      <w:r w:rsidRPr="00AE2840">
        <w:rPr>
          <w:rFonts w:ascii="Courier New" w:eastAsiaTheme="minorHAnsi" w:hAnsi="Courier New" w:cs="Courier New"/>
          <w:color w:val="0000FF"/>
          <w:sz w:val="20"/>
          <w:szCs w:val="20"/>
          <w:highlight w:val="white"/>
          <w:lang w:val="en-US" w:eastAsia="en-US"/>
        </w:rPr>
        <w:t>/&gt;</w:t>
      </w:r>
    </w:p>
    <w:p w14:paraId="4650F8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"tns:GetAppointmentPDFSoapOut"</w:t>
      </w:r>
      <w:r w:rsidRPr="00AE2840">
        <w:rPr>
          <w:rFonts w:ascii="Courier New" w:eastAsiaTheme="minorHAnsi" w:hAnsi="Courier New" w:cs="Courier New"/>
          <w:color w:val="0000FF"/>
          <w:sz w:val="20"/>
          <w:szCs w:val="20"/>
          <w:highlight w:val="white"/>
          <w:lang w:val="en-US" w:eastAsia="en-US"/>
        </w:rPr>
        <w:t>/&gt;</w:t>
      </w:r>
    </w:p>
    <w:p w14:paraId="2B65F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55D1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4482D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"tns:GetNewReferralIdSoapIn"</w:t>
      </w:r>
      <w:r w:rsidRPr="00AE2840">
        <w:rPr>
          <w:rFonts w:ascii="Courier New" w:eastAsiaTheme="minorHAnsi" w:hAnsi="Courier New" w:cs="Courier New"/>
          <w:color w:val="0000FF"/>
          <w:sz w:val="20"/>
          <w:szCs w:val="20"/>
          <w:highlight w:val="white"/>
          <w:lang w:val="en-US" w:eastAsia="en-US"/>
        </w:rPr>
        <w:t>/&gt;</w:t>
      </w:r>
    </w:p>
    <w:p w14:paraId="7014F7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"tns:GetNewReferralIdSoapOut"</w:t>
      </w:r>
      <w:r w:rsidRPr="00AE2840">
        <w:rPr>
          <w:rFonts w:ascii="Courier New" w:eastAsiaTheme="minorHAnsi" w:hAnsi="Courier New" w:cs="Courier New"/>
          <w:color w:val="0000FF"/>
          <w:sz w:val="20"/>
          <w:szCs w:val="20"/>
          <w:highlight w:val="white"/>
          <w:lang w:val="en-US" w:eastAsia="en-US"/>
        </w:rPr>
        <w:t>/&gt;</w:t>
      </w:r>
    </w:p>
    <w:p w14:paraId="6F581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182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34B8CB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"tns:SubmitCrossborderSlotSoapIn"</w:t>
      </w:r>
      <w:r w:rsidRPr="00AE2840">
        <w:rPr>
          <w:rFonts w:ascii="Courier New" w:eastAsiaTheme="minorHAnsi" w:hAnsi="Courier New" w:cs="Courier New"/>
          <w:color w:val="0000FF"/>
          <w:sz w:val="20"/>
          <w:szCs w:val="20"/>
          <w:highlight w:val="white"/>
          <w:lang w:val="en-US" w:eastAsia="en-US"/>
        </w:rPr>
        <w:t>/&gt;</w:t>
      </w:r>
    </w:p>
    <w:p w14:paraId="30617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"tns:SubmitCrossborderSlotSoapOut"</w:t>
      </w:r>
      <w:r w:rsidRPr="00AE2840">
        <w:rPr>
          <w:rFonts w:ascii="Courier New" w:eastAsiaTheme="minorHAnsi" w:hAnsi="Courier New" w:cs="Courier New"/>
          <w:color w:val="0000FF"/>
          <w:sz w:val="20"/>
          <w:szCs w:val="20"/>
          <w:highlight w:val="white"/>
          <w:lang w:val="en-US" w:eastAsia="en-US"/>
        </w:rPr>
        <w:t>/&gt;</w:t>
      </w:r>
    </w:p>
    <w:p w14:paraId="274B3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B8F86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1C191A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"tns:GetReferralTimelineSoapIn"</w:t>
      </w:r>
      <w:r w:rsidRPr="00AE2840">
        <w:rPr>
          <w:rFonts w:ascii="Courier New" w:eastAsiaTheme="minorHAnsi" w:hAnsi="Courier New" w:cs="Courier New"/>
          <w:color w:val="0000FF"/>
          <w:sz w:val="20"/>
          <w:szCs w:val="20"/>
          <w:highlight w:val="white"/>
          <w:lang w:val="en-US" w:eastAsia="en-US"/>
        </w:rPr>
        <w:t>/&gt;</w:t>
      </w:r>
    </w:p>
    <w:p w14:paraId="0A1B30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"tns:GetReferralTimelineSoapOut"</w:t>
      </w:r>
      <w:r w:rsidRPr="00AE2840">
        <w:rPr>
          <w:rFonts w:ascii="Courier New" w:eastAsiaTheme="minorHAnsi" w:hAnsi="Courier New" w:cs="Courier New"/>
          <w:color w:val="0000FF"/>
          <w:sz w:val="20"/>
          <w:szCs w:val="20"/>
          <w:highlight w:val="white"/>
          <w:lang w:val="en-US" w:eastAsia="en-US"/>
        </w:rPr>
        <w:t>/&gt;</w:t>
      </w:r>
    </w:p>
    <w:p w14:paraId="501493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67BA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6676F3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"tns:SubmitReferralSoapIn"</w:t>
      </w:r>
      <w:r w:rsidRPr="00AE2840">
        <w:rPr>
          <w:rFonts w:ascii="Courier New" w:eastAsiaTheme="minorHAnsi" w:hAnsi="Courier New" w:cs="Courier New"/>
          <w:color w:val="0000FF"/>
          <w:sz w:val="20"/>
          <w:szCs w:val="20"/>
          <w:highlight w:val="white"/>
          <w:lang w:val="en-US" w:eastAsia="en-US"/>
        </w:rPr>
        <w:t>/&gt;</w:t>
      </w:r>
    </w:p>
    <w:p w14:paraId="7C64FD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"tns:SubmitReferralSoapOut"</w:t>
      </w:r>
      <w:r w:rsidRPr="00AE2840">
        <w:rPr>
          <w:rFonts w:ascii="Courier New" w:eastAsiaTheme="minorHAnsi" w:hAnsi="Courier New" w:cs="Courier New"/>
          <w:color w:val="0000FF"/>
          <w:sz w:val="20"/>
          <w:szCs w:val="20"/>
          <w:highlight w:val="white"/>
          <w:lang w:val="en-US" w:eastAsia="en-US"/>
        </w:rPr>
        <w:t>/&gt;</w:t>
      </w:r>
    </w:p>
    <w:p w14:paraId="495569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CBC6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11FC53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"tns:CreateAdmissionSoapIn"</w:t>
      </w:r>
      <w:r w:rsidRPr="00AE2840">
        <w:rPr>
          <w:rFonts w:ascii="Courier New" w:eastAsiaTheme="minorHAnsi" w:hAnsi="Courier New" w:cs="Courier New"/>
          <w:color w:val="0000FF"/>
          <w:sz w:val="20"/>
          <w:szCs w:val="20"/>
          <w:highlight w:val="white"/>
          <w:lang w:val="en-US" w:eastAsia="en-US"/>
        </w:rPr>
        <w:t>/&gt;</w:t>
      </w:r>
    </w:p>
    <w:p w14:paraId="18271E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"tns:CreateAdmissionSoapOut"</w:t>
      </w:r>
      <w:r w:rsidRPr="00AE2840">
        <w:rPr>
          <w:rFonts w:ascii="Courier New" w:eastAsiaTheme="minorHAnsi" w:hAnsi="Courier New" w:cs="Courier New"/>
          <w:color w:val="0000FF"/>
          <w:sz w:val="20"/>
          <w:szCs w:val="20"/>
          <w:highlight w:val="white"/>
          <w:lang w:val="en-US" w:eastAsia="en-US"/>
        </w:rPr>
        <w:t>/&gt;</w:t>
      </w:r>
    </w:p>
    <w:p w14:paraId="2FC48F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B5B6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303276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"tns:GetReferralAttachmentSoapIn"</w:t>
      </w:r>
      <w:r w:rsidRPr="00AE2840">
        <w:rPr>
          <w:rFonts w:ascii="Courier New" w:eastAsiaTheme="minorHAnsi" w:hAnsi="Courier New" w:cs="Courier New"/>
          <w:color w:val="0000FF"/>
          <w:sz w:val="20"/>
          <w:szCs w:val="20"/>
          <w:highlight w:val="white"/>
          <w:lang w:val="en-US" w:eastAsia="en-US"/>
        </w:rPr>
        <w:t>/&gt;</w:t>
      </w:r>
    </w:p>
    <w:p w14:paraId="1B0601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"tns:GetReferralAttachmentSoapOut"</w:t>
      </w:r>
      <w:r w:rsidRPr="00AE2840">
        <w:rPr>
          <w:rFonts w:ascii="Courier New" w:eastAsiaTheme="minorHAnsi" w:hAnsi="Courier New" w:cs="Courier New"/>
          <w:color w:val="0000FF"/>
          <w:sz w:val="20"/>
          <w:szCs w:val="20"/>
          <w:highlight w:val="white"/>
          <w:lang w:val="en-US" w:eastAsia="en-US"/>
        </w:rPr>
        <w:t>/&gt;</w:t>
      </w:r>
    </w:p>
    <w:p w14:paraId="5084C9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134E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34C12B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"tns:GetReferralAttachmentListSoapIn"</w:t>
      </w:r>
      <w:r w:rsidRPr="00AE2840">
        <w:rPr>
          <w:rFonts w:ascii="Courier New" w:eastAsiaTheme="minorHAnsi" w:hAnsi="Courier New" w:cs="Courier New"/>
          <w:color w:val="0000FF"/>
          <w:sz w:val="20"/>
          <w:szCs w:val="20"/>
          <w:highlight w:val="white"/>
          <w:lang w:val="en-US" w:eastAsia="en-US"/>
        </w:rPr>
        <w:t>/&gt;</w:t>
      </w:r>
    </w:p>
    <w:p w14:paraId="71C179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"tns:GetReferralAttachmentListSoapOut"</w:t>
      </w:r>
      <w:r w:rsidRPr="00AE2840">
        <w:rPr>
          <w:rFonts w:ascii="Courier New" w:eastAsiaTheme="minorHAnsi" w:hAnsi="Courier New" w:cs="Courier New"/>
          <w:color w:val="0000FF"/>
          <w:sz w:val="20"/>
          <w:szCs w:val="20"/>
          <w:highlight w:val="white"/>
          <w:lang w:val="en-US" w:eastAsia="en-US"/>
        </w:rPr>
        <w:t>/&gt;</w:t>
      </w:r>
    </w:p>
    <w:p w14:paraId="266B89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68A3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00306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"tns:UpdateReferralAttachmentSoapIn"</w:t>
      </w:r>
      <w:r w:rsidRPr="00AE2840">
        <w:rPr>
          <w:rFonts w:ascii="Courier New" w:eastAsiaTheme="minorHAnsi" w:hAnsi="Courier New" w:cs="Courier New"/>
          <w:color w:val="0000FF"/>
          <w:sz w:val="20"/>
          <w:szCs w:val="20"/>
          <w:highlight w:val="white"/>
          <w:lang w:val="en-US" w:eastAsia="en-US"/>
        </w:rPr>
        <w:t>/&gt;</w:t>
      </w:r>
    </w:p>
    <w:p w14:paraId="5C011E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"tns:UpdateReferralAttachmentSoapOut"</w:t>
      </w:r>
      <w:r w:rsidRPr="00AE2840">
        <w:rPr>
          <w:rFonts w:ascii="Courier New" w:eastAsiaTheme="minorHAnsi" w:hAnsi="Courier New" w:cs="Courier New"/>
          <w:color w:val="0000FF"/>
          <w:sz w:val="20"/>
          <w:szCs w:val="20"/>
          <w:highlight w:val="white"/>
          <w:lang w:val="en-US" w:eastAsia="en-US"/>
        </w:rPr>
        <w:t>/&gt;</w:t>
      </w:r>
    </w:p>
    <w:p w14:paraId="320A80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7EA9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5E1700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"tns:DeleteReferralAttachmentSoapIn"</w:t>
      </w:r>
      <w:r w:rsidRPr="00AE2840">
        <w:rPr>
          <w:rFonts w:ascii="Courier New" w:eastAsiaTheme="minorHAnsi" w:hAnsi="Courier New" w:cs="Courier New"/>
          <w:color w:val="0000FF"/>
          <w:sz w:val="20"/>
          <w:szCs w:val="20"/>
          <w:highlight w:val="white"/>
          <w:lang w:val="en-US" w:eastAsia="en-US"/>
        </w:rPr>
        <w:t>/&gt;</w:t>
      </w:r>
    </w:p>
    <w:p w14:paraId="337944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"tns:DeleteReferralAttachmentSoapOut"</w:t>
      </w:r>
      <w:r w:rsidRPr="00AE2840">
        <w:rPr>
          <w:rFonts w:ascii="Courier New" w:eastAsiaTheme="minorHAnsi" w:hAnsi="Courier New" w:cs="Courier New"/>
          <w:color w:val="0000FF"/>
          <w:sz w:val="20"/>
          <w:szCs w:val="20"/>
          <w:highlight w:val="white"/>
          <w:lang w:val="en-US" w:eastAsia="en-US"/>
        </w:rPr>
        <w:t>/&gt;</w:t>
      </w:r>
    </w:p>
    <w:p w14:paraId="4E3B0F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AD373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2D12F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"tns:GetAppointmentSoapIn"</w:t>
      </w:r>
      <w:r w:rsidRPr="00AE2840">
        <w:rPr>
          <w:rFonts w:ascii="Courier New" w:eastAsiaTheme="minorHAnsi" w:hAnsi="Courier New" w:cs="Courier New"/>
          <w:color w:val="0000FF"/>
          <w:sz w:val="20"/>
          <w:szCs w:val="20"/>
          <w:highlight w:val="white"/>
          <w:lang w:val="en-US" w:eastAsia="en-US"/>
        </w:rPr>
        <w:t>/&gt;</w:t>
      </w:r>
    </w:p>
    <w:p w14:paraId="4B6CC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"tns:GetAppointmentSoapOut"</w:t>
      </w:r>
      <w:r w:rsidRPr="00AE2840">
        <w:rPr>
          <w:rFonts w:ascii="Courier New" w:eastAsiaTheme="minorHAnsi" w:hAnsi="Courier New" w:cs="Courier New"/>
          <w:color w:val="0000FF"/>
          <w:sz w:val="20"/>
          <w:szCs w:val="20"/>
          <w:highlight w:val="white"/>
          <w:lang w:val="en-US" w:eastAsia="en-US"/>
        </w:rPr>
        <w:t>/&gt;</w:t>
      </w:r>
    </w:p>
    <w:p w14:paraId="282F90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B764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6DA0D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"tns:GetAppointmentsForPatientSoapIn"</w:t>
      </w:r>
      <w:r w:rsidRPr="00AE2840">
        <w:rPr>
          <w:rFonts w:ascii="Courier New" w:eastAsiaTheme="minorHAnsi" w:hAnsi="Courier New" w:cs="Courier New"/>
          <w:color w:val="0000FF"/>
          <w:sz w:val="20"/>
          <w:szCs w:val="20"/>
          <w:highlight w:val="white"/>
          <w:lang w:val="en-US" w:eastAsia="en-US"/>
        </w:rPr>
        <w:t>/&gt;</w:t>
      </w:r>
    </w:p>
    <w:p w14:paraId="4F130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"tns:GetAppointmentsForPatientSoapOut"</w:t>
      </w:r>
      <w:r w:rsidRPr="00AE2840">
        <w:rPr>
          <w:rFonts w:ascii="Courier New" w:eastAsiaTheme="minorHAnsi" w:hAnsi="Courier New" w:cs="Courier New"/>
          <w:color w:val="0000FF"/>
          <w:sz w:val="20"/>
          <w:szCs w:val="20"/>
          <w:highlight w:val="white"/>
          <w:lang w:val="en-US" w:eastAsia="en-US"/>
        </w:rPr>
        <w:t>/&gt;</w:t>
      </w:r>
    </w:p>
    <w:p w14:paraId="27688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F6744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67B54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"tns:GetPrereservationForProcedureCOSSoapIn"</w:t>
      </w:r>
      <w:r w:rsidRPr="00AE2840">
        <w:rPr>
          <w:rFonts w:ascii="Courier New" w:eastAsiaTheme="minorHAnsi" w:hAnsi="Courier New" w:cs="Courier New"/>
          <w:color w:val="0000FF"/>
          <w:sz w:val="20"/>
          <w:szCs w:val="20"/>
          <w:highlight w:val="white"/>
          <w:lang w:val="en-US" w:eastAsia="en-US"/>
        </w:rPr>
        <w:t>/&gt;</w:t>
      </w:r>
    </w:p>
    <w:p w14:paraId="30F4C7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"tns:GetPrereservationForProcedureCOSSoapOut"</w:t>
      </w:r>
      <w:r w:rsidRPr="00AE2840">
        <w:rPr>
          <w:rFonts w:ascii="Courier New" w:eastAsiaTheme="minorHAnsi" w:hAnsi="Courier New" w:cs="Courier New"/>
          <w:color w:val="0000FF"/>
          <w:sz w:val="20"/>
          <w:szCs w:val="20"/>
          <w:highlight w:val="white"/>
          <w:lang w:val="en-US" w:eastAsia="en-US"/>
        </w:rPr>
        <w:t>/&gt;</w:t>
      </w:r>
    </w:p>
    <w:p w14:paraId="3987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D49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182F49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"tns:BookReservationCOSSoapIn"</w:t>
      </w:r>
      <w:r w:rsidRPr="00AE2840">
        <w:rPr>
          <w:rFonts w:ascii="Courier New" w:eastAsiaTheme="minorHAnsi" w:hAnsi="Courier New" w:cs="Courier New"/>
          <w:color w:val="0000FF"/>
          <w:sz w:val="20"/>
          <w:szCs w:val="20"/>
          <w:highlight w:val="white"/>
          <w:lang w:val="en-US" w:eastAsia="en-US"/>
        </w:rPr>
        <w:t>/&gt;</w:t>
      </w:r>
    </w:p>
    <w:p w14:paraId="69290D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"tns:BookReservationCOSSoapOut"</w:t>
      </w:r>
      <w:r w:rsidRPr="00AE2840">
        <w:rPr>
          <w:rFonts w:ascii="Courier New" w:eastAsiaTheme="minorHAnsi" w:hAnsi="Courier New" w:cs="Courier New"/>
          <w:color w:val="0000FF"/>
          <w:sz w:val="20"/>
          <w:szCs w:val="20"/>
          <w:highlight w:val="white"/>
          <w:lang w:val="en-US" w:eastAsia="en-US"/>
        </w:rPr>
        <w:t>/&gt;</w:t>
      </w:r>
    </w:p>
    <w:p w14:paraId="66E816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B42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49AE17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"tns:CancelReservationCOSSoapIn"</w:t>
      </w:r>
      <w:r w:rsidRPr="00AE2840">
        <w:rPr>
          <w:rFonts w:ascii="Courier New" w:eastAsiaTheme="minorHAnsi" w:hAnsi="Courier New" w:cs="Courier New"/>
          <w:color w:val="0000FF"/>
          <w:sz w:val="20"/>
          <w:szCs w:val="20"/>
          <w:highlight w:val="white"/>
          <w:lang w:val="en-US" w:eastAsia="en-US"/>
        </w:rPr>
        <w:t>/&gt;</w:t>
      </w:r>
    </w:p>
    <w:p w14:paraId="36D6C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"tns:CancelReservationCOSSoapOut"</w:t>
      </w:r>
      <w:r w:rsidRPr="00AE2840">
        <w:rPr>
          <w:rFonts w:ascii="Courier New" w:eastAsiaTheme="minorHAnsi" w:hAnsi="Courier New" w:cs="Courier New"/>
          <w:color w:val="0000FF"/>
          <w:sz w:val="20"/>
          <w:szCs w:val="20"/>
          <w:highlight w:val="white"/>
          <w:lang w:val="en-US" w:eastAsia="en-US"/>
        </w:rPr>
        <w:t>/&gt;</w:t>
      </w:r>
    </w:p>
    <w:p w14:paraId="683A0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43BDB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57678D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"tns:CreateTaskSoapIn"</w:t>
      </w:r>
      <w:r w:rsidRPr="00AE2840">
        <w:rPr>
          <w:rFonts w:ascii="Courier New" w:eastAsiaTheme="minorHAnsi" w:hAnsi="Courier New" w:cs="Courier New"/>
          <w:color w:val="0000FF"/>
          <w:sz w:val="20"/>
          <w:szCs w:val="20"/>
          <w:highlight w:val="white"/>
          <w:lang w:val="en-US" w:eastAsia="en-US"/>
        </w:rPr>
        <w:t>/&gt;</w:t>
      </w:r>
    </w:p>
    <w:p w14:paraId="3AB811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"tns:CreateTaskSoapOut"</w:t>
      </w:r>
      <w:r w:rsidRPr="00AE2840">
        <w:rPr>
          <w:rFonts w:ascii="Courier New" w:eastAsiaTheme="minorHAnsi" w:hAnsi="Courier New" w:cs="Courier New"/>
          <w:color w:val="0000FF"/>
          <w:sz w:val="20"/>
          <w:szCs w:val="20"/>
          <w:highlight w:val="white"/>
          <w:lang w:val="en-US" w:eastAsia="en-US"/>
        </w:rPr>
        <w:t>/&gt;</w:t>
      </w:r>
    </w:p>
    <w:p w14:paraId="428D9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7A0F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01C132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"tns:CloseTaskSoapIn"</w:t>
      </w:r>
      <w:r w:rsidRPr="00AE2840">
        <w:rPr>
          <w:rFonts w:ascii="Courier New" w:eastAsiaTheme="minorHAnsi" w:hAnsi="Courier New" w:cs="Courier New"/>
          <w:color w:val="0000FF"/>
          <w:sz w:val="20"/>
          <w:szCs w:val="20"/>
          <w:highlight w:val="white"/>
          <w:lang w:val="en-US" w:eastAsia="en-US"/>
        </w:rPr>
        <w:t>/&gt;</w:t>
      </w:r>
    </w:p>
    <w:p w14:paraId="6BC549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"tns:CloseTaskSoapOut"</w:t>
      </w:r>
      <w:r w:rsidRPr="00AE2840">
        <w:rPr>
          <w:rFonts w:ascii="Courier New" w:eastAsiaTheme="minorHAnsi" w:hAnsi="Courier New" w:cs="Courier New"/>
          <w:color w:val="0000FF"/>
          <w:sz w:val="20"/>
          <w:szCs w:val="20"/>
          <w:highlight w:val="white"/>
          <w:lang w:val="en-US" w:eastAsia="en-US"/>
        </w:rPr>
        <w:t>/&gt;</w:t>
      </w:r>
    </w:p>
    <w:p w14:paraId="0AAF9A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DB88B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7BC5D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"tns:GetTasksListSoapIn"</w:t>
      </w:r>
      <w:r w:rsidRPr="00AE2840">
        <w:rPr>
          <w:rFonts w:ascii="Courier New" w:eastAsiaTheme="minorHAnsi" w:hAnsi="Courier New" w:cs="Courier New"/>
          <w:color w:val="0000FF"/>
          <w:sz w:val="20"/>
          <w:szCs w:val="20"/>
          <w:highlight w:val="white"/>
          <w:lang w:val="en-US" w:eastAsia="en-US"/>
        </w:rPr>
        <w:t>/&gt;</w:t>
      </w:r>
    </w:p>
    <w:p w14:paraId="6FD05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"tns:GetTasksListSoapOut"</w:t>
      </w:r>
      <w:r w:rsidRPr="00AE2840">
        <w:rPr>
          <w:rFonts w:ascii="Courier New" w:eastAsiaTheme="minorHAnsi" w:hAnsi="Courier New" w:cs="Courier New"/>
          <w:color w:val="0000FF"/>
          <w:sz w:val="20"/>
          <w:szCs w:val="20"/>
          <w:highlight w:val="white"/>
          <w:lang w:val="en-US" w:eastAsia="en-US"/>
        </w:rPr>
        <w:t>/&gt;</w:t>
      </w:r>
    </w:p>
    <w:p w14:paraId="25E768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993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67F085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"tns:UpdateUrgencyTypeCodeSoapIn"</w:t>
      </w:r>
      <w:r w:rsidRPr="00AE2840">
        <w:rPr>
          <w:rFonts w:ascii="Courier New" w:eastAsiaTheme="minorHAnsi" w:hAnsi="Courier New" w:cs="Courier New"/>
          <w:color w:val="0000FF"/>
          <w:sz w:val="20"/>
          <w:szCs w:val="20"/>
          <w:highlight w:val="white"/>
          <w:lang w:val="en-US" w:eastAsia="en-US"/>
        </w:rPr>
        <w:t>/&gt;</w:t>
      </w:r>
    </w:p>
    <w:p w14:paraId="112EA3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"tns:UpdateUrgencyTypeCodeSoapOut"</w:t>
      </w:r>
      <w:r w:rsidRPr="00AE2840">
        <w:rPr>
          <w:rFonts w:ascii="Courier New" w:eastAsiaTheme="minorHAnsi" w:hAnsi="Courier New" w:cs="Courier New"/>
          <w:color w:val="0000FF"/>
          <w:sz w:val="20"/>
          <w:szCs w:val="20"/>
          <w:highlight w:val="white"/>
          <w:lang w:val="en-US" w:eastAsia="en-US"/>
        </w:rPr>
        <w:t>/&gt;</w:t>
      </w:r>
    </w:p>
    <w:p w14:paraId="45540D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48B1D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27EF8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"tns:UpdatePatientContactSoapIn"</w:t>
      </w:r>
      <w:r w:rsidRPr="00AE2840">
        <w:rPr>
          <w:rFonts w:ascii="Courier New" w:eastAsiaTheme="minorHAnsi" w:hAnsi="Courier New" w:cs="Courier New"/>
          <w:color w:val="0000FF"/>
          <w:sz w:val="20"/>
          <w:szCs w:val="20"/>
          <w:highlight w:val="white"/>
          <w:lang w:val="en-US" w:eastAsia="en-US"/>
        </w:rPr>
        <w:t>/&gt;</w:t>
      </w:r>
    </w:p>
    <w:p w14:paraId="2C6D79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"tns:UpdatePatientContactSoapOut"</w:t>
      </w:r>
      <w:r w:rsidRPr="00AE2840">
        <w:rPr>
          <w:rFonts w:ascii="Courier New" w:eastAsiaTheme="minorHAnsi" w:hAnsi="Courier New" w:cs="Courier New"/>
          <w:color w:val="0000FF"/>
          <w:sz w:val="20"/>
          <w:szCs w:val="20"/>
          <w:highlight w:val="white"/>
          <w:lang w:val="en-US" w:eastAsia="en-US"/>
        </w:rPr>
        <w:t>/&gt;</w:t>
      </w:r>
    </w:p>
    <w:p w14:paraId="7EE3B9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5E9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23C84B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"tns:UpdateReferralValiditySoapIn"</w:t>
      </w:r>
      <w:r w:rsidRPr="00AE2840">
        <w:rPr>
          <w:rFonts w:ascii="Courier New" w:eastAsiaTheme="minorHAnsi" w:hAnsi="Courier New" w:cs="Courier New"/>
          <w:color w:val="0000FF"/>
          <w:sz w:val="20"/>
          <w:szCs w:val="20"/>
          <w:highlight w:val="white"/>
          <w:lang w:val="en-US" w:eastAsia="en-US"/>
        </w:rPr>
        <w:t>/&gt;</w:t>
      </w:r>
    </w:p>
    <w:p w14:paraId="560B7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"tns:UpdateReferralValiditySoapOut"</w:t>
      </w:r>
      <w:r w:rsidRPr="00AE2840">
        <w:rPr>
          <w:rFonts w:ascii="Courier New" w:eastAsiaTheme="minorHAnsi" w:hAnsi="Courier New" w:cs="Courier New"/>
          <w:color w:val="0000FF"/>
          <w:sz w:val="20"/>
          <w:szCs w:val="20"/>
          <w:highlight w:val="white"/>
          <w:lang w:val="en-US" w:eastAsia="en-US"/>
        </w:rPr>
        <w:t>/&gt;</w:t>
      </w:r>
    </w:p>
    <w:p w14:paraId="11691E46"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8BB114A"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760941">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"GetAppointmentsForReordering"</w:t>
      </w:r>
      <w:r w:rsidRPr="00760941">
        <w:rPr>
          <w:rFonts w:ascii="Courier New" w:eastAsiaTheme="minorHAnsi" w:hAnsi="Courier New" w:cs="Courier New"/>
          <w:color w:val="0000FF"/>
          <w:sz w:val="20"/>
          <w:szCs w:val="20"/>
          <w:highlight w:val="white"/>
          <w:lang w:val="en-US" w:eastAsia="en-US"/>
        </w:rPr>
        <w:t>&gt;</w:t>
      </w:r>
    </w:p>
    <w:p w14:paraId="0B92FDA8"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lastRenderedPageBreak/>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"tns:GetAppointmentsForReorderingSoapIn"</w:t>
      </w:r>
      <w:r w:rsidRPr="00760941">
        <w:rPr>
          <w:rFonts w:ascii="Courier New" w:eastAsiaTheme="minorHAnsi" w:hAnsi="Courier New" w:cs="Courier New"/>
          <w:color w:val="0000FF"/>
          <w:sz w:val="20"/>
          <w:szCs w:val="20"/>
          <w:highlight w:val="white"/>
          <w:lang w:val="en-US" w:eastAsia="en-US"/>
        </w:rPr>
        <w:t>/&gt;</w:t>
      </w:r>
    </w:p>
    <w:p w14:paraId="2119CB3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"tns:GetAppointmentsForReorderingSoapOut"</w:t>
      </w:r>
      <w:r w:rsidRPr="00760941">
        <w:rPr>
          <w:rFonts w:ascii="Courier New" w:eastAsiaTheme="minorHAnsi" w:hAnsi="Courier New" w:cs="Courier New"/>
          <w:color w:val="0000FF"/>
          <w:sz w:val="20"/>
          <w:szCs w:val="20"/>
          <w:highlight w:val="white"/>
          <w:lang w:val="en-US" w:eastAsia="en-US"/>
        </w:rPr>
        <w:t>/&gt;</w:t>
      </w:r>
    </w:p>
    <w:p w14:paraId="75966EE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272A416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"ReferralTerminationWarning"</w:t>
      </w:r>
      <w:r w:rsidRPr="00760941">
        <w:rPr>
          <w:rFonts w:ascii="Courier New" w:eastAsiaTheme="minorHAnsi" w:hAnsi="Courier New" w:cs="Courier New"/>
          <w:color w:val="0000FF"/>
          <w:sz w:val="20"/>
          <w:szCs w:val="20"/>
          <w:highlight w:val="white"/>
          <w:lang w:val="en-US" w:eastAsia="en-US"/>
        </w:rPr>
        <w:t>&gt;</w:t>
      </w:r>
    </w:p>
    <w:p w14:paraId="1B1CEFC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"tns:ReferralTerminationWarningSoapIn"</w:t>
      </w:r>
      <w:r w:rsidRPr="00760941">
        <w:rPr>
          <w:rFonts w:ascii="Courier New" w:eastAsiaTheme="minorHAnsi" w:hAnsi="Courier New" w:cs="Courier New"/>
          <w:color w:val="0000FF"/>
          <w:sz w:val="20"/>
          <w:szCs w:val="20"/>
          <w:highlight w:val="white"/>
          <w:lang w:val="en-US" w:eastAsia="en-US"/>
        </w:rPr>
        <w:t>/&gt;</w:t>
      </w:r>
    </w:p>
    <w:p w14:paraId="40287951"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"tns:ReferralTerminationWarningSoapOut"</w:t>
      </w:r>
      <w:r w:rsidRPr="00760941">
        <w:rPr>
          <w:rFonts w:ascii="Courier New" w:eastAsiaTheme="minorHAnsi" w:hAnsi="Courier New" w:cs="Courier New"/>
          <w:color w:val="0000FF"/>
          <w:sz w:val="20"/>
          <w:szCs w:val="20"/>
          <w:highlight w:val="white"/>
          <w:lang w:val="en-US" w:eastAsia="en-US"/>
        </w:rPr>
        <w:t>/&gt;</w:t>
      </w:r>
    </w:p>
    <w:p w14:paraId="6BC2FD34"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3278997F"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"ReferralTermination"</w:t>
      </w:r>
      <w:r w:rsidRPr="00760941">
        <w:rPr>
          <w:rFonts w:ascii="Courier New" w:eastAsiaTheme="minorHAnsi" w:hAnsi="Courier New" w:cs="Courier New"/>
          <w:color w:val="0000FF"/>
          <w:sz w:val="20"/>
          <w:szCs w:val="20"/>
          <w:highlight w:val="white"/>
          <w:lang w:val="en-US" w:eastAsia="en-US"/>
        </w:rPr>
        <w:t>&gt;</w:t>
      </w:r>
    </w:p>
    <w:p w14:paraId="57A55C4D"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"tns:ReferralTerminationSoapIn"</w:t>
      </w:r>
      <w:r w:rsidRPr="00760941">
        <w:rPr>
          <w:rFonts w:ascii="Courier New" w:eastAsiaTheme="minorHAnsi" w:hAnsi="Courier New" w:cs="Courier New"/>
          <w:color w:val="0000FF"/>
          <w:sz w:val="20"/>
          <w:szCs w:val="20"/>
          <w:highlight w:val="white"/>
          <w:lang w:val="en-US" w:eastAsia="en-US"/>
        </w:rPr>
        <w:t>/&gt;</w:t>
      </w:r>
    </w:p>
    <w:p w14:paraId="7DD2D48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"tns:ReferralTerminationSoapOut"</w:t>
      </w:r>
      <w:r w:rsidRPr="00760941">
        <w:rPr>
          <w:rFonts w:ascii="Courier New" w:eastAsiaTheme="minorHAnsi" w:hAnsi="Courier New" w:cs="Courier New"/>
          <w:color w:val="0000FF"/>
          <w:sz w:val="20"/>
          <w:szCs w:val="20"/>
          <w:highlight w:val="white"/>
          <w:lang w:val="en-US" w:eastAsia="en-US"/>
        </w:rPr>
        <w:t>/&gt;</w:t>
      </w:r>
    </w:p>
    <w:p w14:paraId="1C30481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034A56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&lt;/wsdl:portType&gt;</w:t>
      </w:r>
    </w:p>
    <w:p w14:paraId="55E0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1CE81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DF9F6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4980EC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0F3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BC71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6A92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84C0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AD41F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C8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1C5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B71C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079A3E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4E5F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0B12C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F798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09F7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10A85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C0F7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4D9E2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5C23F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481679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5187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FD05D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AF72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D16D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D718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6EC06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C75E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675B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C6E61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71B0BA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FB89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3E99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C26D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894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08EC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FF7F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6925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7D678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9DE36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0CD970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CBECF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4F4E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81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46E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2A29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123849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6E41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CC9C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89770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4CD75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91624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1872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7807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BE5D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0AB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B12B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DACF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C4729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038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7F6A7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F5D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D6758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B0B2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B0C4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9775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30A8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2DC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552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69FC2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49F40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7D1B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49098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A348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A9A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3CDCA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F06F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20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B57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CDD2A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4BA432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53D0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0C35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945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F235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F322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A82B2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F3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0973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0976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2B120E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B694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5CE6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F4CE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ACD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78C3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E28E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79D4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CB93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0DE3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5738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64C6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042F84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FFDF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3C1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850DB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1120C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674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50D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74B0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21AC28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87B2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4CABC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A084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06F6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1E8B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DE598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21E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C60AA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7DFB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433600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B637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E85C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2E43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DF77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8F5C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9016F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54C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F8C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F3389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5727C1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B267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CDAA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002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65C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A88F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943E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2B4A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9CAF4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A0FC8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5A82F4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F9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912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B4A3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E6E2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8C41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AA8C0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455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AB52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78646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4538C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D7D2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8A2CA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2CCE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F13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69A82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7B8B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908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49F3AD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46611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7AC6F3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6C7E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3773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56A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5F0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BF908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BD4C9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335E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6CCC5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8B4E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7F631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765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E0FC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1A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158E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8FE5A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D85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9D7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F093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F4E81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1BF78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970C5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64885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3DC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53C6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3E4EF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B58F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581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D813C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20A78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6B26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4346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27D6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51E4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BAF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6CEF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A510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7A6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9255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88A8F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16B9B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54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2D732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64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9096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E4B1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849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FA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B4A0C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C29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4E0E0F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6EB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A8E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D4D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ECAE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7E972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1CA83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1406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8386A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6247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1055E2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D217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DDB8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EA26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C994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840AE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46ABC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030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6D36A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989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33BB40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B454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E0745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F61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CFDF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CC6D5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30B0D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A1A0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475A6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87AA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2F9CAD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AF5E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AC243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56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ED3C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24232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890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F99E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36B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C52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50C1D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6AC6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E5C11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11F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64A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8AC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287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1F57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7172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34D64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B2120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DE5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D002F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1E67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84D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1BF3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A62BD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0DC7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A768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15B05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0BEC4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FD25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49724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005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B276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C700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17471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456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FCDA6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F7EB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5B8FAD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01E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05C6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9949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A9F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28E00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CC5A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D417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7857D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71B5D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3FDBE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80F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BD473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5789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555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3F27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8CC7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2D0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2CAC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73F2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6DB0F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1121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34C2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27E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F39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F53CA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9CF1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F0D5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14E17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BF081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54B80E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11D9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BE37D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5058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C47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91DA8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1DD5D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4503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38DAA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CDBE1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7A6DEC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0E94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85351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6D68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35BE4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5198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5D6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6C9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F5B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90E91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7EF16D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FD5E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250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68F0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CD6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2C3D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B339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546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135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B2091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0B7EF3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44CA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0990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FFF8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F843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3742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062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D7F8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E5ACE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A32B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0AD025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4717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84AE3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F0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801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26DE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043D2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F59B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4A0C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CD42E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43113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85ED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DE454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973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235A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E5954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0762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BA7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36BC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A1715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62A82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E0DE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C65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1CDE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99A5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67F8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A7E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616D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BF5DC4"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47D1CC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lang w:val="en-US" w:eastAsia="en-US"/>
        </w:rPr>
        <w:t xml:space="preserve">    </w:t>
      </w:r>
      <w:r w:rsidRPr="00075715">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"GetAppointmentsForReordering"</w:t>
      </w:r>
      <w:r w:rsidRPr="00075715">
        <w:rPr>
          <w:rFonts w:ascii="Courier New" w:eastAsiaTheme="minorHAnsi" w:hAnsi="Courier New" w:cs="Courier New"/>
          <w:color w:val="0000FF"/>
          <w:sz w:val="20"/>
          <w:szCs w:val="20"/>
          <w:highlight w:val="white"/>
          <w:lang w:val="en-US" w:eastAsia="en-US"/>
        </w:rPr>
        <w:t>&gt;</w:t>
      </w:r>
    </w:p>
    <w:p w14:paraId="5EC6637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lastRenderedPageBreak/>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7BE3F17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72B3B63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361BD7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"tns:GetAppointmentsForReorderingSecurityToken"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7AF1A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63A16C4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42C47CD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F55CA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0DEF6C40"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35188BF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"ReferralTerminationWarning"</w:t>
      </w:r>
      <w:r w:rsidRPr="00075715">
        <w:rPr>
          <w:rFonts w:ascii="Courier New" w:eastAsiaTheme="minorHAnsi" w:hAnsi="Courier New" w:cs="Courier New"/>
          <w:color w:val="0000FF"/>
          <w:sz w:val="20"/>
          <w:szCs w:val="20"/>
          <w:highlight w:val="white"/>
          <w:lang w:val="en-US" w:eastAsia="en-US"/>
        </w:rPr>
        <w:t>&gt;</w:t>
      </w:r>
    </w:p>
    <w:p w14:paraId="09BE9631"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"http://IN2.Ordering.org/ReferralTerminationWarning"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6F949B4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33151B6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4BCA0687"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"tns:ReferralTerminationWarningSecurityToken"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069526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038AAF0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w:t>
      </w:r>
      <w:r w:rsidRPr="00075715">
        <w:rPr>
          <w:rFonts w:ascii="Courier New" w:eastAsiaTheme="minorHAnsi" w:hAnsi="Courier New" w:cs="Courier New"/>
          <w:color w:val="0000FF"/>
          <w:sz w:val="20"/>
          <w:szCs w:val="20"/>
          <w:highlight w:val="white"/>
          <w:lang w:val="en-US" w:eastAsia="en-US"/>
        </w:rPr>
        <w:tab/>
        <w:t>&lt;wsdl:output&gt;</w:t>
      </w:r>
    </w:p>
    <w:p w14:paraId="7A6889A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776F3F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497AFCA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0E3BD1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"ReferralTermination"</w:t>
      </w:r>
      <w:r w:rsidRPr="00075715">
        <w:rPr>
          <w:rFonts w:ascii="Courier New" w:eastAsiaTheme="minorHAnsi" w:hAnsi="Courier New" w:cs="Courier New"/>
          <w:color w:val="0000FF"/>
          <w:sz w:val="20"/>
          <w:szCs w:val="20"/>
          <w:highlight w:val="white"/>
          <w:lang w:val="en-US" w:eastAsia="en-US"/>
        </w:rPr>
        <w:t>&gt;</w:t>
      </w:r>
    </w:p>
    <w:p w14:paraId="27E9FA2E"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"http://IN2.Ordering.org/ReferralTermination"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562F8B3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78FD2C1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390C65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"tns:ReferralTerminationSecurityToken"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415F81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59DC115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6A9298F6"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5030B7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30DB452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66F96F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0A2E6C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F516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225CD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F8F6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94C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3F356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4BB8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8FCC9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4DA05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1C3D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70E0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66DB9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4A7120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0B4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9E532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C074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5376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EE7A0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00CB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9E4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78DB3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42204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A4EF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15C4A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A26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0258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3B053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30613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303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F4BB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BD48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52A443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B732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9154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64F3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E57C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4DDAB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711C2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6C2B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3BFB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D928D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1A3B8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5796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03522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74F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0957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47E4E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C9E1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30F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4DE8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E343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0AC25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733E5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EA9F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06F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5E2DB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B0C1E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AF86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7E64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6D3E5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A221D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59E27D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AD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E497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A08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B8AC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0B4B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FC5FB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BBA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482C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E138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0B369B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06D0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8C7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3E1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E14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D1E36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B2831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01F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582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0263B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35C573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DC3D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35E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FBAC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1EC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2C6E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A69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94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57C0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371BB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2D220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969C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06CF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49C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A3C4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AB368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FB568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8832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10E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CE7A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1DDE50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C81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A971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EBE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DF3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B5710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109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AA74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3897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07B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54C4F9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9B68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C0C10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E627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80C3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D7C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F9F66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217D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CE083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18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422086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D680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1EC1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F8C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2A4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FBE18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AB4B6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B9CF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05BD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F311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29B7BC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B6B5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6D8E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CC8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9E20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A46F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50B749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98B2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0B2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166C6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3ED729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F5A2E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1C21E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F161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12A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C40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D340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6A6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16CB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88EE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41211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6EC0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9D28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5C53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0177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606F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FAE7B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C65C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BD4F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55C3C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6E8CE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5653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0D81A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6C9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EEB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A1416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FAD6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6D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FF4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EA28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1D0D0C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9E7D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34B38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BF4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3AA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5FF3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C43D0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9E8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D4B71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4F6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C8126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1A62F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7D4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3BD5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8C1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CB97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89132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5D51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804BE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90B4C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192B8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CF0D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06585B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ABFD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288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0C500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A9A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0919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2E31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335E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78C42D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9239C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4999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A2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86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369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8EEC3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CE42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DD6C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AA4D0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3FCEE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FA181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1F47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FF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7C3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3DC21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EF4DB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F3D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360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08B21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749808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789D1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D45E5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77D4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16E1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CD8A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13EC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80E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E64F8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296A4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7828E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1BB0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54154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493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F4D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3FC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31F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1A69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95714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AF1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7410A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F35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4782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505E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50D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EC272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A46E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1E49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0BE751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4331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783FAF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455D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122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A0D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CB72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FA2B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E54DC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88C2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F5F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B291F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3A92B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C068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1F73A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8FE2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F0A6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1272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560DF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6D9A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D49F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E98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24A7A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DF56E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A51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81D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92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AEB73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5B6C2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47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7A72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87F9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17875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CC6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2D1D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3AB3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133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FB3FA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68AAC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0907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275EC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10660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2CB5AC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0A94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6A41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64B3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4152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13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16F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14A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1B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B8EC9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6FCA24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E888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BCED2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710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2B65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D016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B0EA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E45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361C2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8610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1D241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7BD1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310B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8678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99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FD095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0D1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362B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3B9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FFF9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6BF15F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5F5DD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4E7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FFA5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FD4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AEA03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EA11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A07A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89E0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6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6B527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5B6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BA4E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565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F8E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8F571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0387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7587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D04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6201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77DE9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2E36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4F184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6CFC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2455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CF5AA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7912B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4DE5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2767A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649A9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12F4B7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26DC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AD7BB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3C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0D814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A5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551BF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21E5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B71C3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666C73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69A92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A2E6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834F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7E42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D79E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D758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672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672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1BE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EAB1F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25DE53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43A6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5F90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28E6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2761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CF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1D26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684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076BCF"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9BFA9C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"GetAppointmentsForReordering"</w:t>
      </w:r>
      <w:r w:rsidRPr="00242242">
        <w:rPr>
          <w:rFonts w:ascii="Courier New" w:eastAsiaTheme="minorHAnsi" w:hAnsi="Courier New" w:cs="Courier New"/>
          <w:color w:val="0000FF"/>
          <w:sz w:val="20"/>
          <w:szCs w:val="20"/>
          <w:highlight w:val="white"/>
          <w:lang w:val="en-US" w:eastAsia="en-US"/>
        </w:rPr>
        <w:t>&gt;</w:t>
      </w:r>
    </w:p>
    <w:p w14:paraId="28E23A3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09E0764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3252B0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3F1553C"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"tns:GetAppointmentsForReorderingSecurityToken"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C5FAB87"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1D44248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5A39F1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BEA57B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68349572"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445621A3"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"ReferralTerminationWarning"</w:t>
      </w:r>
      <w:r w:rsidRPr="00242242">
        <w:rPr>
          <w:rFonts w:ascii="Courier New" w:eastAsiaTheme="minorHAnsi" w:hAnsi="Courier New" w:cs="Courier New"/>
          <w:color w:val="0000FF"/>
          <w:sz w:val="20"/>
          <w:szCs w:val="20"/>
          <w:highlight w:val="white"/>
          <w:lang w:val="en-US" w:eastAsia="en-US"/>
        </w:rPr>
        <w:t>&gt;</w:t>
      </w:r>
    </w:p>
    <w:p w14:paraId="37554148"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"http://IN2.Ordering.org/ReferralTerminationWarning"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5CB6438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574A03E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D84E85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"tns:ReferralTerminationWarningSecurityToken"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ED35F7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E02926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13B847FA"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FADF64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6FCD949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3CCAA22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"ReferralTermination"</w:t>
      </w:r>
      <w:r w:rsidRPr="00242242">
        <w:rPr>
          <w:rFonts w:ascii="Courier New" w:eastAsiaTheme="minorHAnsi" w:hAnsi="Courier New" w:cs="Courier New"/>
          <w:color w:val="0000FF"/>
          <w:sz w:val="20"/>
          <w:szCs w:val="20"/>
          <w:highlight w:val="white"/>
          <w:lang w:val="en-US" w:eastAsia="en-US"/>
        </w:rPr>
        <w:t>&gt;</w:t>
      </w:r>
    </w:p>
    <w:p w14:paraId="44BA78D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"http://IN2.Ordering.org/ReferralTermination"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40BBD5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0F215E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2401F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"tns:ReferralTerminationSecurityToken"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50F53761"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6A5A65D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2902E97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FC4333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54ED47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2DCCA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1F3EE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4BE888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2C05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16F22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634135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57BD0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098FB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688F40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&lt;/wsdl:service&gt;</w:t>
      </w:r>
    </w:p>
    <w:p w14:paraId="4119F485" w14:textId="3F0E652D" w:rsidR="007118F0" w:rsidRDefault="009B14FF" w:rsidP="00D9344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&lt;/wsdl:definitions&gt;</w:t>
      </w:r>
    </w:p>
    <w:p w14:paraId="1F5A05B8" w14:textId="5B9A32BE" w:rsidR="009B14FF" w:rsidRPr="00AE2840" w:rsidRDefault="009B14FF" w:rsidP="009B14FF">
      <w:pPr>
        <w:spacing w:after="160" w:line="259"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br w:type="page"/>
      </w: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r w:rsidRPr="00AE2840">
          <w:rPr>
            <w:rStyle w:val="Hyperlink"/>
            <w:lang w:val="en-US" w:eastAsia="en-US"/>
          </w:rPr>
          <w:t>GetRealisationsForProcedureResposneHOS</w:t>
        </w:r>
      </w:hyperlink>
      <w:r w:rsidRPr="00AE2840">
        <w:rPr>
          <w:lang w:val="en-US" w:eastAsia="en-US"/>
        </w:rPr>
        <w:t xml:space="preserve"> response message</w:t>
      </w:r>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name of the element changed from AppointmentRealisation to AppointmentCancellation</w:t>
      </w:r>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AppointmentRealisations added type="AppointmentRealisations", and field AppointmentCancellations added type="AppointmentCancellations"</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GetAppointmentsForProcedureResponseHOS</w:t>
        </w:r>
      </w:hyperlink>
      <w:r w:rsidRPr="00AE2840">
        <w:rPr>
          <w:lang w:val="en-US" w:eastAsia="en-US"/>
        </w:rPr>
        <w:t xml:space="preserve"> response message</w:t>
      </w:r>
      <w:r w:rsidR="00286BF8" w:rsidRPr="00AE2840">
        <w:rPr>
          <w:lang w:val="en-US" w:eastAsia="en-US"/>
        </w:rPr>
        <w:t xml:space="preserve">. </w:t>
      </w:r>
      <w:r w:rsidRPr="00AE2840">
        <w:rPr>
          <w:lang w:val="en-US" w:eastAsia="en-US"/>
        </w:rPr>
        <w:t>In element PatientAppointments element PatientAppointment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r w:rsidRPr="00AE2840">
          <w:rPr>
            <w:rStyle w:val="Hyperlink"/>
            <w:lang w:val="en-US" w:eastAsia="en-US"/>
          </w:rPr>
          <w:t>LinkAppointmentsToNewReferralRequestHOS</w:t>
        </w:r>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MedicalFacilityCode</w:t>
      </w:r>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MedicalFacilitySpecificCode</w:t>
      </w:r>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036C66" w:rsidP="00AC1A1B">
      <w:pPr>
        <w:pStyle w:val="ListParagraph"/>
        <w:numPr>
          <w:ilvl w:val="1"/>
          <w:numId w:val="33"/>
        </w:numPr>
        <w:spacing w:after="160" w:line="259" w:lineRule="auto"/>
        <w:rPr>
          <w:lang w:val="en-US" w:eastAsia="en-US"/>
        </w:rPr>
      </w:pPr>
      <w:hyperlink w:anchor="_GetAppointmentResponse" w:history="1">
        <w:r w:rsidR="00AC1A1B" w:rsidRPr="00AE2840">
          <w:rPr>
            <w:rStyle w:val="Hyperlink"/>
            <w:lang w:val="en-US" w:eastAsia="en-US"/>
          </w:rPr>
          <w:t>GetAppointmentResponse</w:t>
        </w:r>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r w:rsidR="00AC1A1B" w:rsidRPr="00AE2840">
          <w:rPr>
            <w:rStyle w:val="Hyperlink"/>
            <w:lang w:val="en-US" w:eastAsia="en-US"/>
          </w:rPr>
          <w:t>GetAppointmentsForPatientResponse</w:t>
        </w:r>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MedicalFacilityPhone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MedicalFacilityEMail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036C66" w:rsidP="00925E95">
      <w:pPr>
        <w:pStyle w:val="ListParagraph"/>
        <w:numPr>
          <w:ilvl w:val="1"/>
          <w:numId w:val="33"/>
        </w:numPr>
        <w:spacing w:after="160" w:line="259" w:lineRule="auto"/>
        <w:rPr>
          <w:lang w:val="en-US" w:eastAsia="en-US"/>
        </w:rPr>
      </w:pPr>
      <w:hyperlink w:anchor="_GetAppointmentRequest" w:history="1">
        <w:r w:rsidR="00925E95" w:rsidRPr="00AE2840">
          <w:rPr>
            <w:rStyle w:val="Hyperlink"/>
            <w:lang w:val="en-US" w:eastAsia="en-US"/>
          </w:rPr>
          <w:t>GetAppointmentRequest</w:t>
        </w:r>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48C6E441" w14:textId="2C6862D1" w:rsidR="009C1428" w:rsidRPr="00AE2840" w:rsidRDefault="00036C66" w:rsidP="009C1428">
      <w:pPr>
        <w:pStyle w:val="ListParagraph"/>
        <w:numPr>
          <w:ilvl w:val="1"/>
          <w:numId w:val="33"/>
        </w:numPr>
        <w:spacing w:after="160" w:line="259" w:lineRule="auto"/>
        <w:rPr>
          <w:lang w:val="en-US" w:eastAsia="en-US"/>
        </w:rPr>
      </w:pPr>
      <w:hyperlink w:anchor="_GetReferralRequest" w:history="1">
        <w:r w:rsidR="009C1428" w:rsidRPr="00AE2840">
          <w:rPr>
            <w:rStyle w:val="Hyperlink"/>
            <w:lang w:val="en-US" w:eastAsia="en-US"/>
          </w:rPr>
          <w:t>GetReferralRequest</w:t>
        </w:r>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036C66" w:rsidP="00584FD1">
      <w:pPr>
        <w:pStyle w:val="ListParagraph"/>
        <w:numPr>
          <w:ilvl w:val="1"/>
          <w:numId w:val="33"/>
        </w:numPr>
        <w:spacing w:after="160" w:line="259" w:lineRule="auto"/>
        <w:rPr>
          <w:lang w:val="en-US" w:eastAsia="en-US"/>
        </w:rPr>
      </w:pPr>
      <w:hyperlink w:anchor="_GetAppointmentResponse" w:history="1">
        <w:r w:rsidR="00584FD1" w:rsidRPr="00AE2840">
          <w:rPr>
            <w:rStyle w:val="Hyperlink"/>
            <w:lang w:val="en-US" w:eastAsia="en-US"/>
          </w:rPr>
          <w:t>GetAppointmentResponse</w:t>
        </w:r>
      </w:hyperlink>
      <w:r w:rsidR="00584FD1" w:rsidRPr="00AE2840">
        <w:rPr>
          <w:lang w:val="en-US" w:eastAsia="en-US"/>
        </w:rPr>
        <w:t xml:space="preserve"> and </w:t>
      </w:r>
      <w:hyperlink w:anchor="_GetAppointmentsForPatientResponse" w:history="1">
        <w:r w:rsidR="00584FD1" w:rsidRPr="00AE2840">
          <w:rPr>
            <w:rStyle w:val="Hyperlink"/>
            <w:lang w:val="en-US" w:eastAsia="en-US"/>
          </w:rPr>
          <w:t>GetAppointmentsForPatientResponse</w:t>
        </w:r>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MedicalProcedureCode</w:t>
      </w:r>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ControlExam</w:t>
      </w:r>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w:t>
      </w:r>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RequestedByPatientCode</w:t>
      </w:r>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MedicallyConditioned</w:t>
      </w:r>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WantsSpecificDoctor</w:t>
      </w:r>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WasInformedOfOthers</w:t>
      </w:r>
    </w:p>
    <w:p w14:paraId="487BE845" w14:textId="77777777" w:rsidR="00584FD1" w:rsidRPr="00AE2840" w:rsidRDefault="00036C66" w:rsidP="00584FD1">
      <w:pPr>
        <w:pStyle w:val="ListParagraph"/>
        <w:numPr>
          <w:ilvl w:val="1"/>
          <w:numId w:val="33"/>
        </w:numPr>
        <w:spacing w:after="160" w:line="259" w:lineRule="auto"/>
        <w:rPr>
          <w:lang w:val="en-US" w:eastAsia="en-US"/>
        </w:rPr>
      </w:pPr>
      <w:hyperlink w:anchor="_GetTaskListRequest" w:history="1">
        <w:r w:rsidR="00584FD1" w:rsidRPr="00AE2840">
          <w:rPr>
            <w:rStyle w:val="Hyperlink"/>
            <w:lang w:val="en-US" w:eastAsia="en-US"/>
          </w:rPr>
          <w:t>GetTaskListRequest</w:t>
        </w:r>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IsSpecialist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036C66" w:rsidP="000610C2">
      <w:pPr>
        <w:pStyle w:val="ListParagraph"/>
        <w:numPr>
          <w:ilvl w:val="1"/>
          <w:numId w:val="33"/>
        </w:numPr>
        <w:spacing w:after="160" w:line="259" w:lineRule="auto"/>
        <w:rPr>
          <w:lang w:val="en-US" w:eastAsia="en-US"/>
        </w:rPr>
      </w:pPr>
      <w:hyperlink w:anchor="_BookRereservationRequestCOS" w:history="1">
        <w:r w:rsidR="000610C2" w:rsidRPr="00AE2840">
          <w:rPr>
            <w:rStyle w:val="Hyperlink"/>
            <w:lang w:val="en-US" w:eastAsia="en-US"/>
          </w:rPr>
          <w:t>BookReservationRequestCOS</w:t>
        </w:r>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r w:rsidRPr="00AE2840">
        <w:rPr>
          <w:lang w:val="en-US" w:eastAsia="en-US"/>
        </w:rPr>
        <w:t>MedicalFacilityCode type changed to BPIType</w:t>
      </w:r>
    </w:p>
    <w:p w14:paraId="33D2D2D0" w14:textId="7F3C724F" w:rsidR="000610C2" w:rsidRPr="00AE2840" w:rsidRDefault="000610C2" w:rsidP="00F90CDF">
      <w:pPr>
        <w:pStyle w:val="ListParagraph"/>
        <w:numPr>
          <w:ilvl w:val="2"/>
          <w:numId w:val="33"/>
        </w:numPr>
        <w:spacing w:after="160" w:line="259" w:lineRule="auto"/>
        <w:rPr>
          <w:lang w:val="en-US" w:eastAsia="en-US"/>
        </w:rPr>
      </w:pPr>
      <w:r w:rsidRPr="00AE2840">
        <w:rPr>
          <w:lang w:val="en-US" w:eastAsia="en-US"/>
        </w:rPr>
        <w:t>MedicalFacilitySpecificCode type changed to BPIspecificType</w:t>
      </w:r>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036C66" w:rsidP="00EE3533">
      <w:pPr>
        <w:pStyle w:val="ListParagraph"/>
        <w:numPr>
          <w:ilvl w:val="1"/>
          <w:numId w:val="33"/>
        </w:numPr>
        <w:spacing w:after="160" w:line="259" w:lineRule="auto"/>
        <w:rPr>
          <w:lang w:val="en-US" w:eastAsia="en-US"/>
        </w:rPr>
      </w:pPr>
      <w:hyperlink w:anchor="_UpdateAppointmentsRequest" w:history="1">
        <w:r w:rsidR="00EE3533" w:rsidRPr="00AE2840">
          <w:rPr>
            <w:rStyle w:val="Hyperlink"/>
            <w:lang w:val="en-US" w:eastAsia="en-US"/>
          </w:rPr>
          <w:t>UpdateAppointmentsRequest</w:t>
        </w:r>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RequestedByPatientCode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MedicallyConditionedCode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036C66" w:rsidP="00486A04">
      <w:pPr>
        <w:pStyle w:val="ListParagraph"/>
        <w:numPr>
          <w:ilvl w:val="1"/>
          <w:numId w:val="33"/>
        </w:numPr>
        <w:spacing w:after="160" w:line="259" w:lineRule="auto"/>
        <w:rPr>
          <w:lang w:val="en-US" w:eastAsia="en-US"/>
        </w:rPr>
      </w:pPr>
      <w:hyperlink w:anchor="_GetFreeSlotsForProcedureResponseCOS" w:history="1">
        <w:r w:rsidR="00486A04" w:rsidRPr="00AE2840">
          <w:rPr>
            <w:rStyle w:val="Hyperlink"/>
            <w:lang w:val="en-US" w:eastAsia="en-US"/>
          </w:rPr>
          <w:t>GetFreeSlotsForProcedureResponseCOS</w:t>
        </w:r>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Added MedicalFacilityName</w:t>
      </w:r>
    </w:p>
    <w:p w14:paraId="02CC0F84" w14:textId="43217091" w:rsidR="00486A04" w:rsidRPr="00AE2840" w:rsidRDefault="00036C66" w:rsidP="00486A04">
      <w:pPr>
        <w:pStyle w:val="ListParagraph"/>
        <w:numPr>
          <w:ilvl w:val="1"/>
          <w:numId w:val="33"/>
        </w:numPr>
        <w:spacing w:after="160" w:line="256" w:lineRule="auto"/>
        <w:rPr>
          <w:lang w:val="en-US" w:eastAsia="en-US"/>
        </w:rPr>
      </w:pPr>
      <w:hyperlink w:anchor="_GetPrereservationsForProcedureReque" w:history="1">
        <w:r w:rsidR="00486A04" w:rsidRPr="00AE2840">
          <w:rPr>
            <w:rStyle w:val="Hyperlink"/>
            <w:lang w:val="en-US" w:eastAsia="en-US"/>
          </w:rPr>
          <w:t>GetPrereservationsForProcedureRequestCOS</w:t>
        </w:r>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PatientBirthDate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3A9A59C7" w14:textId="67A9AEF2" w:rsidR="00486A04" w:rsidRPr="00AE2840" w:rsidRDefault="00036C66" w:rsidP="00486A04">
      <w:pPr>
        <w:pStyle w:val="ListParagraph"/>
        <w:numPr>
          <w:ilvl w:val="1"/>
          <w:numId w:val="33"/>
        </w:numPr>
        <w:spacing w:after="160" w:line="256" w:lineRule="auto"/>
        <w:rPr>
          <w:lang w:val="en-US" w:eastAsia="en-US"/>
        </w:rPr>
      </w:pPr>
      <w:hyperlink w:anchor="_BookRereservationRequestCOS" w:history="1">
        <w:r w:rsidR="00486A04" w:rsidRPr="00AE2840">
          <w:rPr>
            <w:rStyle w:val="Hyperlink"/>
            <w:lang w:val="en-US" w:eastAsia="en-US"/>
          </w:rPr>
          <w:t>BookRereservationRequestCOS</w:t>
        </w:r>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PatientName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PatientSurname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lastRenderedPageBreak/>
        <w:t>PatientBirthDate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StreetName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StreetNumber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CityName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CityPostalCode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ControlExam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WantsSpecificDoctor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WasInformedOfOthers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036C66"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r w:rsidR="003E5D33" w:rsidRPr="00AE2840">
          <w:rPr>
            <w:rStyle w:val="Hyperlink"/>
            <w:lang w:val="en-US" w:eastAsia="en-US"/>
          </w:rPr>
          <w:t>GetAppointmentsForProcedureResponseHOS</w:t>
        </w:r>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PatientEUCardNumberLength type changed from &lt;xs:length value="25" /&gt; to &lt;xs:maxLength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PatientDocumentNumberLength type changed from &lt;xs:length value="25" /&gt; to &lt;xs:maxLength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r w:rsidRPr="00AE2840">
          <w:rPr>
            <w:rStyle w:val="Hyperlink"/>
            <w:lang w:val="en-US" w:eastAsia="en-US"/>
          </w:rPr>
          <w:t>GetReferralTimeline</w:t>
        </w:r>
      </w:hyperlink>
      <w:r w:rsidR="00A778CD" w:rsidRPr="00AE2840">
        <w:rPr>
          <w:lang w:val="en-US" w:eastAsia="en-US"/>
        </w:rPr>
        <w:t xml:space="preserve"> </w:t>
      </w:r>
      <w:r w:rsidRPr="00AE2840">
        <w:rPr>
          <w:lang w:val="en-US" w:eastAsia="en-US"/>
        </w:rPr>
        <w:t>- method used to get timeline about one referral</w:t>
      </w:r>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036C66"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r w:rsidR="00362D8F" w:rsidRPr="00AE2840">
          <w:rPr>
            <w:rStyle w:val="Hyperlink"/>
            <w:lang w:val="en-US" w:eastAsia="en-US"/>
          </w:rPr>
          <w:t>AppointmentCancellationReasonType</w:t>
        </w:r>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122" w:name="_Hlk89073362"/>
      <w:r w:rsidRPr="00AE2840">
        <w:rPr>
          <w:lang w:val="en-US" w:eastAsia="en-US"/>
        </w:rPr>
        <w:t>Added new types 21 and 22</w:t>
      </w:r>
      <w:bookmarkEnd w:id="122"/>
    </w:p>
    <w:p w14:paraId="2921E3A9" w14:textId="7F97A01C" w:rsidR="0051679F" w:rsidRPr="00AE2840" w:rsidRDefault="00036C66"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r w:rsidR="0051679F" w:rsidRPr="00AE2840">
          <w:rPr>
            <w:rStyle w:val="Hyperlink"/>
            <w:lang w:val="en-US" w:eastAsia="en-US"/>
          </w:rPr>
          <w:t>ReferralCancellationReasonType</w:t>
        </w:r>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Added new types 9, 10, 11, 12 and 13</w:t>
      </w:r>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Updated BookReservation (COS and HOS) explanation on field BookerIdentifier</w:t>
      </w:r>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Updated UpdateUrgencyTypeCode (COS) explanation method, expected referral status</w:t>
      </w:r>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036C66" w:rsidP="00E218D7">
      <w:pPr>
        <w:pStyle w:val="ListParagraph"/>
        <w:numPr>
          <w:ilvl w:val="1"/>
          <w:numId w:val="33"/>
        </w:numPr>
        <w:spacing w:after="160" w:line="256" w:lineRule="auto"/>
        <w:rPr>
          <w:rStyle w:val="Hyperlink"/>
          <w:color w:val="auto"/>
          <w:u w:val="none"/>
          <w:lang w:val="en-US" w:eastAsia="en-US"/>
        </w:rPr>
      </w:pPr>
      <w:hyperlink w:anchor="_ErrorCodeType" w:history="1">
        <w:r w:rsidR="00696C4F" w:rsidRPr="00AE2840">
          <w:rPr>
            <w:rStyle w:val="Hyperlink"/>
            <w:lang w:val="en-US" w:eastAsia="en-US"/>
          </w:rPr>
          <w:t xml:space="preserve">ErrorCodeType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r w:rsidR="00696C4F" w:rsidRPr="00AE2840">
        <w:rPr>
          <w:lang w:val="en-US" w:eastAsia="en-US"/>
        </w:rPr>
        <w:t>0009</w:t>
      </w:r>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r w:rsidR="00FF05B0" w:rsidRPr="00AE2840">
          <w:rPr>
            <w:rStyle w:val="Hyperlink"/>
            <w:lang w:val="en-US" w:eastAsia="en-US"/>
          </w:rPr>
          <w:t>GetAppointmentPDF</w:t>
        </w:r>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Updated GetAppointmentsForProcedureHOS – Added description</w:t>
      </w:r>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MessageDate to </w:t>
      </w:r>
      <w:hyperlink w:anchor="_GetTaskListResponse" w:history="1">
        <w:r w:rsidRPr="00AE2840">
          <w:rPr>
            <w:rStyle w:val="Hyperlink"/>
            <w:lang w:val="en-US" w:eastAsia="en-US"/>
          </w:rPr>
          <w:t>GetTaskListResponse</w:t>
        </w:r>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SubmitCrossborderSlot – Added description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r w:rsidRPr="00AE2840">
          <w:rPr>
            <w:rStyle w:val="Hyperlink"/>
            <w:lang w:val="en-US" w:eastAsia="en-US"/>
          </w:rPr>
          <w:t>GetTasksList</w:t>
        </w:r>
      </w:hyperlink>
      <w:r w:rsidRPr="00AE2840">
        <w:rPr>
          <w:lang w:val="en-US" w:eastAsia="en-US"/>
        </w:rPr>
        <w:t xml:space="preserve"> updated</w:t>
      </w:r>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AllowOrdering to </w:t>
      </w:r>
      <w:hyperlink w:anchor="_GetReferralResponse" w:history="1">
        <w:r w:rsidRPr="00AE2840">
          <w:rPr>
            <w:rStyle w:val="Hyperlink"/>
            <w:lang w:val="en-US" w:eastAsia="en-US"/>
          </w:rPr>
          <w:t>GetReferralResponse</w:t>
        </w:r>
      </w:hyperlink>
      <w:r w:rsidRPr="00AE2840">
        <w:rPr>
          <w:lang w:val="en-US" w:eastAsia="en-US"/>
        </w:rPr>
        <w:t xml:space="preserve"> and </w:t>
      </w:r>
      <w:hyperlink w:anchor="_GetReferralListResponse" w:history="1">
        <w:r w:rsidRPr="00AE2840">
          <w:rPr>
            <w:rStyle w:val="Hyperlink"/>
            <w:lang w:val="en-US" w:eastAsia="en-US"/>
          </w:rPr>
          <w:t>GetReferralListResponse</w:t>
        </w:r>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r w:rsidRPr="00AE2840">
        <w:rPr>
          <w:rFonts w:eastAsiaTheme="minorHAnsi" w:cstheme="minorHAnsi"/>
          <w:highlight w:val="white"/>
          <w:lang w:val="en-US" w:eastAsia="en-US"/>
        </w:rPr>
        <w:t>GetRealisationsForProcedureResponseHOS</w:t>
      </w:r>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r w:rsidRPr="00AE2840">
        <w:rPr>
          <w:rFonts w:eastAsiaTheme="minorHAnsi" w:cstheme="minorHAnsi"/>
          <w:highlight w:val="white"/>
          <w:lang w:val="en-US" w:eastAsia="en-US"/>
        </w:rPr>
        <w:t>CancellationReasonDescription</w:t>
      </w:r>
      <w:r w:rsidRPr="00AE2840">
        <w:rPr>
          <w:lang w:val="en-US"/>
        </w:rPr>
        <w:t xml:space="preserve"> </w:t>
      </w:r>
      <w:r w:rsidRPr="00AE2840">
        <w:rPr>
          <w:lang w:val="en-US" w:eastAsia="en-US"/>
        </w:rPr>
        <w:t xml:space="preserve">-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lang w:val="en-US" w:eastAsia="en-US"/>
        </w:rPr>
        <w:t xml:space="preserve"> response message. In element DistrictCode changed attribute minOccurs from 1 to 0</w:t>
      </w:r>
    </w:p>
    <w:p w14:paraId="5409E37C" w14:textId="77777777" w:rsidR="007D7552"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rStyle w:val="Hyperlink"/>
          <w:lang w:val="en-US" w:eastAsia="en-US"/>
        </w:rPr>
        <w:t>sForPatient</w:t>
      </w:r>
      <w:r w:rsidRPr="00AE2840">
        <w:rPr>
          <w:lang w:val="en-US" w:eastAsia="en-US"/>
        </w:rPr>
        <w:t xml:space="preserve"> response message. In element DistrictCode changed attribute minOccurs from 1 to 0</w:t>
      </w:r>
    </w:p>
    <w:p w14:paraId="00EEB322" w14:textId="77777777" w:rsidR="00F1150A" w:rsidRDefault="00F1150A" w:rsidP="00F1150A">
      <w:pPr>
        <w:rPr>
          <w:lang w:val="en-US" w:eastAsia="en-US"/>
        </w:rPr>
      </w:pPr>
    </w:p>
    <w:p w14:paraId="1E296119" w14:textId="77777777" w:rsidR="00F1150A" w:rsidRPr="00F1150A" w:rsidRDefault="00F1150A" w:rsidP="00F1150A">
      <w:pPr>
        <w:rPr>
          <w:lang w:val="en-US" w:eastAsia="en-US"/>
        </w:rPr>
      </w:pP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lastRenderedPageBreak/>
        <w:t>08.03.2022 - v3.25</w:t>
      </w:r>
    </w:p>
    <w:p w14:paraId="4EADCE6C" w14:textId="06DA0E7C" w:rsidR="007D7552" w:rsidRPr="00AE2840" w:rsidRDefault="00036C66" w:rsidP="007D7552">
      <w:pPr>
        <w:pStyle w:val="ListParagraph"/>
        <w:numPr>
          <w:ilvl w:val="1"/>
          <w:numId w:val="33"/>
        </w:numPr>
        <w:spacing w:after="160" w:line="259" w:lineRule="auto"/>
        <w:rPr>
          <w:lang w:val="en-US" w:eastAsia="en-US"/>
        </w:rPr>
      </w:pPr>
      <w:hyperlink w:anchor="_GetReferralListResponse" w:history="1">
        <w:r w:rsidR="007D7552" w:rsidRPr="00AE2840">
          <w:rPr>
            <w:rStyle w:val="Hyperlink"/>
            <w:lang w:val="en-US"/>
          </w:rPr>
          <w:t>GetReferralListResponse</w:t>
        </w:r>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Changed field name and type LastAdmissionFacility, new name LastAdmissionFacilityCode, new type BPIType</w:t>
      </w:r>
    </w:p>
    <w:p w14:paraId="6D8B9539" w14:textId="347EBF38" w:rsidR="00F63320" w:rsidRPr="00AE2840" w:rsidRDefault="007D7552" w:rsidP="007D7552">
      <w:pPr>
        <w:pStyle w:val="ListParagraph"/>
        <w:numPr>
          <w:ilvl w:val="2"/>
          <w:numId w:val="33"/>
        </w:numPr>
        <w:spacing w:after="160" w:line="259" w:lineRule="auto"/>
        <w:rPr>
          <w:lang w:val="en-US" w:eastAsia="en-US"/>
        </w:rPr>
      </w:pPr>
      <w:r w:rsidRPr="00AE2840">
        <w:rPr>
          <w:lang w:val="en-US"/>
        </w:rPr>
        <w:t>Added new fields: LastAdmissionFacilitySpecificCode, LastAppointmentFacilityName, LastAppointmentFacilityCode, LastAppointmentFacilitySpecificCode</w:t>
      </w:r>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Added new AppointmentCancellationReasonType</w:t>
      </w:r>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Updated description for method UpdateReferralValidity</w:t>
      </w:r>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r w:rsidRPr="00AE2840">
        <w:rPr>
          <w:rFonts w:eastAsiaTheme="minorHAnsi" w:cstheme="minorHAnsi"/>
          <w:lang w:val="en-US" w:eastAsia="en-US"/>
        </w:rPr>
        <w:t>ReferralGroundedCode and UrgencyTypeGrounded</w:t>
      </w:r>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Updated GetAppointmentsForProcedureResponseHOS</w:t>
      </w:r>
    </w:p>
    <w:p w14:paraId="4C5FF6EA" w14:textId="704FBE73" w:rsidR="000A17FB" w:rsidRPr="00AE2840" w:rsidRDefault="00E635B0" w:rsidP="000A17FB">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 xml:space="preserve">PreviousReferralUniqueIdentifier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r w:rsidR="003A27C7" w:rsidRPr="00AE2840">
        <w:rPr>
          <w:lang w:val="en-US" w:eastAsia="en-US"/>
        </w:rPr>
        <w:t>SubmitReferralRequest</w:t>
      </w:r>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Added AwareOfPatientAge</w:t>
      </w:r>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r w:rsidR="00D74DB3" w:rsidRPr="00AE2840">
        <w:rPr>
          <w:lang w:val="en-US" w:eastAsia="en-US"/>
        </w:rPr>
        <w:t>AppointmentSummary</w:t>
      </w:r>
      <w:r w:rsidR="004D7D31" w:rsidRPr="00AE2840">
        <w:rPr>
          <w:lang w:val="en-US" w:eastAsia="en-US"/>
        </w:rPr>
        <w:t xml:space="preserve"> (GetAppointmentResponse, GetAppointmentsForPatientResponse)</w:t>
      </w:r>
      <w:r w:rsidR="00D74DB3" w:rsidRPr="00AE2840">
        <w:rPr>
          <w:lang w:val="en-US" w:eastAsia="en-US"/>
        </w:rPr>
        <w:t>, BookReservationResponseHOS, Common, CreateAppointmentsRequest</w:t>
      </w:r>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r w:rsidR="00D74DB3" w:rsidRPr="00AE2840">
        <w:rPr>
          <w:lang w:val="en-US"/>
        </w:rPr>
        <w:t>MedicalActivityList</w:t>
      </w:r>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Updated BookReservationResponseHOS, CreateAppointmentsRequest</w:t>
      </w:r>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Added OfficeAddress</w:t>
      </w:r>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65495D1E" w14:textId="120CAE50" w:rsidR="00CE6356" w:rsidRPr="00F1150A" w:rsidRDefault="0094428E" w:rsidP="00F1150A">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r w:rsidR="00F1150A">
        <w:rPr>
          <w:rFonts w:ascii="Courier New" w:eastAsiaTheme="minorHAnsi" w:hAnsi="Courier New" w:cs="Courier New"/>
          <w:color w:val="0000FF"/>
          <w:sz w:val="20"/>
          <w:szCs w:val="20"/>
          <w:lang w:val="en-US" w:eastAsia="en-US"/>
        </w:rPr>
        <w:t xml:space="preserve"> </w:t>
      </w: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036C66" w:rsidP="002023DB">
      <w:pPr>
        <w:pStyle w:val="ListParagraph"/>
        <w:numPr>
          <w:ilvl w:val="1"/>
          <w:numId w:val="33"/>
        </w:numPr>
        <w:spacing w:after="160" w:line="259" w:lineRule="auto"/>
        <w:rPr>
          <w:lang w:val="en-US" w:eastAsia="en-US"/>
        </w:rPr>
      </w:pPr>
      <w:hyperlink w:anchor="_RegisterConcessionerRequest" w:history="1">
        <w:r w:rsidR="002023DB" w:rsidRPr="00AE2840">
          <w:rPr>
            <w:rStyle w:val="Hyperlink"/>
            <w:lang w:val="en-US" w:eastAsia="en-US"/>
          </w:rPr>
          <w:t>RegisterConcessionerRequest</w:t>
        </w:r>
      </w:hyperlink>
      <w:r w:rsidR="002023DB" w:rsidRPr="00AE2840">
        <w:rPr>
          <w:lang w:val="en-US" w:eastAsia="en-US"/>
        </w:rPr>
        <w:t xml:space="preserve"> extended with MedicalFacilitySpecificCode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r w:rsidRPr="00AE2840">
          <w:rPr>
            <w:rStyle w:val="Hyperlink"/>
            <w:lang w:val="en-US" w:eastAsia="en-US"/>
          </w:rPr>
          <w:t>AppointmentCancellationReasonType</w:t>
        </w:r>
      </w:hyperlink>
      <w:r w:rsidR="00046A5B" w:rsidRPr="00AE2840">
        <w:rPr>
          <w:lang w:val="en-US" w:eastAsia="en-US"/>
        </w:rPr>
        <w:t xml:space="preserve"> and </w:t>
      </w:r>
      <w:hyperlink w:anchor="_ReferralCancellationReasonType" w:history="1">
        <w:r w:rsidR="00046A5B" w:rsidRPr="00AE2840">
          <w:rPr>
            <w:rStyle w:val="Hyperlink"/>
            <w:lang w:val="en-US" w:eastAsia="en-US"/>
          </w:rPr>
          <w:t>ReferralCancellationReasonType</w:t>
        </w:r>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r w:rsidRPr="00AE2840">
        <w:rPr>
          <w:b/>
          <w:bCs/>
          <w:lang w:val="en-US" w:eastAsia="en-US"/>
        </w:rPr>
        <w:t>Internal</w:t>
      </w:r>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r w:rsidRPr="00AE2840">
          <w:rPr>
            <w:rStyle w:val="Hyperlink"/>
            <w:lang w:val="en-US" w:eastAsia="en-US"/>
          </w:rPr>
          <w:t>GetProceduresForProcessHOS</w:t>
        </w:r>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r w:rsidRPr="00AE2840">
        <w:rPr>
          <w:b/>
          <w:bCs/>
          <w:lang w:val="en-US" w:eastAsia="en-US"/>
        </w:rPr>
        <w:t>ProcessType</w:t>
      </w:r>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ReferralReasonType value 6 changed to value 7</w:t>
      </w:r>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r w:rsidRPr="00AE2840">
          <w:rPr>
            <w:rStyle w:val="Hyperlink"/>
            <w:lang w:val="en-US" w:eastAsia="en-US"/>
          </w:rPr>
          <w:t>CancelReservationRequestHOS</w:t>
        </w:r>
        <w:r w:rsidR="009D4F67" w:rsidRPr="00AE2840">
          <w:rPr>
            <w:rStyle w:val="Hyperlink"/>
            <w:lang w:val="en-US" w:eastAsia="en-US"/>
          </w:rPr>
          <w:t xml:space="preserve"> </w:t>
        </w:r>
      </w:hyperlink>
      <w:r w:rsidRPr="00AE2840">
        <w:rPr>
          <w:lang w:val="en-US" w:eastAsia="en-US"/>
        </w:rPr>
        <w:t xml:space="preserve"> –</w:t>
      </w:r>
      <w:r w:rsidR="009D4F67" w:rsidRPr="00AE2840">
        <w:rPr>
          <w:lang w:val="en-US" w:eastAsia="en-US"/>
        </w:rPr>
        <w:t xml:space="preserve"> </w:t>
      </w:r>
      <w:r w:rsidRPr="00AE2840">
        <w:rPr>
          <w:lang w:val="en-US" w:eastAsia="en-US"/>
        </w:rPr>
        <w:t xml:space="preserve"> minOccurs value for PatientInsuranceIdentifier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&lt;xs:element minOccurs="0" maxOccurs="1" name="PatientInsuranceIdentifier" type="PatientInsIdType"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Updated CreateTaskRequest</w:t>
      </w:r>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Field HealthcareProviderIndex</w:t>
      </w:r>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Added IsSpecialist</w:t>
      </w:r>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SendMessageRequest</w:t>
      </w:r>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GetTaskListRequest</w:t>
      </w:r>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r w:rsidRPr="00AE2840">
          <w:rPr>
            <w:rStyle w:val="Hyperlink"/>
            <w:lang w:val="en-US" w:eastAsia="en-US"/>
          </w:rPr>
          <w:t>GetReferralResponse</w:t>
        </w:r>
      </w:hyperlink>
    </w:p>
    <w:p w14:paraId="7C74CD68" w14:textId="093A9D81" w:rsidR="008130FC" w:rsidRDefault="00EA18F7" w:rsidP="00450D7D">
      <w:pPr>
        <w:pStyle w:val="ListParagraph"/>
        <w:numPr>
          <w:ilvl w:val="2"/>
          <w:numId w:val="33"/>
        </w:numPr>
        <w:spacing w:after="160" w:line="259" w:lineRule="auto"/>
        <w:rPr>
          <w:lang w:val="en-US" w:eastAsia="en-US"/>
        </w:rPr>
      </w:pPr>
      <w:r w:rsidRPr="00AE2840">
        <w:rPr>
          <w:lang w:val="en-US" w:eastAsia="en-US"/>
        </w:rPr>
        <w:t>Added DateOrderingDeadline</w:t>
      </w:r>
    </w:p>
    <w:p w14:paraId="78E5FF51" w14:textId="77777777" w:rsidR="00F1150A" w:rsidRPr="00F1150A" w:rsidRDefault="00F1150A" w:rsidP="00F1150A">
      <w:pPr>
        <w:spacing w:after="160" w:line="259" w:lineRule="auto"/>
        <w:rPr>
          <w:lang w:val="en-US" w:eastAsia="en-US"/>
        </w:rPr>
      </w:pPr>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lastRenderedPageBreak/>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r w:rsidRPr="00AE2840">
          <w:rPr>
            <w:rStyle w:val="Hyperlink"/>
            <w:lang w:val="en-US" w:eastAsia="en-US"/>
          </w:rPr>
          <w:t>GetRealisationsForProcedureResponseHOS</w:t>
        </w:r>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Added AppointmentEntryDate, AppointmentDate into AppointmentRealisation and AppointmentCancellation</w:t>
      </w:r>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t>Updated AppointmentRealisation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Updated BookReservationRequestHOS</w:t>
      </w:r>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Field PatientUniqueIdentifier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r w:rsidRPr="00AE2840">
          <w:rPr>
            <w:rStyle w:val="Hyperlink"/>
            <w:lang w:val="en-US" w:eastAsia="en-US"/>
          </w:rPr>
          <w:t>GetFreeSlotsForProcedureResponseCOS</w:t>
        </w:r>
      </w:hyperlink>
      <w:r w:rsidRPr="00AE2840">
        <w:rPr>
          <w:lang w:val="en-US" w:eastAsia="en-US"/>
        </w:rPr>
        <w:t xml:space="preserve">, </w:t>
      </w:r>
      <w:hyperlink w:anchor="_GetFreeSlotForProcedureResponseHOS" w:history="1">
        <w:r w:rsidRPr="00AE2840">
          <w:rPr>
            <w:rStyle w:val="Hyperlink"/>
            <w:lang w:val="en-US" w:eastAsia="en-US"/>
          </w:rPr>
          <w:t>GetFreeSlotsForProcedureResponseHOS</w:t>
        </w:r>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Fields ResponseCodeRegular, ResponseCodeUrgent, ResponseCodeVeryUrgent added to Office element</w:t>
      </w:r>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r w:rsidRPr="00CB5CAD">
          <w:rPr>
            <w:rStyle w:val="Hyperlink"/>
            <w:lang w:val="en-US" w:eastAsia="en-US"/>
          </w:rPr>
          <w:t>CreateAppointments</w:t>
        </w:r>
      </w:hyperlink>
      <w:r w:rsidRPr="00AE2840">
        <w:rPr>
          <w:lang w:val="en-US" w:eastAsia="en-US"/>
        </w:rPr>
        <w:t xml:space="preserve">, </w:t>
      </w:r>
      <w:hyperlink w:anchor="_CancelAppointments" w:history="1">
        <w:r w:rsidRPr="00CB5CAD">
          <w:rPr>
            <w:rStyle w:val="Hyperlink"/>
            <w:lang w:val="en-US" w:eastAsia="en-US"/>
          </w:rPr>
          <w:t>CancelAppointments</w:t>
        </w:r>
      </w:hyperlink>
      <w:r w:rsidRPr="00AE2840">
        <w:rPr>
          <w:lang w:val="en-US" w:eastAsia="en-US"/>
        </w:rPr>
        <w:t xml:space="preserve">, </w:t>
      </w:r>
      <w:hyperlink w:anchor="_AppointmentRealisation" w:history="1">
        <w:r w:rsidRPr="00CB5CAD">
          <w:rPr>
            <w:rStyle w:val="Hyperlink"/>
            <w:lang w:val="en-US" w:eastAsia="en-US"/>
          </w:rPr>
          <w:t>AppointmentRealisation</w:t>
        </w:r>
      </w:hyperlink>
      <w:r w:rsidRPr="00AE2840">
        <w:rPr>
          <w:lang w:val="en-US" w:eastAsia="en-US"/>
        </w:rPr>
        <w:t xml:space="preserve"> and </w:t>
      </w:r>
      <w:hyperlink w:anchor="_BookRereservationCOS" w:history="1">
        <w:r w:rsidRPr="00CB5CAD">
          <w:rPr>
            <w:rStyle w:val="Hyperlink"/>
            <w:lang w:val="en-US" w:eastAsia="en-US"/>
          </w:rPr>
          <w:t>BookReservationCOS</w:t>
        </w:r>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r w:rsidRPr="0097701D">
          <w:rPr>
            <w:rStyle w:val="Hyperlink"/>
            <w:lang w:val="en-US" w:eastAsia="en-US"/>
          </w:rPr>
          <w:t>CancelAppointments</w:t>
        </w:r>
      </w:hyperlink>
      <w:r w:rsidRPr="00AE2840">
        <w:rPr>
          <w:lang w:val="en-US" w:eastAsia="en-US"/>
        </w:rPr>
        <w:t xml:space="preserve"> -&gt; </w:t>
      </w:r>
      <w:r w:rsidRPr="00AE2840">
        <w:rPr>
          <w:i/>
          <w:iCs/>
          <w:lang w:val="en-US" w:eastAsia="en-US"/>
        </w:rPr>
        <w:t xml:space="preserve">ReusableReferral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r w:rsidRPr="00AE2840">
          <w:rPr>
            <w:rStyle w:val="Hyperlink"/>
            <w:lang w:val="en-US" w:eastAsia="en-US"/>
          </w:rPr>
          <w:t>GetAEUCandidates</w:t>
        </w:r>
      </w:hyperlink>
      <w:r w:rsidRPr="00AE2840">
        <w:rPr>
          <w:lang w:val="en-US" w:eastAsia="en-US"/>
        </w:rPr>
        <w:t>, xsd-s, xml examples and descriptions</w:t>
      </w:r>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r>
        <w:rPr>
          <w:lang w:val="en-US" w:eastAsia="en-US"/>
        </w:rPr>
        <w:t xml:space="preserve">DateFrom parameter in </w:t>
      </w:r>
      <w:hyperlink w:anchor="_GetRealisationsForProcedureHOS" w:history="1">
        <w:r w:rsidRPr="0052146F">
          <w:rPr>
            <w:rStyle w:val="Hyperlink"/>
            <w:lang w:val="en-US" w:eastAsia="en-US"/>
          </w:rPr>
          <w:t>GetRealisationsForProcedureHOS</w:t>
        </w:r>
      </w:hyperlink>
      <w:r>
        <w:rPr>
          <w:lang w:val="en-US" w:eastAsia="en-US"/>
        </w:rPr>
        <w:t xml:space="preserve"> explained</w:t>
      </w:r>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 xml:space="preserve">Updated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ReferralDiagnosisType pattern changed from [a-tv-zA-TV-Z][0-9][a-zA-Z0-9](\.[a-zA-Z0-9] to [a-zA-Z][0-9][a-zA-Z0-9](\.[a-zA-Z0-9]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r>
          <w:rPr>
            <w:rStyle w:val="Hyperlink"/>
            <w:lang w:val="en-US" w:eastAsia="en-US"/>
          </w:rPr>
          <w:t>GetRealisationsForProcedureResponseHOS</w:t>
        </w:r>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ReferralUniqueIdentifier into </w:t>
      </w:r>
      <w:r w:rsidR="00213399">
        <w:rPr>
          <w:lang w:val="en-US" w:eastAsia="en-US"/>
        </w:rPr>
        <w:t xml:space="preserve">elements </w:t>
      </w:r>
      <w:r w:rsidRPr="004424A2">
        <w:rPr>
          <w:lang w:val="en-US" w:eastAsia="en-US"/>
        </w:rPr>
        <w:t>AppointmentRealisation</w:t>
      </w:r>
      <w:r>
        <w:rPr>
          <w:lang w:val="en-US" w:eastAsia="en-US"/>
        </w:rPr>
        <w:t xml:space="preserve"> and </w:t>
      </w:r>
      <w:r w:rsidRPr="004424A2">
        <w:rPr>
          <w:lang w:val="en-US" w:eastAsia="en-US"/>
        </w:rPr>
        <w:t>AppointmentCancellation</w:t>
      </w:r>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r w:rsidRPr="0060361E">
          <w:rPr>
            <w:rStyle w:val="Hyperlink"/>
            <w:lang w:val="en-US" w:eastAsia="en-US"/>
          </w:rPr>
          <w:t>CreateAppointments</w:t>
        </w:r>
      </w:hyperlink>
      <w:r>
        <w:rPr>
          <w:lang w:val="en-US" w:eastAsia="en-US"/>
        </w:rPr>
        <w:t xml:space="preserve"> request </w:t>
      </w:r>
      <w:r w:rsidRPr="00AE2840">
        <w:rPr>
          <w:lang w:val="en-US" w:eastAsia="en-US"/>
        </w:rPr>
        <w:t>message. In element DistrictCode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r w:rsidRPr="00A615AC">
          <w:rPr>
            <w:rStyle w:val="Hyperlink"/>
            <w:rFonts w:ascii="Segoe UI" w:hAnsi="Segoe UI" w:cs="Segoe UI"/>
            <w:sz w:val="21"/>
            <w:szCs w:val="21"/>
            <w:shd w:val="clear" w:color="auto" w:fill="FFFFFF"/>
          </w:rPr>
          <w:t>CreateAdmission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r w:rsidRPr="008D5099">
          <w:rPr>
            <w:rStyle w:val="Hyperlink"/>
            <w:lang w:val="en-US" w:eastAsia="en-US"/>
          </w:rPr>
          <w:t>AppointmentRealisation</w:t>
        </w:r>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r w:rsidRPr="008D5099">
          <w:rPr>
            <w:rStyle w:val="Hyperlink"/>
            <w:lang w:val="en-US" w:eastAsia="en-US"/>
          </w:rPr>
          <w:t>UpdateAppointmentsRequest</w:t>
        </w:r>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Added MedicalProcedureCode</w:t>
      </w:r>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r w:rsidRPr="00AE2840">
          <w:rPr>
            <w:rStyle w:val="Hyperlink"/>
            <w:lang w:eastAsia="en-US"/>
          </w:rPr>
          <w:t>Get</w:t>
        </w:r>
        <w:r>
          <w:rPr>
            <w:rStyle w:val="Hyperlink"/>
            <w:lang w:eastAsia="en-US"/>
          </w:rPr>
          <w:t>Referral</w:t>
        </w:r>
      </w:hyperlink>
      <w:r w:rsidRPr="00AE2840">
        <w:rPr>
          <w:lang w:val="en-US" w:eastAsia="en-US"/>
        </w:rPr>
        <w:t xml:space="preserve"> and </w:t>
      </w:r>
      <w:hyperlink w:anchor="_GetReferralList" w:history="1">
        <w:r w:rsidRPr="008D5099">
          <w:rPr>
            <w:rStyle w:val="Hyperlink"/>
          </w:rPr>
          <w:t>GetReferralList</w:t>
        </w:r>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r w:rsidRPr="005A110B">
          <w:rPr>
            <w:rStyle w:val="Hyperlink"/>
            <w:lang w:val="en-US" w:eastAsia="en-US"/>
          </w:rPr>
          <w:t>GetFreeSlotForProcedureResponse</w:t>
        </w:r>
      </w:hyperlink>
      <w:r>
        <w:rPr>
          <w:lang w:val="en-US" w:eastAsia="en-US"/>
        </w:rPr>
        <w:t xml:space="preserve"> - minOccurs value for UrgencySlot element changed from 1 to 3</w:t>
      </w:r>
    </w:p>
    <w:p w14:paraId="27F7FE05" w14:textId="59301A39" w:rsidR="00D118E3" w:rsidRDefault="00D118E3" w:rsidP="00D118E3">
      <w:pPr>
        <w:pStyle w:val="ListParagraph"/>
        <w:numPr>
          <w:ilvl w:val="0"/>
          <w:numId w:val="33"/>
        </w:numPr>
        <w:spacing w:after="160" w:line="256" w:lineRule="auto"/>
        <w:rPr>
          <w:lang w:val="en-US" w:eastAsia="en-US"/>
        </w:rPr>
      </w:pPr>
      <w:bookmarkStart w:id="123"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r w:rsidR="000E455F" w:rsidRPr="00AE2840">
          <w:rPr>
            <w:rStyle w:val="Hyperlink"/>
            <w:lang w:eastAsia="en-US"/>
          </w:rPr>
          <w:t>Get</w:t>
        </w:r>
        <w:r w:rsidR="000E455F">
          <w:rPr>
            <w:rStyle w:val="Hyperlink"/>
            <w:lang w:eastAsia="en-US"/>
          </w:rPr>
          <w:t>Referral</w:t>
        </w:r>
      </w:hyperlink>
      <w:r w:rsidR="000E455F" w:rsidRPr="00AE2840">
        <w:rPr>
          <w:lang w:val="en-US" w:eastAsia="en-US"/>
        </w:rPr>
        <w:t xml:space="preserve"> and </w:t>
      </w:r>
      <w:hyperlink w:anchor="_GetReferralList" w:history="1">
        <w:r w:rsidRPr="008D5099">
          <w:rPr>
            <w:rStyle w:val="Hyperlink"/>
          </w:rPr>
          <w:t>GetReferralList</w:t>
        </w:r>
      </w:hyperlink>
      <w:r w:rsidR="002E5048" w:rsidRPr="002E5048">
        <w:t xml:space="preserve"> a</w:t>
      </w:r>
      <w:r w:rsidR="002E5048">
        <w:t xml:space="preserve">nd </w:t>
      </w:r>
      <w:hyperlink w:anchor="_AppointmentSummary.xsd" w:history="1">
        <w:r w:rsidR="002E5048" w:rsidRPr="008D5099">
          <w:rPr>
            <w:rStyle w:val="Hyperlink"/>
            <w:lang w:val="en-US" w:eastAsia="en-US"/>
          </w:rPr>
          <w:t>AppointmentSummary</w:t>
        </w:r>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r>
        <w:rPr>
          <w:lang w:val="en-US" w:eastAsia="en-US"/>
        </w:rPr>
        <w:t>CancellationDatetime renamed to CancellationDateTime</w:t>
      </w:r>
    </w:p>
    <w:p w14:paraId="260BFD7A" w14:textId="77777777" w:rsidR="00F1150A" w:rsidRDefault="00F1150A" w:rsidP="00F1150A">
      <w:pPr>
        <w:spacing w:after="160" w:line="259" w:lineRule="auto"/>
        <w:rPr>
          <w:lang w:val="en-US" w:eastAsia="en-US"/>
        </w:rPr>
      </w:pPr>
    </w:p>
    <w:p w14:paraId="4B3BD845" w14:textId="77777777" w:rsidR="00F1150A" w:rsidRDefault="00F1150A" w:rsidP="00F1150A">
      <w:pPr>
        <w:spacing w:after="160" w:line="259" w:lineRule="auto"/>
        <w:rPr>
          <w:lang w:val="en-US" w:eastAsia="en-US"/>
        </w:rPr>
      </w:pPr>
    </w:p>
    <w:p w14:paraId="0467FD01" w14:textId="77777777" w:rsidR="00F1150A" w:rsidRPr="00F1150A" w:rsidRDefault="00F1150A" w:rsidP="00F1150A">
      <w:pPr>
        <w:spacing w:after="160" w:line="259" w:lineRule="auto"/>
        <w:rPr>
          <w:lang w:val="en-US" w:eastAsia="en-US"/>
        </w:rPr>
      </w:pPr>
    </w:p>
    <w:bookmarkEnd w:id="123"/>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lastRenderedPageBreak/>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r w:rsidRPr="00387852">
          <w:rPr>
            <w:rStyle w:val="Hyperlink"/>
          </w:rPr>
          <w:t>ErrorCodeType</w:t>
        </w:r>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r w:rsidRPr="00CE4608">
        <w:rPr>
          <w:lang w:val="en-US"/>
        </w:rPr>
        <w:t>Poteklo je obdobje v katerem je bilo možno naročanje</w:t>
      </w:r>
      <w:r>
        <w:rPr>
          <w:lang w:val="en-US"/>
        </w:rPr>
        <w:t>” code “2006”</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r w:rsidRPr="00D271BD">
          <w:rPr>
            <w:rStyle w:val="Hyperlink"/>
          </w:rPr>
          <w:t>GetAEUCandidates</w:t>
        </w:r>
      </w:hyperlink>
    </w:p>
    <w:p w14:paraId="11426A39" w14:textId="5FA278AD" w:rsidR="00323A34" w:rsidRPr="00F1150A" w:rsidRDefault="00D271BD" w:rsidP="00323A34">
      <w:pPr>
        <w:pStyle w:val="ListParagraph"/>
        <w:numPr>
          <w:ilvl w:val="2"/>
          <w:numId w:val="33"/>
        </w:numPr>
        <w:spacing w:after="160" w:line="259" w:lineRule="auto"/>
        <w:rPr>
          <w:lang w:val="en-US" w:eastAsia="en-US"/>
        </w:rPr>
      </w:pPr>
      <w:r>
        <w:rPr>
          <w:lang w:val="en-US" w:eastAsia="en-US"/>
        </w:rPr>
        <w:t xml:space="preserve">Added new attributes to response: </w:t>
      </w:r>
      <w:r w:rsidRPr="00D271BD">
        <w:rPr>
          <w:lang w:val="en-US" w:eastAsia="en-US"/>
        </w:rPr>
        <w:t>PatientInsuranceIdentifier</w:t>
      </w:r>
      <w:r>
        <w:rPr>
          <w:lang w:val="en-US"/>
        </w:rPr>
        <w:t xml:space="preserve">, </w:t>
      </w:r>
      <w:r w:rsidRPr="00D271BD">
        <w:rPr>
          <w:lang w:val="en-US" w:eastAsia="en-US"/>
        </w:rPr>
        <w:t>PatientUniqueIdentifier,</w:t>
      </w:r>
      <w:r>
        <w:rPr>
          <w:rFonts w:ascii="Courier New" w:eastAsiaTheme="minorHAnsi" w:hAnsi="Courier New" w:cs="Courier New"/>
          <w:color w:val="0000FF"/>
          <w:sz w:val="20"/>
          <w:szCs w:val="20"/>
          <w:lang w:val="en-US" w:eastAsia="en-US"/>
        </w:rPr>
        <w:t xml:space="preserve"> </w:t>
      </w:r>
      <w:r w:rsidRPr="00D271BD">
        <w:rPr>
          <w:lang w:val="en-US" w:eastAsia="en-US"/>
        </w:rPr>
        <w:t>DateConfirmed, DateCreated, MedicalProcedureCode</w:t>
      </w:r>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t>31.03.2023.-v3.43</w:t>
      </w:r>
    </w:p>
    <w:p w14:paraId="36CA4A18" w14:textId="12FB4FC7" w:rsidR="00323A34" w:rsidRPr="006741D3"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r w:rsidRPr="00D271BD">
          <w:rPr>
            <w:rStyle w:val="Hyperlink"/>
          </w:rPr>
          <w:t>GetAEUCandidates</w:t>
        </w:r>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r w:rsidR="006741D3" w:rsidRPr="00D271BD">
        <w:rPr>
          <w:lang w:val="en-US" w:eastAsia="en-US"/>
        </w:rPr>
        <w:t>MedicalPr</w:t>
      </w:r>
      <w:r w:rsidR="006741D3" w:rsidRPr="006741D3">
        <w:rPr>
          <w:lang w:val="en-US" w:eastAsia="en-US"/>
        </w:rPr>
        <w:t>o</w:t>
      </w:r>
      <w:r w:rsidR="006741D3" w:rsidRPr="00D271BD">
        <w:rPr>
          <w:lang w:val="en-US" w:eastAsia="en-US"/>
        </w:rPr>
        <w:t>cedureCode</w:t>
      </w:r>
      <w:r w:rsidR="006741D3" w:rsidRPr="006741D3">
        <w:rPr>
          <w:lang w:val="en-US" w:eastAsia="en-US"/>
        </w:rPr>
        <w:t>)</w:t>
      </w: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r w:rsidRPr="00AE2840">
          <w:rPr>
            <w:rStyle w:val="Hyperlink"/>
            <w:lang w:val="en-US" w:eastAsia="en-US"/>
          </w:rPr>
          <w:t>AppointmentCancellationReasonType</w:t>
        </w:r>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Automatic appointment expiration to Samodejna odpoved naročila</w:t>
      </w:r>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r w:rsidR="0000690B" w:rsidRPr="0000690B">
          <w:rPr>
            <w:rStyle w:val="Hyperlink"/>
          </w:rPr>
          <w:t>GetRealisationsForProcedureResponseHOS</w:t>
        </w:r>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Added new optional element UrgencyTypeCode</w:t>
      </w:r>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r w:rsidRPr="007D6DA1">
          <w:rPr>
            <w:rStyle w:val="Hyperlink"/>
            <w:lang w:val="en-US" w:eastAsia="en-US"/>
          </w:rPr>
          <w:t>CancelAppointments</w:t>
        </w:r>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“Izkoriščena” and </w:t>
      </w:r>
      <w:r>
        <w:rPr>
          <w:lang w:val="en-US" w:eastAsia="en-US"/>
        </w:rPr>
        <w:t>“</w:t>
      </w:r>
      <w:r w:rsidRPr="007D6DA1">
        <w:rPr>
          <w:lang w:val="en-US" w:eastAsia="en-US"/>
        </w:rPr>
        <w:t>Ni izkoriščena</w:t>
      </w:r>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hyperlink r:id="rId15"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InsuranceStateCode pattern changed from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r>
        <w:rPr>
          <w:lang w:val="en-US" w:eastAsia="en-US"/>
        </w:rPr>
        <w:t>RealisationDateTime</w:t>
      </w:r>
    </w:p>
    <w:p w14:paraId="780A2F7A" w14:textId="40F60038" w:rsidR="000241F0" w:rsidRDefault="000241F0" w:rsidP="000241F0">
      <w:pPr>
        <w:pStyle w:val="ListParagraph"/>
        <w:numPr>
          <w:ilvl w:val="0"/>
          <w:numId w:val="44"/>
        </w:numPr>
        <w:spacing w:after="160" w:line="259" w:lineRule="auto"/>
        <w:rPr>
          <w:lang w:val="en-US" w:eastAsia="en-US"/>
        </w:rPr>
      </w:pPr>
      <w:r>
        <w:rPr>
          <w:lang w:val="en-US" w:eastAsia="en-US"/>
        </w:rPr>
        <w:t>0</w:t>
      </w:r>
      <w:r w:rsidR="009A2B5C">
        <w:rPr>
          <w:lang w:val="en-US" w:eastAsia="en-US"/>
        </w:rPr>
        <w:t>7</w:t>
      </w:r>
      <w:r>
        <w:rPr>
          <w:lang w:val="en-US" w:eastAsia="en-US"/>
        </w:rPr>
        <w:t>.0</w:t>
      </w:r>
      <w:r w:rsidR="009A2B5C">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r w:rsidRPr="00D271BD">
          <w:rPr>
            <w:rStyle w:val="Hyperlink"/>
          </w:rPr>
          <w:t>GetAEUCandidates</w:t>
        </w:r>
      </w:hyperlink>
      <w:r>
        <w:rPr>
          <w:rStyle w:val="Hyperlink"/>
        </w:rPr>
        <w:t xml:space="preserve"> </w:t>
      </w:r>
      <w:r>
        <w:rPr>
          <w:lang w:val="en-US" w:eastAsia="en-US"/>
        </w:rPr>
        <w:t>response</w:t>
      </w:r>
    </w:p>
    <w:p w14:paraId="080D0801" w14:textId="5AD75E00" w:rsidR="000241F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r>
        <w:rPr>
          <w:lang w:val="en-US" w:eastAsia="en-US"/>
        </w:rPr>
        <w:t>PatientUniqueIdentifier</w:t>
      </w:r>
      <w:r w:rsidRPr="00AE2840">
        <w:rPr>
          <w:lang w:val="en-US" w:eastAsia="en-US"/>
        </w:rPr>
        <w:t xml:space="preserve"> tag changed from 1 to 0</w:t>
      </w:r>
    </w:p>
    <w:p w14:paraId="4C75ADD0" w14:textId="6F3F0B4B" w:rsidR="00EE51AC" w:rsidRPr="00AE2840" w:rsidRDefault="00356FE1" w:rsidP="00EE51AC">
      <w:pPr>
        <w:pStyle w:val="ListParagraph"/>
        <w:numPr>
          <w:ilvl w:val="0"/>
          <w:numId w:val="44"/>
        </w:numPr>
        <w:rPr>
          <w:lang w:val="en-US" w:eastAsia="en-US"/>
        </w:rPr>
      </w:pPr>
      <w:bookmarkStart w:id="124" w:name="_Hlk154583632"/>
      <w:r>
        <w:rPr>
          <w:lang w:val="en-US" w:eastAsia="en-US"/>
        </w:rPr>
        <w:t>0</w:t>
      </w:r>
      <w:r w:rsidR="001E2B04">
        <w:rPr>
          <w:lang w:val="en-US" w:eastAsia="en-US"/>
        </w:rPr>
        <w:t>8</w:t>
      </w:r>
      <w:r w:rsidR="00EE51AC" w:rsidRPr="00AE2840">
        <w:rPr>
          <w:lang w:val="en-US" w:eastAsia="en-US"/>
        </w:rPr>
        <w:t>.</w:t>
      </w:r>
      <w:r>
        <w:rPr>
          <w:lang w:val="en-US" w:eastAsia="en-US"/>
        </w:rPr>
        <w:t>01</w:t>
      </w:r>
      <w:r w:rsidR="00EE51AC" w:rsidRPr="00AE2840">
        <w:rPr>
          <w:lang w:val="en-US" w:eastAsia="en-US"/>
        </w:rPr>
        <w:t>.202</w:t>
      </w:r>
      <w:r>
        <w:rPr>
          <w:lang w:val="en-US" w:eastAsia="en-US"/>
        </w:rPr>
        <w:t>4</w:t>
      </w:r>
      <w:r w:rsidR="00EE51AC" w:rsidRPr="00AE2840">
        <w:rPr>
          <w:lang w:val="en-US" w:eastAsia="en-US"/>
        </w:rPr>
        <w:t xml:space="preserve"> - v3.</w:t>
      </w:r>
      <w:r w:rsidR="00EE51AC">
        <w:rPr>
          <w:lang w:val="en-US" w:eastAsia="en-US"/>
        </w:rPr>
        <w:t>48</w:t>
      </w:r>
    </w:p>
    <w:p w14:paraId="5999D88E" w14:textId="7E15B12C" w:rsidR="00EE51AC" w:rsidRPr="00EE51AC" w:rsidRDefault="00036C66" w:rsidP="00EE51AC">
      <w:pPr>
        <w:pStyle w:val="ListParagraph"/>
        <w:numPr>
          <w:ilvl w:val="1"/>
          <w:numId w:val="44"/>
        </w:numPr>
        <w:spacing w:after="160" w:line="259" w:lineRule="auto"/>
        <w:rPr>
          <w:rStyle w:val="Hyperlink"/>
          <w:color w:val="auto"/>
          <w:u w:val="none"/>
          <w:lang w:val="en-US" w:eastAsia="en-US"/>
        </w:rPr>
      </w:pPr>
      <w:hyperlink w:anchor="_GetReferralListResponse" w:history="1">
        <w:r w:rsidR="00EE51AC" w:rsidRPr="00AE2840">
          <w:rPr>
            <w:rStyle w:val="Hyperlink"/>
            <w:lang w:val="en-US"/>
          </w:rPr>
          <w:t>GetReferralListResponse</w:t>
        </w:r>
      </w:hyperlink>
    </w:p>
    <w:p w14:paraId="213AF347" w14:textId="450CBA5A" w:rsidR="00EE51AC" w:rsidRDefault="00EE51AC" w:rsidP="00EE51AC">
      <w:pPr>
        <w:pStyle w:val="ListParagraph"/>
        <w:numPr>
          <w:ilvl w:val="2"/>
          <w:numId w:val="44"/>
        </w:numPr>
        <w:spacing w:after="160" w:line="259" w:lineRule="auto"/>
        <w:rPr>
          <w:lang w:val="en-US" w:eastAsia="en-US"/>
        </w:rPr>
      </w:pPr>
      <w:r>
        <w:rPr>
          <w:lang w:val="en-US" w:eastAsia="en-US"/>
        </w:rPr>
        <w:t xml:space="preserve">Element </w:t>
      </w:r>
      <w:r w:rsidRPr="00EE51AC">
        <w:rPr>
          <w:lang w:val="en-US" w:eastAsia="en-US"/>
        </w:rPr>
        <w:t>AllowOrdering</w:t>
      </w:r>
      <w:r>
        <w:rPr>
          <w:lang w:val="en-US" w:eastAsia="en-US"/>
        </w:rPr>
        <w:t xml:space="preserve"> renamed to </w:t>
      </w:r>
      <w:r w:rsidRPr="00EE51AC">
        <w:rPr>
          <w:lang w:val="en-US" w:eastAsia="en-US"/>
        </w:rPr>
        <w:t>AllowOrderingFacility</w:t>
      </w:r>
    </w:p>
    <w:p w14:paraId="151D0634" w14:textId="63B4EB2D" w:rsidR="003725C2" w:rsidRDefault="00EE51AC" w:rsidP="003725C2">
      <w:pPr>
        <w:pStyle w:val="ListParagraph"/>
        <w:numPr>
          <w:ilvl w:val="2"/>
          <w:numId w:val="44"/>
        </w:numPr>
        <w:spacing w:after="160" w:line="259" w:lineRule="auto"/>
        <w:rPr>
          <w:lang w:val="en-US" w:eastAsia="en-US"/>
        </w:rPr>
      </w:pPr>
      <w:r>
        <w:rPr>
          <w:lang w:val="en-US" w:eastAsia="en-US"/>
        </w:rPr>
        <w:t xml:space="preserve">Added elements </w:t>
      </w:r>
      <w:r w:rsidRPr="00EE51AC">
        <w:rPr>
          <w:lang w:val="en-US" w:eastAsia="en-US"/>
        </w:rPr>
        <w:t>DateOrderingDeadlineFacility</w:t>
      </w:r>
      <w:r>
        <w:rPr>
          <w:lang w:val="en-US" w:eastAsia="en-US"/>
        </w:rPr>
        <w:t xml:space="preserve">, </w:t>
      </w:r>
      <w:r w:rsidRPr="00EE51AC">
        <w:rPr>
          <w:lang w:val="en-US" w:eastAsia="en-US"/>
        </w:rPr>
        <w:t>AllowOrderingPatient</w:t>
      </w:r>
      <w:r>
        <w:rPr>
          <w:lang w:val="en-US" w:eastAsia="en-US"/>
        </w:rPr>
        <w:t xml:space="preserve">, </w:t>
      </w:r>
      <w:r w:rsidRPr="00EE51AC">
        <w:rPr>
          <w:lang w:val="en-US" w:eastAsia="en-US"/>
        </w:rPr>
        <w:t>DateOrderingDeadlinePatient</w:t>
      </w:r>
    </w:p>
    <w:p w14:paraId="0E3E8536" w14:textId="3423CF29" w:rsidR="003725C2" w:rsidRDefault="003725C2" w:rsidP="003725C2">
      <w:pPr>
        <w:pStyle w:val="ListParagraph"/>
        <w:numPr>
          <w:ilvl w:val="0"/>
          <w:numId w:val="44"/>
        </w:numPr>
        <w:spacing w:after="160" w:line="259" w:lineRule="auto"/>
        <w:rPr>
          <w:lang w:val="en-US" w:eastAsia="en-US"/>
        </w:rPr>
      </w:pPr>
      <w:r>
        <w:rPr>
          <w:lang w:val="en-US" w:eastAsia="en-US"/>
        </w:rPr>
        <w:t>11.03.2024 – v3.49</w:t>
      </w:r>
    </w:p>
    <w:p w14:paraId="1BB58CC6" w14:textId="6DC92FEE" w:rsidR="003725C2" w:rsidRDefault="00036C66" w:rsidP="003725C2">
      <w:pPr>
        <w:pStyle w:val="ListParagraph"/>
        <w:numPr>
          <w:ilvl w:val="1"/>
          <w:numId w:val="44"/>
        </w:numPr>
        <w:spacing w:after="160" w:line="259" w:lineRule="auto"/>
        <w:rPr>
          <w:lang w:val="en-US" w:eastAsia="en-US"/>
        </w:rPr>
      </w:pPr>
      <w:hyperlink w:anchor="_GetAppointmentsForProcedureResponse" w:history="1">
        <w:r w:rsidR="003725C2">
          <w:rPr>
            <w:rStyle w:val="Hyperlink"/>
            <w:lang w:val="en-US"/>
          </w:rPr>
          <w:t>GetAppointmentsForProcedureRespon</w:t>
        </w:r>
        <w:r w:rsidR="006723B1">
          <w:rPr>
            <w:rStyle w:val="Hyperlink"/>
            <w:lang w:val="en-US"/>
          </w:rPr>
          <w:t>seHOS</w:t>
        </w:r>
      </w:hyperlink>
    </w:p>
    <w:p w14:paraId="1EE65509" w14:textId="129E5630" w:rsidR="003725C2" w:rsidRDefault="003725C2" w:rsidP="003725C2">
      <w:pPr>
        <w:pStyle w:val="ListParagraph"/>
        <w:numPr>
          <w:ilvl w:val="2"/>
          <w:numId w:val="44"/>
        </w:numPr>
        <w:spacing w:after="160" w:line="259" w:lineRule="auto"/>
        <w:rPr>
          <w:lang w:val="en-US" w:eastAsia="en-US"/>
        </w:rPr>
      </w:pPr>
      <w:r>
        <w:rPr>
          <w:lang w:val="en-US" w:eastAsia="en-US"/>
        </w:rPr>
        <w:t xml:space="preserve">Added elements </w:t>
      </w:r>
      <w:r w:rsidR="003473E5">
        <w:rPr>
          <w:lang w:val="en-US" w:eastAsia="en-US"/>
        </w:rPr>
        <w:t>ReorderingReasonCode</w:t>
      </w:r>
      <w:r>
        <w:rPr>
          <w:lang w:val="en-US" w:eastAsia="en-US"/>
        </w:rPr>
        <w:t xml:space="preserve">, </w:t>
      </w:r>
      <w:r w:rsidR="003E1E71">
        <w:rPr>
          <w:lang w:val="en-US" w:eastAsia="en-US"/>
        </w:rPr>
        <w:t xml:space="preserve">ReorderingCoefficient </w:t>
      </w:r>
      <w:r>
        <w:rPr>
          <w:lang w:val="en-US" w:eastAsia="en-US"/>
        </w:rPr>
        <w:t xml:space="preserve">to </w:t>
      </w:r>
      <w:r w:rsidRPr="003725C2">
        <w:rPr>
          <w:lang w:val="en-US" w:eastAsia="en-US"/>
        </w:rPr>
        <w:t>AppointmentInfo</w:t>
      </w:r>
    </w:p>
    <w:p w14:paraId="1212FDB9" w14:textId="7532D07B" w:rsidR="003725C2" w:rsidRDefault="00036C66" w:rsidP="003725C2">
      <w:pPr>
        <w:pStyle w:val="ListParagraph"/>
        <w:numPr>
          <w:ilvl w:val="1"/>
          <w:numId w:val="44"/>
        </w:numPr>
        <w:spacing w:after="160" w:line="259" w:lineRule="auto"/>
        <w:rPr>
          <w:lang w:val="en-US" w:eastAsia="en-US"/>
        </w:rPr>
      </w:pPr>
      <w:hyperlink w:anchor="_UpdateAppointmentsRequest" w:history="1">
        <w:r w:rsidR="0030364A" w:rsidRPr="0030364A">
          <w:rPr>
            <w:rStyle w:val="Hyperlink"/>
            <w:lang w:val="en-US" w:eastAsia="en-US"/>
          </w:rPr>
          <w:t>UpdateAppointmentsRequest</w:t>
        </w:r>
      </w:hyperlink>
    </w:p>
    <w:p w14:paraId="2C2CAFA7" w14:textId="51B469AD" w:rsidR="0030364A" w:rsidRDefault="0030364A" w:rsidP="0030364A">
      <w:pPr>
        <w:pStyle w:val="ListParagraph"/>
        <w:numPr>
          <w:ilvl w:val="2"/>
          <w:numId w:val="44"/>
        </w:numPr>
        <w:spacing w:after="160" w:line="259" w:lineRule="auto"/>
        <w:rPr>
          <w:lang w:val="en-US" w:eastAsia="en-US"/>
        </w:rPr>
      </w:pPr>
      <w:r>
        <w:rPr>
          <w:lang w:val="en-US" w:eastAsia="en-US"/>
        </w:rPr>
        <w:t>Added elements ReorderingReasonCode and ReorderingCoefficient to request.</w:t>
      </w:r>
    </w:p>
    <w:p w14:paraId="692B6C57" w14:textId="4ED3096F" w:rsidR="0030364A" w:rsidRDefault="00036C66" w:rsidP="0030364A">
      <w:pPr>
        <w:pStyle w:val="ListParagraph"/>
        <w:numPr>
          <w:ilvl w:val="1"/>
          <w:numId w:val="44"/>
        </w:numPr>
        <w:spacing w:after="160" w:line="259" w:lineRule="auto"/>
        <w:rPr>
          <w:lang w:val="en-US" w:eastAsia="en-US"/>
        </w:rPr>
      </w:pPr>
      <w:hyperlink w:anchor="_GetAppointmentsForReordering" w:history="1">
        <w:r w:rsidR="009D491D" w:rsidRPr="009D491D">
          <w:rPr>
            <w:rStyle w:val="Hyperlink"/>
            <w:lang w:val="en-US" w:eastAsia="en-US"/>
          </w:rPr>
          <w:t>GetAppointmentsForReordering</w:t>
        </w:r>
      </w:hyperlink>
    </w:p>
    <w:p w14:paraId="40B89534" w14:textId="10F8D06C" w:rsidR="009D491D" w:rsidRDefault="009D491D" w:rsidP="009D491D">
      <w:pPr>
        <w:pStyle w:val="ListParagraph"/>
        <w:numPr>
          <w:ilvl w:val="2"/>
          <w:numId w:val="44"/>
        </w:numPr>
        <w:spacing w:after="160" w:line="259" w:lineRule="auto"/>
        <w:rPr>
          <w:lang w:val="en-US" w:eastAsia="en-US"/>
        </w:rPr>
      </w:pPr>
      <w:r>
        <w:rPr>
          <w:lang w:val="en-US" w:eastAsia="en-US"/>
        </w:rPr>
        <w:t>Added new COS method</w:t>
      </w:r>
    </w:p>
    <w:p w14:paraId="258C4C04" w14:textId="1913249C" w:rsidR="00284135" w:rsidRDefault="00036C66" w:rsidP="00284135">
      <w:pPr>
        <w:pStyle w:val="ListParagraph"/>
        <w:numPr>
          <w:ilvl w:val="1"/>
          <w:numId w:val="44"/>
        </w:numPr>
        <w:spacing w:after="160" w:line="259" w:lineRule="auto"/>
        <w:rPr>
          <w:lang w:val="en-US" w:eastAsia="en-US"/>
        </w:rPr>
      </w:pPr>
      <w:hyperlink w:anchor="_Common.xsd" w:history="1">
        <w:r w:rsidR="00284135" w:rsidRPr="00284135">
          <w:rPr>
            <w:rStyle w:val="Hyperlink"/>
            <w:lang w:val="en-US" w:eastAsia="en-US"/>
          </w:rPr>
          <w:t>Common.xsd</w:t>
        </w:r>
      </w:hyperlink>
    </w:p>
    <w:p w14:paraId="7F0BF39F" w14:textId="46D07236" w:rsidR="00284135" w:rsidRPr="00284135" w:rsidRDefault="00284135" w:rsidP="00284135">
      <w:pPr>
        <w:pStyle w:val="ListParagraph"/>
        <w:numPr>
          <w:ilvl w:val="2"/>
          <w:numId w:val="44"/>
        </w:numPr>
        <w:spacing w:after="160" w:line="259" w:lineRule="auto"/>
        <w:rPr>
          <w:lang w:val="en-US" w:eastAsia="en-US"/>
        </w:rPr>
      </w:pPr>
      <w:r>
        <w:rPr>
          <w:lang w:val="en-US" w:eastAsia="en-US"/>
        </w:rPr>
        <w:t xml:space="preserve">Added </w:t>
      </w:r>
      <w:r w:rsidRPr="007677DA">
        <w:rPr>
          <w:b/>
          <w:bCs/>
          <w:lang w:val="hr-BA" w:eastAsia="en-US"/>
        </w:rPr>
        <w:t>R</w:t>
      </w:r>
      <w:r w:rsidRPr="00284135">
        <w:rPr>
          <w:b/>
          <w:bCs/>
          <w:lang w:val="hr-BA" w:eastAsia="en-US"/>
        </w:rPr>
        <w:t>eorderingReasonTypeCode</w:t>
      </w:r>
    </w:p>
    <w:p w14:paraId="1E42A5E0" w14:textId="52667630" w:rsidR="00284135" w:rsidRDefault="00036C66" w:rsidP="00284135">
      <w:pPr>
        <w:pStyle w:val="ListParagraph"/>
        <w:numPr>
          <w:ilvl w:val="1"/>
          <w:numId w:val="44"/>
        </w:numPr>
        <w:spacing w:after="160" w:line="259" w:lineRule="auto"/>
        <w:rPr>
          <w:lang w:val="en-US" w:eastAsia="en-US"/>
        </w:rPr>
      </w:pPr>
      <w:hyperlink w:anchor="_ReorderingReason" w:history="1">
        <w:r w:rsidR="00284135" w:rsidRPr="00284135">
          <w:rPr>
            <w:rStyle w:val="Hyperlink"/>
            <w:lang w:val="en-US" w:eastAsia="en-US"/>
          </w:rPr>
          <w:t>ReorderingReason</w:t>
        </w:r>
      </w:hyperlink>
    </w:p>
    <w:p w14:paraId="4BF6E173" w14:textId="16567B70" w:rsidR="00284135" w:rsidRDefault="00284135" w:rsidP="00284135">
      <w:pPr>
        <w:pStyle w:val="ListParagraph"/>
        <w:numPr>
          <w:ilvl w:val="2"/>
          <w:numId w:val="44"/>
        </w:numPr>
        <w:spacing w:after="160" w:line="259" w:lineRule="auto"/>
        <w:rPr>
          <w:lang w:val="en-US" w:eastAsia="en-US"/>
        </w:rPr>
      </w:pPr>
      <w:r>
        <w:rPr>
          <w:lang w:val="en-US" w:eastAsia="en-US"/>
        </w:rPr>
        <w:t>Added</w:t>
      </w:r>
      <w:r w:rsidR="0077604E">
        <w:rPr>
          <w:lang w:val="en-US" w:eastAsia="en-US"/>
        </w:rPr>
        <w:t xml:space="preserve"> table</w:t>
      </w:r>
    </w:p>
    <w:p w14:paraId="28BA32E6" w14:textId="4E501DAC" w:rsidR="00725967" w:rsidRDefault="0013308B" w:rsidP="00725967">
      <w:pPr>
        <w:pStyle w:val="ListParagraph"/>
        <w:numPr>
          <w:ilvl w:val="0"/>
          <w:numId w:val="44"/>
        </w:numPr>
        <w:spacing w:after="160" w:line="259" w:lineRule="auto"/>
        <w:rPr>
          <w:lang w:val="en-US" w:eastAsia="en-US"/>
        </w:rPr>
      </w:pPr>
      <w:r>
        <w:rPr>
          <w:lang w:val="en-US" w:eastAsia="en-US"/>
        </w:rPr>
        <w:t>0</w:t>
      </w:r>
      <w:r w:rsidR="00725967">
        <w:rPr>
          <w:lang w:val="en-US" w:eastAsia="en-US"/>
        </w:rPr>
        <w:t>2.</w:t>
      </w:r>
      <w:r>
        <w:rPr>
          <w:lang w:val="en-US" w:eastAsia="en-US"/>
        </w:rPr>
        <w:t>0</w:t>
      </w:r>
      <w:r w:rsidR="00725967">
        <w:rPr>
          <w:lang w:val="en-US" w:eastAsia="en-US"/>
        </w:rPr>
        <w:t xml:space="preserve">4.2024. – v3.49 </w:t>
      </w:r>
    </w:p>
    <w:p w14:paraId="1E42AA3D" w14:textId="3130AC9B" w:rsidR="00725967" w:rsidRDefault="00036C66" w:rsidP="00725967">
      <w:pPr>
        <w:pStyle w:val="ListParagraph"/>
        <w:numPr>
          <w:ilvl w:val="1"/>
          <w:numId w:val="44"/>
        </w:numPr>
        <w:spacing w:after="160" w:line="259" w:lineRule="auto"/>
        <w:rPr>
          <w:lang w:val="en-US" w:eastAsia="en-US"/>
        </w:rPr>
      </w:pPr>
      <w:hyperlink w:anchor="_GetReferralResponse" w:history="1">
        <w:r w:rsidR="00725967" w:rsidRPr="00725967">
          <w:rPr>
            <w:rStyle w:val="Hyperlink"/>
            <w:lang w:val="en-US" w:eastAsia="en-US"/>
          </w:rPr>
          <w:t>GetReferralResponse</w:t>
        </w:r>
      </w:hyperlink>
    </w:p>
    <w:p w14:paraId="133DFF3E" w14:textId="53360584" w:rsidR="00EE51AC" w:rsidRDefault="00725967" w:rsidP="00166ACB">
      <w:pPr>
        <w:pStyle w:val="ListParagraph"/>
        <w:numPr>
          <w:ilvl w:val="2"/>
          <w:numId w:val="44"/>
        </w:numPr>
        <w:spacing w:after="160" w:line="259" w:lineRule="auto"/>
        <w:rPr>
          <w:lang w:val="en-US" w:eastAsia="en-US"/>
        </w:rPr>
      </w:pPr>
      <w:r>
        <w:rPr>
          <w:lang w:val="en-US" w:eastAsia="en-US"/>
        </w:rPr>
        <w:t>Added elements AllowOrderingPatient, DateOrderingDeadlinePatient, AllowOrderingFacility and DateOrderingDeadline</w:t>
      </w:r>
      <w:r w:rsidR="00244E17">
        <w:rPr>
          <w:lang w:val="en-US" w:eastAsia="en-US"/>
        </w:rPr>
        <w:t>Facility</w:t>
      </w:r>
      <w:bookmarkEnd w:id="124"/>
    </w:p>
    <w:p w14:paraId="4DA376C3" w14:textId="77777777" w:rsidR="00F1150A" w:rsidRPr="00F1150A" w:rsidRDefault="00F1150A" w:rsidP="00F1150A">
      <w:pPr>
        <w:spacing w:after="160" w:line="259" w:lineRule="auto"/>
        <w:rPr>
          <w:lang w:val="en-US" w:eastAsia="en-US"/>
        </w:rPr>
      </w:pPr>
    </w:p>
    <w:p w14:paraId="7642AD03" w14:textId="77777777" w:rsidR="00F83120" w:rsidRDefault="00F83120" w:rsidP="00F83120">
      <w:pPr>
        <w:pStyle w:val="ListParagraph"/>
        <w:numPr>
          <w:ilvl w:val="0"/>
          <w:numId w:val="44"/>
        </w:numPr>
        <w:spacing w:after="160" w:line="259" w:lineRule="auto"/>
        <w:rPr>
          <w:lang w:val="en-US" w:eastAsia="en-US"/>
        </w:rPr>
      </w:pPr>
      <w:r>
        <w:rPr>
          <w:lang w:val="en-US" w:eastAsia="en-US"/>
        </w:rPr>
        <w:lastRenderedPageBreak/>
        <w:t xml:space="preserve">24.04.2024. – v3.50 </w:t>
      </w:r>
    </w:p>
    <w:p w14:paraId="76F44EE9" w14:textId="77777777" w:rsidR="00F83120" w:rsidRPr="00D602E5" w:rsidRDefault="00F83120" w:rsidP="00F83120">
      <w:pPr>
        <w:pStyle w:val="ListParagraph"/>
        <w:numPr>
          <w:ilvl w:val="1"/>
          <w:numId w:val="44"/>
        </w:numPr>
        <w:spacing w:after="160" w:line="259" w:lineRule="auto"/>
        <w:rPr>
          <w:rStyle w:val="Hyperlink"/>
          <w:lang w:val="en-US" w:eastAsia="en-US"/>
        </w:rPr>
      </w:pPr>
      <w:r>
        <w:rPr>
          <w:lang w:val="en-US" w:eastAsia="en-US"/>
        </w:rPr>
        <w:fldChar w:fldCharType="begin"/>
      </w:r>
      <w:r>
        <w:rPr>
          <w:lang w:val="en-US" w:eastAsia="en-US"/>
        </w:rPr>
        <w:instrText>HYPERLINK  \l "_AppointmentSummary.xsd"</w:instrText>
      </w:r>
      <w:r>
        <w:rPr>
          <w:lang w:val="en-US" w:eastAsia="en-US"/>
        </w:rPr>
      </w:r>
      <w:r>
        <w:rPr>
          <w:lang w:val="en-US" w:eastAsia="en-US"/>
        </w:rPr>
        <w:fldChar w:fldCharType="separate"/>
      </w:r>
      <w:r>
        <w:rPr>
          <w:rStyle w:val="Hyperlink"/>
          <w:lang w:val="en-US" w:eastAsia="en-US"/>
        </w:rPr>
        <w:t>AppointmentSummary</w:t>
      </w:r>
    </w:p>
    <w:p w14:paraId="1584468B" w14:textId="77777777" w:rsidR="00F83120" w:rsidRDefault="00F83120" w:rsidP="00F83120">
      <w:pPr>
        <w:pStyle w:val="ListParagraph"/>
        <w:numPr>
          <w:ilvl w:val="2"/>
          <w:numId w:val="44"/>
        </w:numPr>
        <w:spacing w:after="160" w:line="259" w:lineRule="auto"/>
        <w:rPr>
          <w:lang w:val="en-US" w:eastAsia="en-US"/>
        </w:rPr>
      </w:pPr>
      <w:r>
        <w:rPr>
          <w:lang w:val="en-US" w:eastAsia="en-US"/>
        </w:rPr>
        <w:fldChar w:fldCharType="end"/>
      </w:r>
      <w:r>
        <w:rPr>
          <w:lang w:val="en-US" w:eastAsia="en-US"/>
        </w:rPr>
        <w:t>Added OfficeAddress element in AppointmentSummary</w:t>
      </w:r>
    </w:p>
    <w:p w14:paraId="0E930CC1" w14:textId="77777777" w:rsidR="00F83120" w:rsidRDefault="00F83120" w:rsidP="00F83120">
      <w:pPr>
        <w:pStyle w:val="ListParagraph"/>
        <w:numPr>
          <w:ilvl w:val="0"/>
          <w:numId w:val="44"/>
        </w:numPr>
        <w:spacing w:after="160" w:line="259" w:lineRule="auto"/>
        <w:rPr>
          <w:lang w:val="en-US" w:eastAsia="en-US"/>
        </w:rPr>
      </w:pPr>
      <w:r>
        <w:rPr>
          <w:lang w:val="en-US" w:eastAsia="en-US"/>
        </w:rPr>
        <w:t>16.05.2024. – v3.50</w:t>
      </w:r>
    </w:p>
    <w:p w14:paraId="3A5CFBD1" w14:textId="77777777" w:rsidR="00F83120" w:rsidRPr="007354B7" w:rsidRDefault="00F83120" w:rsidP="00F83120">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r>
        <w:rPr>
          <w:lang w:val="en-US" w:eastAsia="en-US"/>
        </w:rPr>
        <w:t xml:space="preserve"> </w:t>
      </w:r>
      <w:hyperlink w:anchor="_UpdateAppointmentsRequest" w:history="1">
        <w:r w:rsidRPr="00AE2840">
          <w:rPr>
            <w:rStyle w:val="Hyperlink"/>
            <w:lang w:val="en-US" w:eastAsia="en-US"/>
          </w:rPr>
          <w:t>UpdateAppointmentsRequest</w:t>
        </w:r>
      </w:hyperlink>
    </w:p>
    <w:p w14:paraId="3AF5797E" w14:textId="75632222" w:rsidR="00F83120" w:rsidRDefault="00F83120" w:rsidP="00F83120">
      <w:pPr>
        <w:pStyle w:val="ListParagraph"/>
        <w:numPr>
          <w:ilvl w:val="2"/>
          <w:numId w:val="44"/>
        </w:numPr>
        <w:spacing w:after="160" w:line="259" w:lineRule="auto"/>
        <w:rPr>
          <w:lang w:val="en-US" w:eastAsia="en-US"/>
        </w:rPr>
      </w:pPr>
      <w:r w:rsidRPr="00AE2840">
        <w:rPr>
          <w:lang w:val="en-US" w:eastAsia="en-US"/>
        </w:rPr>
        <w:t xml:space="preserve">Added element </w:t>
      </w:r>
      <w:r>
        <w:rPr>
          <w:lang w:val="en-US" w:eastAsia="en-US"/>
        </w:rPr>
        <w:t>Urgencytype</w:t>
      </w:r>
    </w:p>
    <w:p w14:paraId="5443BDA3" w14:textId="77777777" w:rsidR="002336D3" w:rsidRDefault="002336D3" w:rsidP="002336D3">
      <w:pPr>
        <w:pStyle w:val="ListParagraph"/>
        <w:numPr>
          <w:ilvl w:val="0"/>
          <w:numId w:val="44"/>
        </w:numPr>
        <w:spacing w:after="160" w:line="259" w:lineRule="auto"/>
        <w:rPr>
          <w:lang w:val="en-US" w:eastAsia="en-US"/>
        </w:rPr>
      </w:pPr>
      <w:r>
        <w:rPr>
          <w:lang w:val="en-US" w:eastAsia="en-US"/>
        </w:rPr>
        <w:t>03.07.2024. – v3.51</w:t>
      </w:r>
    </w:p>
    <w:p w14:paraId="45CF05EF" w14:textId="77777777" w:rsidR="002336D3" w:rsidRPr="007354B7" w:rsidRDefault="002336D3" w:rsidP="002336D3">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Pr>
          <w:rStyle w:val="Hyperlink"/>
          <w:lang w:val="en-US" w:eastAsia="en-US"/>
        </w:rPr>
        <w:t>.xsd</w:t>
      </w:r>
    </w:p>
    <w:p w14:paraId="322374FF" w14:textId="77777777" w:rsidR="002336D3" w:rsidRDefault="002336D3" w:rsidP="002336D3">
      <w:pPr>
        <w:pStyle w:val="ListParagraph"/>
        <w:numPr>
          <w:ilvl w:val="2"/>
          <w:numId w:val="44"/>
        </w:numPr>
        <w:spacing w:after="160" w:line="259" w:lineRule="auto"/>
        <w:rPr>
          <w:lang w:val="en-US" w:eastAsia="en-US"/>
        </w:rPr>
      </w:pPr>
      <w:r>
        <w:rPr>
          <w:lang w:val="en-US" w:eastAsia="en-US"/>
        </w:rPr>
        <w:t>Changed minOccurs value from 1 to 0 for these elements : StreetName, StreetNumber, CityName, CityPostalCode</w:t>
      </w:r>
    </w:p>
    <w:p w14:paraId="700393A3" w14:textId="45601FB9" w:rsidR="002336D3" w:rsidRDefault="002336D3" w:rsidP="002336D3">
      <w:pPr>
        <w:pStyle w:val="ListParagraph"/>
        <w:numPr>
          <w:ilvl w:val="2"/>
          <w:numId w:val="44"/>
        </w:numPr>
        <w:spacing w:after="160" w:line="259" w:lineRule="auto"/>
        <w:rPr>
          <w:lang w:val="en-US" w:eastAsia="en-US"/>
        </w:rPr>
      </w:pPr>
      <w:r>
        <w:rPr>
          <w:lang w:val="en-US" w:eastAsia="en-US"/>
        </w:rPr>
        <w:t>Changed type for PatientEmail from type=”EmailType” to type=”xs:string”</w:t>
      </w:r>
    </w:p>
    <w:p w14:paraId="5C7AE7B8" w14:textId="77777777" w:rsidR="003B3BFA" w:rsidRDefault="003B3BFA" w:rsidP="003B3BFA">
      <w:pPr>
        <w:pStyle w:val="ListParagraph"/>
        <w:numPr>
          <w:ilvl w:val="0"/>
          <w:numId w:val="44"/>
        </w:numPr>
        <w:spacing w:after="160" w:line="259" w:lineRule="auto"/>
        <w:rPr>
          <w:lang w:val="en-US" w:eastAsia="en-US"/>
        </w:rPr>
      </w:pPr>
      <w:r>
        <w:rPr>
          <w:lang w:val="en-US" w:eastAsia="en-US"/>
        </w:rPr>
        <w:t>28.08.2024. – v3.52</w:t>
      </w:r>
    </w:p>
    <w:p w14:paraId="72186D8F" w14:textId="77777777" w:rsidR="003B3BFA" w:rsidRPr="007354B7" w:rsidRDefault="003B3BFA" w:rsidP="003B3BFA">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ForProcedureResponseHOS" w:history="1">
        <w:r w:rsidRPr="00157B1E">
          <w:rPr>
            <w:rStyle w:val="Hyperlink"/>
            <w:lang w:val="en-US" w:eastAsia="en-US"/>
          </w:rPr>
          <w:t>GetFreeSlotForProcedureResponseHOS</w:t>
        </w:r>
      </w:hyperlink>
    </w:p>
    <w:p w14:paraId="05D13633" w14:textId="0E72930B" w:rsidR="002178E6" w:rsidRDefault="003B3BFA" w:rsidP="002178E6">
      <w:pPr>
        <w:pStyle w:val="ListParagraph"/>
        <w:numPr>
          <w:ilvl w:val="2"/>
          <w:numId w:val="44"/>
        </w:numPr>
        <w:spacing w:after="160" w:line="259" w:lineRule="auto"/>
        <w:rPr>
          <w:lang w:val="en-US" w:eastAsia="en-US"/>
        </w:rPr>
      </w:pPr>
      <w:r>
        <w:rPr>
          <w:lang w:val="en-US" w:eastAsia="en-US"/>
        </w:rPr>
        <w:t>Added element MPContactTeamBPI</w:t>
      </w:r>
    </w:p>
    <w:p w14:paraId="457E3712" w14:textId="77777777" w:rsidR="002178E6" w:rsidRPr="00912111" w:rsidRDefault="002178E6" w:rsidP="002178E6">
      <w:pPr>
        <w:pStyle w:val="ListParagraph"/>
        <w:numPr>
          <w:ilvl w:val="0"/>
          <w:numId w:val="44"/>
        </w:numPr>
        <w:spacing w:after="160" w:line="259" w:lineRule="auto"/>
        <w:rPr>
          <w:lang w:val="en-US" w:eastAsia="en-US"/>
        </w:rPr>
      </w:pPr>
      <w:r>
        <w:rPr>
          <w:lang w:val="en-US" w:eastAsia="en-US"/>
        </w:rPr>
        <w:t>9.9.2024.</w:t>
      </w:r>
      <w:r w:rsidRPr="00912111">
        <w:rPr>
          <w:lang w:val="en-US" w:eastAsia="en-US"/>
        </w:rPr>
        <w:t xml:space="preserve"> – v3.</w:t>
      </w:r>
      <w:r>
        <w:rPr>
          <w:lang w:val="en-US" w:eastAsia="en-US"/>
        </w:rPr>
        <w:t>53</w:t>
      </w:r>
    </w:p>
    <w:p w14:paraId="16139551" w14:textId="35F09E26" w:rsidR="002178E6" w:rsidRDefault="00036C66" w:rsidP="002178E6">
      <w:pPr>
        <w:pStyle w:val="ListParagraph"/>
        <w:numPr>
          <w:ilvl w:val="1"/>
          <w:numId w:val="44"/>
        </w:numPr>
        <w:spacing w:after="160" w:line="259" w:lineRule="auto"/>
        <w:rPr>
          <w:lang w:val="en-US" w:eastAsia="en-US"/>
        </w:rPr>
      </w:pPr>
      <w:hyperlink w:anchor="_AppointmentRealisationRequest" w:history="1">
        <w:r w:rsidR="002178E6" w:rsidRPr="002178E6">
          <w:rPr>
            <w:rStyle w:val="Hyperlink"/>
            <w:lang w:val="en-US" w:eastAsia="en-US"/>
          </w:rPr>
          <w:t>AppointmentRealisationResponse</w:t>
        </w:r>
      </w:hyperlink>
      <w:r w:rsidR="002178E6">
        <w:rPr>
          <w:lang w:val="en-US" w:eastAsia="en-US"/>
        </w:rPr>
        <w:t xml:space="preserve"> &amp; </w:t>
      </w:r>
      <w:hyperlink w:anchor="_Common.xsd" w:history="1">
        <w:r w:rsidR="002178E6" w:rsidRPr="002178E6">
          <w:rPr>
            <w:rStyle w:val="Hyperlink"/>
            <w:lang w:val="en-US" w:eastAsia="en-US"/>
          </w:rPr>
          <w:t>Common.xsd</w:t>
        </w:r>
      </w:hyperlink>
    </w:p>
    <w:p w14:paraId="08540DDC" w14:textId="77777777" w:rsidR="002178E6" w:rsidRDefault="002178E6" w:rsidP="002178E6">
      <w:pPr>
        <w:pStyle w:val="ListParagraph"/>
        <w:numPr>
          <w:ilvl w:val="2"/>
          <w:numId w:val="44"/>
        </w:numPr>
        <w:spacing w:after="160" w:line="259" w:lineRule="auto"/>
        <w:rPr>
          <w:lang w:val="en-US" w:eastAsia="en-US"/>
        </w:rPr>
      </w:pPr>
      <w:r>
        <w:rPr>
          <w:lang w:val="en-US" w:eastAsia="en-US"/>
        </w:rPr>
        <w:t>Element InfoList added to AppointmentRealisationResponse</w:t>
      </w:r>
    </w:p>
    <w:p w14:paraId="1BA464B3" w14:textId="5DE549C5" w:rsidR="002178E6" w:rsidRDefault="002178E6" w:rsidP="002178E6">
      <w:pPr>
        <w:pStyle w:val="ListParagraph"/>
        <w:numPr>
          <w:ilvl w:val="2"/>
          <w:numId w:val="44"/>
        </w:numPr>
        <w:spacing w:after="160" w:line="259" w:lineRule="auto"/>
        <w:rPr>
          <w:lang w:val="en-US" w:eastAsia="en-US"/>
        </w:rPr>
      </w:pPr>
      <w:r>
        <w:rPr>
          <w:lang w:val="en-US" w:eastAsia="en-US"/>
        </w:rPr>
        <w:t>Common.xsd is expanded with new complex type: InfoListType</w:t>
      </w:r>
      <w:r w:rsidR="009B14FF">
        <w:rPr>
          <w:lang w:val="en-US" w:eastAsia="en-US"/>
        </w:rPr>
        <w:t xml:space="preserve"> and </w:t>
      </w:r>
      <w:bookmarkStart w:id="125" w:name="_Hlk176953174"/>
      <w:r w:rsidR="009B14FF">
        <w:rPr>
          <w:lang w:val="en-US" w:eastAsia="en-US"/>
        </w:rPr>
        <w:t xml:space="preserve">new </w:t>
      </w:r>
      <w:r w:rsidR="00A241F3">
        <w:rPr>
          <w:lang w:val="en-US" w:eastAsia="en-US"/>
        </w:rPr>
        <w:t xml:space="preserve">complex </w:t>
      </w:r>
      <w:r w:rsidR="009B14FF">
        <w:rPr>
          <w:lang w:val="en-US" w:eastAsia="en-US"/>
        </w:rPr>
        <w:t>type: Info</w:t>
      </w:r>
      <w:bookmarkEnd w:id="125"/>
    </w:p>
    <w:p w14:paraId="0CB7EE36" w14:textId="77777777" w:rsidR="002178E6" w:rsidRDefault="002178E6" w:rsidP="002178E6">
      <w:pPr>
        <w:pStyle w:val="ListParagraph"/>
        <w:spacing w:after="160" w:line="259" w:lineRule="auto"/>
        <w:ind w:left="2160"/>
        <w:rPr>
          <w:lang w:val="en-US" w:eastAsia="en-US"/>
        </w:rPr>
      </w:pPr>
    </w:p>
    <w:p w14:paraId="073A5687" w14:textId="3E4018AD" w:rsidR="002178E6" w:rsidRDefault="002178E6" w:rsidP="002178E6">
      <w:pPr>
        <w:pStyle w:val="ListParagraph"/>
        <w:numPr>
          <w:ilvl w:val="1"/>
          <w:numId w:val="44"/>
        </w:numPr>
        <w:spacing w:after="160" w:line="259" w:lineRule="auto"/>
        <w:rPr>
          <w:lang w:val="en-US" w:eastAsia="en-US"/>
        </w:rPr>
      </w:pPr>
      <w:r w:rsidRPr="002178E6">
        <w:rPr>
          <w:lang w:val="en-US" w:eastAsia="en-US"/>
        </w:rPr>
        <w:t>ReferralTermination</w:t>
      </w:r>
      <w:r>
        <w:rPr>
          <w:lang w:val="en-US" w:eastAsia="en-US"/>
        </w:rPr>
        <w:t xml:space="preserve"> &amp; </w:t>
      </w:r>
      <w:r w:rsidRPr="002178E6">
        <w:rPr>
          <w:lang w:val="en-US" w:eastAsia="en-US"/>
        </w:rPr>
        <w:t>ReferralTerminationWarning</w:t>
      </w:r>
      <w:r>
        <w:rPr>
          <w:lang w:val="en-US" w:eastAsia="en-US"/>
        </w:rPr>
        <w:t xml:space="preserve"> &amp; </w:t>
      </w:r>
      <w:hyperlink w:anchor="_Common.xsd" w:history="1">
        <w:r w:rsidRPr="002178E6">
          <w:rPr>
            <w:rStyle w:val="Hyperlink"/>
            <w:lang w:val="en-US" w:eastAsia="en-US"/>
          </w:rPr>
          <w:t>Common.xsd</w:t>
        </w:r>
      </w:hyperlink>
    </w:p>
    <w:p w14:paraId="64162267" w14:textId="77777777" w:rsidR="002178E6" w:rsidRDefault="002178E6" w:rsidP="002178E6">
      <w:pPr>
        <w:pStyle w:val="ListParagraph"/>
        <w:numPr>
          <w:ilvl w:val="2"/>
          <w:numId w:val="44"/>
        </w:numPr>
        <w:spacing w:after="160" w:line="259" w:lineRule="auto"/>
        <w:rPr>
          <w:lang w:val="en-US" w:eastAsia="en-US"/>
        </w:rPr>
      </w:pPr>
      <w:r>
        <w:rPr>
          <w:lang w:val="en-US" w:eastAsia="en-US"/>
        </w:rPr>
        <w:t xml:space="preserve">Common.xsd </w:t>
      </w:r>
    </w:p>
    <w:p w14:paraId="4032AD73" w14:textId="77777777" w:rsidR="002178E6" w:rsidRDefault="002178E6" w:rsidP="002178E6">
      <w:pPr>
        <w:pStyle w:val="ListParagraph"/>
        <w:numPr>
          <w:ilvl w:val="3"/>
          <w:numId w:val="44"/>
        </w:numPr>
        <w:spacing w:after="160" w:line="259" w:lineRule="auto"/>
        <w:rPr>
          <w:lang w:val="en-US" w:eastAsia="en-US"/>
        </w:rPr>
      </w:pPr>
      <w:r>
        <w:rPr>
          <w:lang w:val="en-US" w:eastAsia="en-US"/>
        </w:rPr>
        <w:t xml:space="preserve">Info element is edited </w:t>
      </w:r>
    </w:p>
    <w:p w14:paraId="7334DB0F" w14:textId="77777777" w:rsidR="002178E6" w:rsidRDefault="002178E6" w:rsidP="002178E6">
      <w:pPr>
        <w:pStyle w:val="ListParagraph"/>
        <w:numPr>
          <w:ilvl w:val="4"/>
          <w:numId w:val="44"/>
        </w:numPr>
        <w:spacing w:after="160" w:line="259" w:lineRule="auto"/>
        <w:rPr>
          <w:lang w:val="en-US" w:eastAsia="en-US"/>
        </w:rPr>
      </w:pPr>
      <w:r>
        <w:rPr>
          <w:lang w:val="en-US" w:eastAsia="en-US"/>
        </w:rPr>
        <w:t>Elements of complex type Info are now: Description, ReferralUniqueIdentifier and AppointmentUniqueIdentifier</w:t>
      </w:r>
    </w:p>
    <w:p w14:paraId="4DC4B6D3" w14:textId="77777777" w:rsidR="002178E6" w:rsidRDefault="002178E6" w:rsidP="002178E6">
      <w:pPr>
        <w:pStyle w:val="ListParagraph"/>
        <w:numPr>
          <w:ilvl w:val="2"/>
          <w:numId w:val="44"/>
        </w:numPr>
        <w:spacing w:after="160" w:line="259" w:lineRule="auto"/>
        <w:rPr>
          <w:lang w:val="en-US" w:eastAsia="en-US"/>
        </w:rPr>
      </w:pPr>
      <w:r>
        <w:rPr>
          <w:lang w:val="en-US" w:eastAsia="en-US"/>
        </w:rPr>
        <w:t>ReferralTermination</w:t>
      </w:r>
    </w:p>
    <w:p w14:paraId="0EA6978B" w14:textId="77777777" w:rsidR="002178E6" w:rsidRDefault="002178E6" w:rsidP="002178E6">
      <w:pPr>
        <w:pStyle w:val="ListParagraph"/>
        <w:numPr>
          <w:ilvl w:val="3"/>
          <w:numId w:val="44"/>
        </w:numPr>
        <w:spacing w:after="160" w:line="259" w:lineRule="auto"/>
        <w:rPr>
          <w:lang w:val="en-US" w:eastAsia="en-US"/>
        </w:rPr>
      </w:pPr>
      <w:r>
        <w:rPr>
          <w:lang w:val="en-US" w:eastAsia="en-US"/>
        </w:rPr>
        <w:t>Added new COS method</w:t>
      </w:r>
    </w:p>
    <w:p w14:paraId="28106FA3" w14:textId="77777777" w:rsidR="002178E6" w:rsidRDefault="002178E6" w:rsidP="002178E6">
      <w:pPr>
        <w:pStyle w:val="ListParagraph"/>
        <w:numPr>
          <w:ilvl w:val="2"/>
          <w:numId w:val="44"/>
        </w:numPr>
        <w:spacing w:after="160" w:line="259" w:lineRule="auto"/>
        <w:rPr>
          <w:lang w:val="en-US" w:eastAsia="en-US"/>
        </w:rPr>
      </w:pPr>
      <w:r>
        <w:rPr>
          <w:lang w:val="en-US" w:eastAsia="en-US"/>
        </w:rPr>
        <w:t>ReferralTerminationWarning</w:t>
      </w:r>
    </w:p>
    <w:p w14:paraId="19978647" w14:textId="77777777" w:rsidR="002178E6" w:rsidRDefault="002178E6" w:rsidP="002178E6">
      <w:pPr>
        <w:pStyle w:val="ListParagraph"/>
        <w:numPr>
          <w:ilvl w:val="3"/>
          <w:numId w:val="44"/>
        </w:numPr>
        <w:spacing w:after="160" w:line="259" w:lineRule="auto"/>
        <w:rPr>
          <w:lang w:val="en-US" w:eastAsia="en-US"/>
        </w:rPr>
      </w:pPr>
      <w:r w:rsidRPr="009B2FFA">
        <w:rPr>
          <w:lang w:val="en-US" w:eastAsia="en-US"/>
        </w:rPr>
        <w:t>Added new COS method</w:t>
      </w:r>
    </w:p>
    <w:p w14:paraId="6506FEE6" w14:textId="0BBABDF8" w:rsidR="002178E6" w:rsidRPr="009B2FFA" w:rsidRDefault="002178E6" w:rsidP="002178E6">
      <w:pPr>
        <w:pStyle w:val="ListParagraph"/>
        <w:numPr>
          <w:ilvl w:val="1"/>
          <w:numId w:val="44"/>
        </w:numPr>
        <w:spacing w:after="160" w:line="259" w:lineRule="auto"/>
        <w:rPr>
          <w:rStyle w:val="Hyperlink"/>
          <w:color w:val="auto"/>
          <w:u w:val="none"/>
          <w:lang w:val="en-US" w:eastAsia="en-US"/>
        </w:rPr>
      </w:pPr>
      <w:r w:rsidRPr="002178E6">
        <w:rPr>
          <w:lang w:val="en-US" w:eastAsia="en-US"/>
        </w:rPr>
        <w:t>ReferralTerminationWarning</w:t>
      </w:r>
      <w:r>
        <w:rPr>
          <w:lang w:val="en-US" w:eastAsia="en-US"/>
        </w:rPr>
        <w:t xml:space="preserve"> &amp; </w:t>
      </w:r>
      <w:hyperlink w:anchor="_Common.xsd" w:history="1">
        <w:r w:rsidRPr="002178E6">
          <w:rPr>
            <w:rStyle w:val="Hyperlink"/>
            <w:lang w:val="en-US" w:eastAsia="en-US"/>
          </w:rPr>
          <w:t>Common.xsd</w:t>
        </w:r>
      </w:hyperlink>
      <w:r>
        <w:rPr>
          <w:rStyle w:val="Hyperlink"/>
          <w:lang w:val="en-US" w:eastAsia="en-US"/>
        </w:rPr>
        <w:t xml:space="preserve"> </w:t>
      </w:r>
      <w:r>
        <w:rPr>
          <w:lang w:val="en-US" w:eastAsia="en-US"/>
        </w:rPr>
        <w:t xml:space="preserve">&amp; </w:t>
      </w:r>
      <w:hyperlink w:anchor="_TerminationActionType" w:history="1">
        <w:r w:rsidRPr="00A241F3">
          <w:rPr>
            <w:rStyle w:val="Hyperlink"/>
            <w:lang w:val="en-US" w:eastAsia="en-US"/>
          </w:rPr>
          <w:t>Catalogues</w:t>
        </w:r>
      </w:hyperlink>
    </w:p>
    <w:p w14:paraId="586DA4BB"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sidRPr="009B2FFA">
        <w:rPr>
          <w:rStyle w:val="Hyperlink"/>
          <w:color w:val="auto"/>
          <w:u w:val="none"/>
          <w:lang w:val="en-US" w:eastAsia="en-US"/>
        </w:rPr>
        <w:t>Common.xsd</w:t>
      </w:r>
    </w:p>
    <w:p w14:paraId="01557859"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simpleType element – TerminationActionType</w:t>
      </w:r>
    </w:p>
    <w:p w14:paraId="46F69CB6"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ReferralTerminationWarning</w:t>
      </w:r>
    </w:p>
    <w:p w14:paraId="7DE6DCAA"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mandatory element – Action</w:t>
      </w:r>
    </w:p>
    <w:p w14:paraId="1CAC564D"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Catalogues</w:t>
      </w:r>
    </w:p>
    <w:p w14:paraId="1A779B38" w14:textId="77777777" w:rsidR="002178E6" w:rsidRPr="00DE542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reference catalogue – TerminationActionType</w:t>
      </w:r>
    </w:p>
    <w:p w14:paraId="798A859D" w14:textId="126C842D" w:rsidR="002178E6" w:rsidRDefault="00036C66" w:rsidP="002178E6">
      <w:pPr>
        <w:pStyle w:val="ListParagraph"/>
        <w:numPr>
          <w:ilvl w:val="1"/>
          <w:numId w:val="44"/>
        </w:numPr>
        <w:spacing w:after="160" w:line="259" w:lineRule="auto"/>
        <w:rPr>
          <w:rStyle w:val="Hyperlink"/>
          <w:color w:val="auto"/>
          <w:u w:val="none"/>
          <w:lang w:val="en-US" w:eastAsia="en-US"/>
        </w:rPr>
      </w:pPr>
      <w:hyperlink w:anchor="_WSDL_COS_V3" w:history="1">
        <w:r w:rsidR="002178E6" w:rsidRPr="002178E6">
          <w:rPr>
            <w:rStyle w:val="Hyperlink"/>
            <w:lang w:val="en-US" w:eastAsia="en-US"/>
          </w:rPr>
          <w:t>WSDL COS V3</w:t>
        </w:r>
      </w:hyperlink>
    </w:p>
    <w:p w14:paraId="5234C2CF"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Updated WSDL COS V3 according to new methods for public COS that require SecurityToken in header</w:t>
      </w:r>
    </w:p>
    <w:p w14:paraId="4D2252E5" w14:textId="178E4EFB" w:rsidR="002178E6" w:rsidRDefault="00036C66" w:rsidP="002178E6">
      <w:pPr>
        <w:pStyle w:val="ListParagraph"/>
        <w:numPr>
          <w:ilvl w:val="1"/>
          <w:numId w:val="44"/>
        </w:numPr>
        <w:spacing w:after="160" w:line="259" w:lineRule="auto"/>
        <w:rPr>
          <w:rStyle w:val="Hyperlink"/>
          <w:color w:val="auto"/>
          <w:u w:val="none"/>
          <w:lang w:val="en-US" w:eastAsia="en-US"/>
        </w:rPr>
      </w:pPr>
      <w:hyperlink w:anchor="_SubmitReferral" w:history="1">
        <w:r w:rsidR="002178E6" w:rsidRPr="002178E6">
          <w:rPr>
            <w:rStyle w:val="Hyperlink"/>
            <w:lang w:val="en-US" w:eastAsia="en-US"/>
          </w:rPr>
          <w:t>SubmitReferral</w:t>
        </w:r>
      </w:hyperlink>
    </w:p>
    <w:p w14:paraId="38D2F0E9"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ChronicConditionCode is set to be optional when creating and updating permanent referral for any MedicalProcedureCode</w:t>
      </w:r>
    </w:p>
    <w:p w14:paraId="0F70ECB2" w14:textId="77777777" w:rsidR="002178E6" w:rsidRDefault="002178E6" w:rsidP="002178E6">
      <w:pPr>
        <w:pStyle w:val="ListParagraph"/>
        <w:numPr>
          <w:ilvl w:val="0"/>
          <w:numId w:val="44"/>
        </w:numPr>
        <w:spacing w:after="160" w:line="259" w:lineRule="auto"/>
        <w:rPr>
          <w:rStyle w:val="Hyperlink"/>
          <w:color w:val="auto"/>
          <w:u w:val="none"/>
          <w:lang w:val="en-US" w:eastAsia="en-US"/>
        </w:rPr>
      </w:pPr>
      <w:r>
        <w:rPr>
          <w:rStyle w:val="Hyperlink"/>
          <w:color w:val="auto"/>
          <w:u w:val="none"/>
          <w:lang w:val="en-US" w:eastAsia="en-US"/>
        </w:rPr>
        <w:t>11.9.2024. – v3.53</w:t>
      </w:r>
    </w:p>
    <w:p w14:paraId="7A35182A" w14:textId="23BB00A4" w:rsidR="002178E6" w:rsidRPr="00912111" w:rsidRDefault="002178E6" w:rsidP="002178E6">
      <w:pPr>
        <w:pStyle w:val="ListParagraph"/>
        <w:numPr>
          <w:ilvl w:val="1"/>
          <w:numId w:val="44"/>
        </w:numPr>
        <w:spacing w:after="160" w:line="259" w:lineRule="auto"/>
        <w:rPr>
          <w:lang w:val="en-US" w:eastAsia="en-US"/>
        </w:rPr>
      </w:pPr>
      <w:r w:rsidRPr="00912111">
        <w:rPr>
          <w:lang w:val="en-US" w:eastAsia="en-US"/>
        </w:rPr>
        <w:t xml:space="preserve">Extended catalogue </w:t>
      </w:r>
      <w:hyperlink w:anchor="_ReferralCancellationReasonType" w:history="1">
        <w:r w:rsidRPr="002178E6">
          <w:rPr>
            <w:rStyle w:val="Hyperlink"/>
            <w:lang w:val="en-US" w:eastAsia="en-US"/>
          </w:rPr>
          <w:t>ReferralCancellationReasonType</w:t>
        </w:r>
      </w:hyperlink>
      <w:r w:rsidRPr="00912111">
        <w:rPr>
          <w:lang w:val="en-US" w:eastAsia="en-US"/>
        </w:rPr>
        <w:t xml:space="preserve"> which now has two new codes.</w:t>
      </w:r>
    </w:p>
    <w:p w14:paraId="61ED099A" w14:textId="77777777" w:rsidR="002178E6" w:rsidRPr="00912111" w:rsidRDefault="002178E6" w:rsidP="002178E6">
      <w:pPr>
        <w:pStyle w:val="ListParagraph"/>
        <w:numPr>
          <w:ilvl w:val="2"/>
          <w:numId w:val="44"/>
        </w:numPr>
        <w:spacing w:after="160" w:line="259" w:lineRule="auto"/>
        <w:rPr>
          <w:lang w:val="en-US" w:eastAsia="en-US"/>
        </w:rPr>
      </w:pPr>
      <w:r w:rsidRPr="00912111">
        <w:rPr>
          <w:lang w:val="en-US" w:eastAsia="en-US"/>
        </w:rPr>
        <w:t>New codes are: 14 and 15.</w:t>
      </w:r>
    </w:p>
    <w:p w14:paraId="5D964D02" w14:textId="77777777" w:rsidR="002178E6" w:rsidRDefault="002178E6" w:rsidP="002178E6">
      <w:pPr>
        <w:pStyle w:val="ListParagraph"/>
        <w:numPr>
          <w:ilvl w:val="2"/>
          <w:numId w:val="44"/>
        </w:numPr>
        <w:spacing w:after="160" w:line="259" w:lineRule="auto"/>
        <w:rPr>
          <w:lang w:val="en-US" w:eastAsia="en-US"/>
        </w:rPr>
      </w:pPr>
      <w:r w:rsidRPr="00912111">
        <w:rPr>
          <w:lang w:val="en-US" w:eastAsia="en-US"/>
        </w:rPr>
        <w:t>Also modified types with their codes are 9, 10, 11 and 12 – they got their respective names/description in Slovenian.</w:t>
      </w:r>
    </w:p>
    <w:p w14:paraId="7ADC90C1" w14:textId="1D6FEE89" w:rsidR="002178E6" w:rsidRPr="00F1150A" w:rsidRDefault="002178E6" w:rsidP="002178E6">
      <w:pPr>
        <w:pStyle w:val="ListParagraph"/>
        <w:numPr>
          <w:ilvl w:val="1"/>
          <w:numId w:val="44"/>
        </w:numPr>
        <w:rPr>
          <w:rStyle w:val="Hyperlink"/>
          <w:color w:val="auto"/>
          <w:u w:val="none"/>
          <w:lang w:val="en-US" w:eastAsia="en-US"/>
        </w:rPr>
      </w:pPr>
      <w:r w:rsidRPr="00912111">
        <w:rPr>
          <w:lang w:val="en-US" w:eastAsia="en-US"/>
        </w:rPr>
        <w:t xml:space="preserve">Added new codes for restriction purposes of ReferralCancellationReasonType to simpleType ReferralCancellationReasonType in </w:t>
      </w:r>
      <w:hyperlink w:anchor="_Common.xsd" w:history="1">
        <w:r w:rsidRPr="002178E6">
          <w:rPr>
            <w:rStyle w:val="Hyperlink"/>
            <w:lang w:val="en-US" w:eastAsia="en-US"/>
          </w:rPr>
          <w:t>Common.xsd</w:t>
        </w:r>
      </w:hyperlink>
    </w:p>
    <w:p w14:paraId="1A02D1C3" w14:textId="77777777" w:rsidR="00F1150A" w:rsidRDefault="00F1150A" w:rsidP="00F1150A">
      <w:pPr>
        <w:rPr>
          <w:lang w:val="en-US" w:eastAsia="en-US"/>
        </w:rPr>
      </w:pPr>
    </w:p>
    <w:p w14:paraId="05D5C2E5" w14:textId="77777777" w:rsidR="00F1150A" w:rsidRPr="00F1150A" w:rsidRDefault="00F1150A" w:rsidP="00F1150A">
      <w:pPr>
        <w:rPr>
          <w:lang w:val="en-US" w:eastAsia="en-US"/>
        </w:rPr>
      </w:pPr>
    </w:p>
    <w:p w14:paraId="04ADE128" w14:textId="1688053A" w:rsidR="002420F3" w:rsidRDefault="002420F3" w:rsidP="002420F3">
      <w:pPr>
        <w:pStyle w:val="ListParagraph"/>
        <w:numPr>
          <w:ilvl w:val="0"/>
          <w:numId w:val="44"/>
        </w:numPr>
        <w:rPr>
          <w:lang w:val="en-US" w:eastAsia="en-US"/>
        </w:rPr>
      </w:pPr>
      <w:r>
        <w:rPr>
          <w:lang w:val="en-US" w:eastAsia="en-US"/>
        </w:rPr>
        <w:lastRenderedPageBreak/>
        <w:t>11.9.2024. – v3.53</w:t>
      </w:r>
    </w:p>
    <w:p w14:paraId="76758AF1" w14:textId="69F30803" w:rsidR="002420F3" w:rsidRDefault="002420F3" w:rsidP="002420F3">
      <w:pPr>
        <w:pStyle w:val="ListParagraph"/>
        <w:numPr>
          <w:ilvl w:val="1"/>
          <w:numId w:val="44"/>
        </w:numPr>
        <w:rPr>
          <w:lang w:val="en-US" w:eastAsia="en-US"/>
        </w:rPr>
      </w:pPr>
      <w:r>
        <w:rPr>
          <w:lang w:val="en-US" w:eastAsia="en-US"/>
        </w:rPr>
        <w:t xml:space="preserve">UpdateReferralValidity </w:t>
      </w:r>
      <w:r w:rsidR="00F1150A">
        <w:rPr>
          <w:lang w:val="en-US" w:eastAsia="en-US"/>
        </w:rPr>
        <w:t>is</w:t>
      </w:r>
      <w:r>
        <w:rPr>
          <w:lang w:val="en-US" w:eastAsia="en-US"/>
        </w:rPr>
        <w:t xml:space="preserve"> deleted</w:t>
      </w:r>
    </w:p>
    <w:p w14:paraId="4B82A8CB" w14:textId="77777777" w:rsidR="00E43C94" w:rsidRDefault="00E43C94" w:rsidP="00E43C94">
      <w:pPr>
        <w:pStyle w:val="ListParagraph"/>
        <w:numPr>
          <w:ilvl w:val="0"/>
          <w:numId w:val="44"/>
        </w:numPr>
        <w:spacing w:after="160" w:line="259" w:lineRule="auto"/>
        <w:rPr>
          <w:lang w:val="en-US" w:eastAsia="en-US"/>
        </w:rPr>
      </w:pPr>
      <w:r>
        <w:rPr>
          <w:lang w:val="en-US" w:eastAsia="en-US"/>
        </w:rPr>
        <w:t>11.09.2024. – v3.54</w:t>
      </w:r>
    </w:p>
    <w:p w14:paraId="6E924B7C" w14:textId="77777777" w:rsidR="00E43C94" w:rsidRDefault="00E43C94" w:rsidP="00E43C94">
      <w:pPr>
        <w:pStyle w:val="ListParagraph"/>
        <w:numPr>
          <w:ilvl w:val="1"/>
          <w:numId w:val="44"/>
        </w:numPr>
        <w:spacing w:after="160" w:line="259" w:lineRule="auto"/>
        <w:rPr>
          <w:lang w:val="en-US" w:eastAsia="en-US"/>
        </w:rPr>
      </w:pPr>
      <w:r w:rsidRPr="00AE2840">
        <w:rPr>
          <w:lang w:val="en-US" w:eastAsia="en-US"/>
        </w:rPr>
        <w:t xml:space="preserve">Updated </w:t>
      </w:r>
      <w:hyperlink w:anchor="_CreateAppointmentsRequest" w:history="1">
        <w:r w:rsidRPr="00045F6A">
          <w:rPr>
            <w:rStyle w:val="Hyperlink"/>
            <w:lang w:val="en-US" w:eastAsia="en-US"/>
          </w:rPr>
          <w:t>CreateAppointmentsRequest</w:t>
        </w:r>
      </w:hyperlink>
    </w:p>
    <w:p w14:paraId="7D66C8C8"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SpecificDoctor</w:t>
      </w:r>
    </w:p>
    <w:p w14:paraId="6B31A0D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sidRPr="00045F6A">
          <w:rPr>
            <w:rStyle w:val="Hyperlink"/>
            <w:lang w:val="en-US" w:eastAsia="en-US"/>
          </w:rPr>
          <w:t>UpdateAppointmentsRequest</w:t>
        </w:r>
      </w:hyperlink>
    </w:p>
    <w:p w14:paraId="69F4E9AB"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SpecificDoctor</w:t>
      </w:r>
    </w:p>
    <w:p w14:paraId="73B5258D"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076E89AA"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Pr="00045F6A">
          <w:rPr>
            <w:rStyle w:val="Hyperlink"/>
            <w:lang w:val="en-US" w:eastAsia="en-US"/>
          </w:rPr>
          <w:t>SubmitReferralRequest</w:t>
        </w:r>
      </w:hyperlink>
    </w:p>
    <w:p w14:paraId="36A3E08D"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47EA57FD"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UrgencyTypeCodeRequest" w:history="1">
        <w:r w:rsidRPr="00045F6A">
          <w:rPr>
            <w:rStyle w:val="Hyperlink"/>
            <w:lang w:val="en-US" w:eastAsia="en-US"/>
          </w:rPr>
          <w:t>UpdateUrgencyTypeCodeRequest</w:t>
        </w:r>
      </w:hyperlink>
    </w:p>
    <w:p w14:paraId="043E6BCA"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69B9E6E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AppointmentSummary.xsd" w:history="1">
        <w:r w:rsidRPr="00045F6A">
          <w:rPr>
            <w:rStyle w:val="Hyperlink"/>
            <w:lang w:val="en-US" w:eastAsia="en-US"/>
          </w:rPr>
          <w:t>AppointmentSummary.xsd</w:t>
        </w:r>
      </w:hyperlink>
    </w:p>
    <w:p w14:paraId="11EA17DC" w14:textId="7F5BA539"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642E1415" w14:textId="77777777" w:rsidR="0085207D" w:rsidRDefault="0085207D" w:rsidP="0085207D">
      <w:pPr>
        <w:pStyle w:val="ListParagraph"/>
        <w:numPr>
          <w:ilvl w:val="0"/>
          <w:numId w:val="44"/>
        </w:numPr>
        <w:spacing w:after="160" w:line="259" w:lineRule="auto"/>
        <w:rPr>
          <w:lang w:val="en-US" w:eastAsia="en-US"/>
        </w:rPr>
      </w:pPr>
      <w:r>
        <w:rPr>
          <w:lang w:val="en-US" w:eastAsia="en-US"/>
        </w:rPr>
        <w:t>23.10.2024. – v3.54</w:t>
      </w:r>
    </w:p>
    <w:p w14:paraId="56C55D51"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r w:rsidRPr="002C12A0">
          <w:rPr>
            <w:rStyle w:val="Hyperlink"/>
            <w:lang w:val="en-US" w:eastAsia="en-US"/>
          </w:rPr>
          <w:t>GetReferralResponse</w:t>
        </w:r>
      </w:hyperlink>
    </w:p>
    <w:p w14:paraId="6C99D7A5"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ReasonForChangingUrgencyType</w:t>
      </w:r>
    </w:p>
    <w:p w14:paraId="64F2D25F"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UrgencyType</w:t>
      </w:r>
    </w:p>
    <w:p w14:paraId="527D630C"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r w:rsidRPr="002C12A0">
          <w:rPr>
            <w:rStyle w:val="Hyperlink"/>
            <w:lang w:val="en-US" w:eastAsia="en-US"/>
          </w:rPr>
          <w:t>GetReferralListReponse</w:t>
        </w:r>
      </w:hyperlink>
    </w:p>
    <w:p w14:paraId="2F4DA9B6"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ReasonForChangingUrgencyType</w:t>
      </w:r>
    </w:p>
    <w:p w14:paraId="5174899A"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Response" w:history="1">
        <w:r w:rsidRPr="002C12A0">
          <w:rPr>
            <w:rStyle w:val="Hyperlink"/>
            <w:lang w:val="en-US" w:eastAsia="en-US"/>
          </w:rPr>
          <w:t>GetAppointmentResponse</w:t>
        </w:r>
      </w:hyperlink>
    </w:p>
    <w:p w14:paraId="6F2CEF80" w14:textId="77777777" w:rsidR="00A136AC" w:rsidRDefault="00A136AC" w:rsidP="00A136AC">
      <w:pPr>
        <w:pStyle w:val="ListParagraph"/>
        <w:numPr>
          <w:ilvl w:val="2"/>
          <w:numId w:val="44"/>
        </w:numPr>
        <w:spacing w:after="160" w:line="259" w:lineRule="auto"/>
        <w:rPr>
          <w:lang w:val="en-US" w:eastAsia="en-US"/>
        </w:rPr>
      </w:pPr>
      <w:r>
        <w:rPr>
          <w:lang w:val="en-US" w:eastAsia="en-US"/>
        </w:rPr>
        <w:t>Edited table of elements according to AppointmentSummary.xsd which will fill ReasonForChangingUrgencyType in response if it exists</w:t>
      </w:r>
    </w:p>
    <w:p w14:paraId="01527776"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sForPatientResponse" w:history="1">
        <w:r w:rsidRPr="002C12A0">
          <w:rPr>
            <w:rStyle w:val="Hyperlink"/>
            <w:lang w:val="en-US" w:eastAsia="en-US"/>
          </w:rPr>
          <w:t>GetAppointmentsForPatientResponse</w:t>
        </w:r>
      </w:hyperlink>
    </w:p>
    <w:p w14:paraId="3D266DCD" w14:textId="77777777" w:rsidR="00A136AC" w:rsidRPr="002C12A0" w:rsidRDefault="00A136AC" w:rsidP="00A136AC">
      <w:pPr>
        <w:pStyle w:val="ListParagraph"/>
        <w:numPr>
          <w:ilvl w:val="2"/>
          <w:numId w:val="44"/>
        </w:numPr>
        <w:spacing w:after="160" w:line="259" w:lineRule="auto"/>
        <w:rPr>
          <w:lang w:val="en-US" w:eastAsia="en-US"/>
        </w:rPr>
      </w:pPr>
      <w:r>
        <w:rPr>
          <w:lang w:val="en-US" w:eastAsia="en-US"/>
        </w:rPr>
        <w:t>Edited table of elements according to AppointmentSummary.xsd which will fill ReasonForChangingUrgencyType in response if it exists</w:t>
      </w:r>
    </w:p>
    <w:p w14:paraId="3FE9E8B6" w14:textId="55D49D4C" w:rsidR="00166ACB" w:rsidRPr="00EB0507" w:rsidRDefault="00EB0507" w:rsidP="00166ACB">
      <w:pPr>
        <w:pStyle w:val="ListParagraph"/>
        <w:numPr>
          <w:ilvl w:val="0"/>
          <w:numId w:val="44"/>
        </w:numPr>
        <w:spacing w:after="160" w:line="259" w:lineRule="auto"/>
        <w:rPr>
          <w:lang w:val="en-US" w:eastAsia="en-US"/>
        </w:rPr>
      </w:pPr>
      <w:r w:rsidRPr="00EB0507">
        <w:rPr>
          <w:lang w:val="en-US" w:eastAsia="en-US"/>
        </w:rPr>
        <w:t>15.11.2024. – v3.55</w:t>
      </w:r>
    </w:p>
    <w:p w14:paraId="7208B9B1" w14:textId="77777777" w:rsidR="00166ACB" w:rsidRPr="00AE2840" w:rsidRDefault="00166ACB" w:rsidP="00166ACB">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53C8AFF7" w14:textId="24808086" w:rsidR="00166ACB" w:rsidRDefault="00166ACB" w:rsidP="00166ACB">
      <w:pPr>
        <w:pStyle w:val="ListParagraph"/>
        <w:numPr>
          <w:ilvl w:val="2"/>
          <w:numId w:val="44"/>
        </w:numPr>
        <w:spacing w:after="160" w:line="259" w:lineRule="auto"/>
        <w:rPr>
          <w:lang w:val="en-US" w:eastAsia="en-US"/>
        </w:rPr>
      </w:pPr>
      <w:r w:rsidRPr="00AE2840">
        <w:rPr>
          <w:lang w:val="en-US" w:eastAsia="en-US"/>
        </w:rPr>
        <w:t xml:space="preserve">Added element </w:t>
      </w:r>
      <w:r w:rsidRPr="00166ACB">
        <w:rPr>
          <w:lang w:val="en-US" w:eastAsia="en-US"/>
        </w:rPr>
        <w:t>DocumentTypeCode</w:t>
      </w:r>
    </w:p>
    <w:p w14:paraId="5C55C5A6" w14:textId="77777777" w:rsidR="00166ACB" w:rsidRDefault="00166ACB" w:rsidP="00166ACB">
      <w:pPr>
        <w:numPr>
          <w:ilvl w:val="1"/>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hyperlink r:id="rId16"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5D6E7CEA" w14:textId="24C1710D" w:rsidR="00166ACB" w:rsidRDefault="00166ACB" w:rsidP="00166ACB">
      <w:pPr>
        <w:pStyle w:val="ListParagraph"/>
        <w:numPr>
          <w:ilvl w:val="2"/>
          <w:numId w:val="44"/>
        </w:numPr>
        <w:spacing w:after="160" w:line="259" w:lineRule="auto"/>
        <w:rPr>
          <w:lang w:val="en-US" w:eastAsia="en-US"/>
        </w:rPr>
      </w:pPr>
      <w:r>
        <w:rPr>
          <w:lang w:val="en-US" w:eastAsia="en-US"/>
        </w:rPr>
        <w:t xml:space="preserve">Added type </w:t>
      </w:r>
      <w:r w:rsidRPr="00166ACB">
        <w:rPr>
          <w:lang w:val="en-US" w:eastAsia="en-US"/>
        </w:rPr>
        <w:t>DocumentType</w:t>
      </w:r>
    </w:p>
    <w:p w14:paraId="682A2199" w14:textId="7E900B9A" w:rsidR="00BE062A" w:rsidRDefault="00BE062A" w:rsidP="00BE062A">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r w:rsidRPr="00BE062A">
          <w:rPr>
            <w:rStyle w:val="Hyperlink"/>
            <w:lang w:val="en-US" w:eastAsia="en-US"/>
          </w:rPr>
          <w:t>CreateAppointmentsRequest</w:t>
        </w:r>
      </w:hyperlink>
    </w:p>
    <w:p w14:paraId="4006D769" w14:textId="781F019E" w:rsidR="00BE062A" w:rsidRDefault="00BE062A" w:rsidP="00BE062A">
      <w:pPr>
        <w:pStyle w:val="ListParagraph"/>
        <w:numPr>
          <w:ilvl w:val="2"/>
          <w:numId w:val="44"/>
        </w:numPr>
        <w:spacing w:after="160" w:line="259" w:lineRule="auto"/>
        <w:rPr>
          <w:lang w:val="en-US" w:eastAsia="en-US"/>
        </w:rPr>
      </w:pPr>
      <w:r>
        <w:rPr>
          <w:lang w:val="en-US" w:eastAsia="en-US"/>
        </w:rPr>
        <w:t>Patient information is not mandatory for DN</w:t>
      </w:r>
    </w:p>
    <w:p w14:paraId="549E79BC" w14:textId="79ECE936" w:rsidR="006F3863" w:rsidRDefault="006F3863" w:rsidP="00BE062A">
      <w:pPr>
        <w:pStyle w:val="ListParagraph"/>
        <w:numPr>
          <w:ilvl w:val="2"/>
          <w:numId w:val="44"/>
        </w:numPr>
        <w:spacing w:after="160" w:line="259" w:lineRule="auto"/>
        <w:rPr>
          <w:lang w:val="en-US" w:eastAsia="en-US"/>
        </w:rPr>
      </w:pPr>
      <w:r>
        <w:rPr>
          <w:lang w:val="en-US" w:eastAsia="en-US"/>
        </w:rPr>
        <w:t>Added element CareTeamIdentifier</w:t>
      </w:r>
    </w:p>
    <w:p w14:paraId="3EEAF7DE" w14:textId="53364E24" w:rsidR="00A219F2" w:rsidRDefault="00A219F2" w:rsidP="00A219F2">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Pr>
            <w:rStyle w:val="Hyperlink"/>
            <w:lang w:val="en-US" w:eastAsia="en-US"/>
          </w:rPr>
          <w:t>Update</w:t>
        </w:r>
        <w:r w:rsidRPr="00BE062A">
          <w:rPr>
            <w:rStyle w:val="Hyperlink"/>
            <w:lang w:val="en-US" w:eastAsia="en-US"/>
          </w:rPr>
          <w:t>AppointmentsRequest</w:t>
        </w:r>
      </w:hyperlink>
    </w:p>
    <w:p w14:paraId="2FE6A8EA" w14:textId="7D61B71D" w:rsidR="00A219F2" w:rsidRPr="00A219F2" w:rsidRDefault="00A219F2" w:rsidP="00A219F2">
      <w:pPr>
        <w:pStyle w:val="ListParagraph"/>
        <w:numPr>
          <w:ilvl w:val="2"/>
          <w:numId w:val="44"/>
        </w:numPr>
        <w:spacing w:after="160" w:line="259" w:lineRule="auto"/>
        <w:rPr>
          <w:lang w:val="en-US" w:eastAsia="en-US"/>
        </w:rPr>
      </w:pPr>
      <w:r>
        <w:rPr>
          <w:lang w:val="en-US" w:eastAsia="en-US"/>
        </w:rPr>
        <w:t>Added element CareTeamIdentifier</w:t>
      </w:r>
    </w:p>
    <w:p w14:paraId="72B8C819" w14:textId="240718F9" w:rsidR="00E759CC" w:rsidRDefault="00E759CC" w:rsidP="00E759CC">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Pr="00E759CC">
          <w:rPr>
            <w:rStyle w:val="Hyperlink"/>
            <w:lang w:val="en-US" w:eastAsia="en-US"/>
          </w:rPr>
          <w:t>SubmitReferralRequest</w:t>
        </w:r>
      </w:hyperlink>
      <w:r>
        <w:rPr>
          <w:lang w:val="en-US" w:eastAsia="en-US"/>
        </w:rPr>
        <w:t xml:space="preserve">, </w:t>
      </w:r>
      <w:hyperlink w:anchor="_GetReferralResponse" w:history="1">
        <w:r w:rsidRPr="00E759CC">
          <w:rPr>
            <w:rStyle w:val="Hyperlink"/>
            <w:lang w:val="en-US" w:eastAsia="en-US"/>
          </w:rPr>
          <w:t>GetReferralResponse</w:t>
        </w:r>
      </w:hyperlink>
      <w:r>
        <w:rPr>
          <w:lang w:val="en-US" w:eastAsia="en-US"/>
        </w:rPr>
        <w:t xml:space="preserve">, </w:t>
      </w:r>
      <w:hyperlink w:anchor="_GetReferralListResponse" w:history="1">
        <w:r w:rsidRPr="00E759CC">
          <w:rPr>
            <w:rStyle w:val="Hyperlink"/>
            <w:lang w:val="en-US" w:eastAsia="en-US"/>
          </w:rPr>
          <w:t>GetReferralListResponse</w:t>
        </w:r>
      </w:hyperlink>
      <w:r>
        <w:rPr>
          <w:lang w:val="en-US" w:eastAsia="en-US"/>
        </w:rPr>
        <w:t xml:space="preserve">, </w:t>
      </w:r>
      <w:hyperlink w:anchor="_GetAppointmentResponse" w:history="1">
        <w:r w:rsidRPr="00E759CC">
          <w:rPr>
            <w:rStyle w:val="Hyperlink"/>
            <w:lang w:val="en-US" w:eastAsia="en-US"/>
          </w:rPr>
          <w:t>GetAppointmentResponse</w:t>
        </w:r>
      </w:hyperlink>
      <w:r>
        <w:rPr>
          <w:lang w:val="en-US" w:eastAsia="en-US"/>
        </w:rPr>
        <w:t xml:space="preserve">, </w:t>
      </w:r>
      <w:hyperlink w:anchor="_GetAppointmentsForPatientResponse" w:history="1">
        <w:r w:rsidRPr="00E759CC">
          <w:rPr>
            <w:rStyle w:val="Hyperlink"/>
            <w:lang w:val="en-US" w:eastAsia="en-US"/>
          </w:rPr>
          <w:t>GetAppointmentsForPatientResponse</w:t>
        </w:r>
      </w:hyperlink>
      <w:r>
        <w:rPr>
          <w:lang w:val="en-US" w:eastAsia="en-US"/>
        </w:rPr>
        <w:t xml:space="preserve"> </w:t>
      </w:r>
    </w:p>
    <w:p w14:paraId="6397FF10" w14:textId="1FD17EB4" w:rsidR="00E759CC" w:rsidRDefault="00E759CC" w:rsidP="00E759CC">
      <w:pPr>
        <w:pStyle w:val="ListParagraph"/>
        <w:numPr>
          <w:ilvl w:val="2"/>
          <w:numId w:val="44"/>
        </w:numPr>
        <w:spacing w:after="160" w:line="259" w:lineRule="auto"/>
        <w:rPr>
          <w:lang w:val="en-US" w:eastAsia="en-US"/>
        </w:rPr>
      </w:pPr>
      <w:r>
        <w:rPr>
          <w:lang w:val="en-US" w:eastAsia="en-US"/>
        </w:rPr>
        <w:t xml:space="preserve">Added </w:t>
      </w:r>
      <w:r w:rsidRPr="00E759CC">
        <w:rPr>
          <w:lang w:val="en-US" w:eastAsia="en-US"/>
        </w:rPr>
        <w:t>DocumentTypeCode</w:t>
      </w:r>
    </w:p>
    <w:p w14:paraId="69A7DC56" w14:textId="49A3AEC1" w:rsidR="005878E9" w:rsidRDefault="00036C66" w:rsidP="005878E9">
      <w:pPr>
        <w:pStyle w:val="ListParagraph"/>
        <w:numPr>
          <w:ilvl w:val="1"/>
          <w:numId w:val="44"/>
        </w:numPr>
        <w:spacing w:after="160" w:line="259" w:lineRule="auto"/>
        <w:rPr>
          <w:lang w:val="en-US" w:eastAsia="en-US"/>
        </w:rPr>
      </w:pPr>
      <w:hyperlink w:anchor="_DocumentType" w:history="1">
        <w:r w:rsidR="005878E9" w:rsidRPr="005878E9">
          <w:rPr>
            <w:rStyle w:val="Hyperlink"/>
            <w:lang w:val="en-US" w:eastAsia="en-US"/>
          </w:rPr>
          <w:t>DocumentType</w:t>
        </w:r>
      </w:hyperlink>
    </w:p>
    <w:p w14:paraId="55288E2E" w14:textId="0460B80B" w:rsidR="00AB6FC6" w:rsidRDefault="005878E9" w:rsidP="00AB6FC6">
      <w:pPr>
        <w:pStyle w:val="ListParagraph"/>
        <w:numPr>
          <w:ilvl w:val="2"/>
          <w:numId w:val="44"/>
        </w:numPr>
        <w:spacing w:after="160" w:line="259" w:lineRule="auto"/>
        <w:rPr>
          <w:lang w:val="en-US" w:eastAsia="en-US"/>
        </w:rPr>
      </w:pPr>
      <w:r>
        <w:rPr>
          <w:lang w:val="en-US" w:eastAsia="en-US"/>
        </w:rPr>
        <w:t>Added table</w:t>
      </w:r>
    </w:p>
    <w:p w14:paraId="2FE0DCCC" w14:textId="27D34164" w:rsidR="00AB6FC6" w:rsidRPr="00AB6FC6" w:rsidRDefault="00AB6FC6" w:rsidP="00AB6FC6">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ReferralCancellationReasonType" w:history="1">
        <w:r w:rsidRPr="002178E6">
          <w:rPr>
            <w:rStyle w:val="Hyperlink"/>
            <w:lang w:val="en-US" w:eastAsia="en-US"/>
          </w:rPr>
          <w:t>ReferralCancellationReasonType</w:t>
        </w:r>
      </w:hyperlink>
    </w:p>
    <w:p w14:paraId="4B8DC6D1" w14:textId="13B89CA3" w:rsidR="00AB6FC6" w:rsidRPr="00CA7504" w:rsidRDefault="00AB6FC6" w:rsidP="00AB6FC6">
      <w:pPr>
        <w:pStyle w:val="ListParagraph"/>
        <w:numPr>
          <w:ilvl w:val="2"/>
          <w:numId w:val="44"/>
        </w:numPr>
        <w:spacing w:after="160" w:line="259" w:lineRule="auto"/>
        <w:rPr>
          <w:lang w:val="en-US" w:eastAsia="en-US"/>
        </w:rPr>
      </w:pPr>
      <w:r>
        <w:t xml:space="preserve">Changed </w:t>
      </w:r>
      <w:r w:rsidR="003B6890">
        <w:rPr>
          <w:b/>
          <w:bCs/>
        </w:rPr>
        <w:t>Name</w:t>
      </w:r>
      <w:r>
        <w:t xml:space="preserve"> of the rows with </w:t>
      </w:r>
      <w:r w:rsidRPr="00AB6FC6">
        <w:rPr>
          <w:b/>
          <w:bCs/>
        </w:rPr>
        <w:t>Codes</w:t>
      </w:r>
      <w:r>
        <w:t xml:space="preserve">: </w:t>
      </w:r>
      <w:r w:rsidRPr="00AB6FC6">
        <w:t>1, 9, 10, 11, 12, 14, 15</w:t>
      </w:r>
      <w:r>
        <w:t xml:space="preserve"> from ‘</w:t>
      </w:r>
      <w:r w:rsidRPr="00AB6FC6">
        <w:rPr>
          <w:b/>
          <w:bCs/>
        </w:rPr>
        <w:t>napotnica’</w:t>
      </w:r>
      <w:r>
        <w:t xml:space="preserve"> to ‘</w:t>
      </w:r>
      <w:r w:rsidRPr="00AB6FC6">
        <w:rPr>
          <w:b/>
          <w:bCs/>
        </w:rPr>
        <w:t>napotna listina</w:t>
      </w:r>
      <w:r>
        <w:t>’</w:t>
      </w:r>
    </w:p>
    <w:p w14:paraId="48DCB91D" w14:textId="39B7A98F" w:rsidR="00CA7504" w:rsidRPr="00AB6FC6" w:rsidRDefault="00CA7504" w:rsidP="00CA7504">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ErrorCodeType" w:history="1">
        <w:r w:rsidRPr="00CA7504">
          <w:rPr>
            <w:rStyle w:val="Hyperlink"/>
            <w:lang w:val="en-US" w:eastAsia="en-US"/>
          </w:rPr>
          <w:t>ErrorCodeType</w:t>
        </w:r>
      </w:hyperlink>
    </w:p>
    <w:p w14:paraId="280AFEC6" w14:textId="1EEBC7C2" w:rsidR="00CA7504" w:rsidRPr="00CB7D92" w:rsidRDefault="00CA7504" w:rsidP="00CA7504">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2003, 2004, 3007, 3012, 3013, 4 from ‘</w:t>
      </w:r>
      <w:r w:rsidRPr="00AB6FC6">
        <w:rPr>
          <w:b/>
          <w:bCs/>
        </w:rPr>
        <w:t>napotnica’</w:t>
      </w:r>
      <w:r>
        <w:t xml:space="preserve"> to ‘</w:t>
      </w:r>
      <w:r w:rsidRPr="00AB6FC6">
        <w:rPr>
          <w:b/>
          <w:bCs/>
        </w:rPr>
        <w:t>napotna listina</w:t>
      </w:r>
      <w:r>
        <w:t>’</w:t>
      </w:r>
    </w:p>
    <w:p w14:paraId="6BAA4573" w14:textId="66C78C55" w:rsidR="00CB7D92" w:rsidRPr="00AB6FC6" w:rsidRDefault="00CB7D92" w:rsidP="00CB7D92">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AppointmentCancellationReasonType" w:history="1">
        <w:r w:rsidRPr="00CB7D92">
          <w:rPr>
            <w:rStyle w:val="Hyperlink"/>
            <w:lang w:val="en-US" w:eastAsia="en-US"/>
          </w:rPr>
          <w:t>AppointmentCancellationReasonType</w:t>
        </w:r>
      </w:hyperlink>
    </w:p>
    <w:p w14:paraId="468EB45E" w14:textId="44251343" w:rsidR="00CB7D92" w:rsidRPr="00EB0507" w:rsidRDefault="00CB7D92" w:rsidP="00EB0507">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9, 20 from ‘</w:t>
      </w:r>
      <w:r w:rsidRPr="00AB6FC6">
        <w:rPr>
          <w:b/>
          <w:bCs/>
        </w:rPr>
        <w:t>napotnica’</w:t>
      </w:r>
      <w:r>
        <w:t xml:space="preserve"> to ‘</w:t>
      </w:r>
      <w:r w:rsidRPr="00AB6FC6">
        <w:rPr>
          <w:b/>
          <w:bCs/>
        </w:rPr>
        <w:t>napotna listina</w:t>
      </w:r>
      <w:r>
        <w:t>’</w:t>
      </w:r>
    </w:p>
    <w:p w14:paraId="73589B49" w14:textId="2BA8A624"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00110A32" w:rsidRPr="00110A32">
          <w:rPr>
            <w:rStyle w:val="Hyperlink"/>
            <w:lang w:val="en-US" w:eastAsia="en-US"/>
          </w:rPr>
          <w:t>SubmitReferralRequest</w:t>
        </w:r>
      </w:hyperlink>
    </w:p>
    <w:p w14:paraId="6AEDC08F" w14:textId="1DF09A42"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7BCECCA3" w14:textId="52E0483B" w:rsidR="00E1212E" w:rsidRDefault="00E1212E" w:rsidP="00E1212E">
      <w:pPr>
        <w:pStyle w:val="ListParagraph"/>
        <w:numPr>
          <w:ilvl w:val="3"/>
          <w:numId w:val="44"/>
        </w:numPr>
        <w:spacing w:after="160" w:line="259" w:lineRule="auto"/>
        <w:rPr>
          <w:lang w:val="en-US" w:eastAsia="en-US"/>
        </w:rPr>
      </w:pPr>
      <w:r w:rsidRPr="00C70E81">
        <w:rPr>
          <w:lang w:val="en-US" w:eastAsia="en-US"/>
        </w:rPr>
        <w:lastRenderedPageBreak/>
        <w:t>&lt;xs:element minOccurs=“0“ maxOccurs=“1“ name=“DocumentType“</w:t>
      </w:r>
      <w:r>
        <w:rPr>
          <w:lang w:val="en-US" w:eastAsia="en-US"/>
        </w:rPr>
        <w:t xml:space="preserve"> </w:t>
      </w:r>
      <w:r w:rsidRPr="00C70E81">
        <w:rPr>
          <w:lang w:val="en-US" w:eastAsia="en-US"/>
        </w:rPr>
        <w:t>type=“DocumentType“/&gt;</w:t>
      </w:r>
      <w:r w:rsidRPr="00E1212E">
        <w:rPr>
          <w:lang w:val="en-US" w:eastAsia="en-US"/>
        </w:rPr>
        <w:t>&lt;/xs:all&gt;</w:t>
      </w:r>
    </w:p>
    <w:p w14:paraId="7FBAA5A0" w14:textId="65F4EC44"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r w:rsidR="00110A32" w:rsidRPr="00110A32">
          <w:rPr>
            <w:rStyle w:val="Hyperlink"/>
            <w:lang w:val="en-US" w:eastAsia="en-US"/>
          </w:rPr>
          <w:t>GetReferralResponse</w:t>
        </w:r>
      </w:hyperlink>
    </w:p>
    <w:p w14:paraId="181A4DD5" w14:textId="4166D4FB"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33B5AF13" w14:textId="63AAE762" w:rsidR="00C70E81" w:rsidRDefault="00E1212E" w:rsidP="00C70E81">
      <w:pPr>
        <w:pStyle w:val="ListParagraph"/>
        <w:numPr>
          <w:ilvl w:val="3"/>
          <w:numId w:val="44"/>
        </w:numPr>
        <w:spacing w:after="160" w:line="259" w:lineRule="auto"/>
        <w:rPr>
          <w:lang w:val="en-US" w:eastAsia="en-US"/>
        </w:rPr>
      </w:pPr>
      <w:r w:rsidRPr="00C70E81">
        <w:rPr>
          <w:lang w:val="en-US" w:eastAsia="en-US"/>
        </w:rPr>
        <w:t>&lt;xs:element minOccurs=“0“ maxOccurs=“1“ name=“DocumentTypeCode“ type=“DocumentType“ nillable=“true“ /&gt;</w:t>
      </w:r>
    </w:p>
    <w:p w14:paraId="01238D6C" w14:textId="20BCD399"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r w:rsidR="00110A32" w:rsidRPr="00110A32">
          <w:rPr>
            <w:rStyle w:val="Hyperlink"/>
            <w:lang w:val="en-US" w:eastAsia="en-US"/>
          </w:rPr>
          <w:t>GetReferralListResponse</w:t>
        </w:r>
      </w:hyperlink>
    </w:p>
    <w:p w14:paraId="53C116AF" w14:textId="17690745"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6EACDC75" w14:textId="3EF5F4CE" w:rsidR="00B63D1F" w:rsidRDefault="00E1212E" w:rsidP="00C70E81">
      <w:pPr>
        <w:pStyle w:val="ListParagraph"/>
        <w:numPr>
          <w:ilvl w:val="3"/>
          <w:numId w:val="44"/>
        </w:numPr>
        <w:spacing w:after="160" w:line="259" w:lineRule="auto"/>
        <w:rPr>
          <w:lang w:val="en-US" w:eastAsia="en-US"/>
        </w:rPr>
      </w:pPr>
      <w:r w:rsidRPr="00C70E81">
        <w:rPr>
          <w:lang w:val="en-US" w:eastAsia="en-US"/>
        </w:rPr>
        <w:t>&lt;xs:element minOccurs="0" maxOccurs="1" name="DocumentTypeCode" type="DocumentType" nillable ="true" /&gt;</w:t>
      </w:r>
    </w:p>
    <w:p w14:paraId="08E3BBA7" w14:textId="36919531"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r w:rsidR="00110A32" w:rsidRPr="00110A32">
          <w:rPr>
            <w:rStyle w:val="Hyperlink"/>
            <w:lang w:val="en-US" w:eastAsia="en-US"/>
          </w:rPr>
          <w:t>CreateAppointmentsRequest</w:t>
        </w:r>
      </w:hyperlink>
    </w:p>
    <w:p w14:paraId="30720D71" w14:textId="7DCAAD75" w:rsidR="00E1212E" w:rsidRPr="00417F6C" w:rsidRDefault="00B636FD" w:rsidP="00417F6C">
      <w:pPr>
        <w:pStyle w:val="ListParagraph"/>
        <w:numPr>
          <w:ilvl w:val="2"/>
          <w:numId w:val="44"/>
        </w:numPr>
        <w:spacing w:after="160" w:line="259" w:lineRule="auto"/>
        <w:rPr>
          <w:lang w:val="en-US" w:eastAsia="en-US"/>
        </w:rPr>
      </w:pPr>
      <w:r>
        <w:rPr>
          <w:lang w:val="en-US" w:eastAsia="en-US"/>
        </w:rPr>
        <w:t>L</w:t>
      </w:r>
      <w:r w:rsidR="00E1212E">
        <w:rPr>
          <w:lang w:val="en-US" w:eastAsia="en-US"/>
        </w:rPr>
        <w:t>ines</w:t>
      </w:r>
      <w:r w:rsidR="00417F6C">
        <w:rPr>
          <w:lang w:val="en-US" w:eastAsia="en-US"/>
        </w:rPr>
        <w:t xml:space="preserve"> have string for type instead of NonEmptyString like on production</w:t>
      </w:r>
      <w:r w:rsidR="00E1212E" w:rsidRPr="00417F6C">
        <w:rPr>
          <w:lang w:val="en-US" w:eastAsia="en-US"/>
        </w:rPr>
        <w:t>:</w:t>
      </w:r>
    </w:p>
    <w:p w14:paraId="5AB1E56C"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name="PatientName" type=" xs:string" /&gt;</w:t>
      </w:r>
    </w:p>
    <w:p w14:paraId="75BB5532" w14:textId="77777777" w:rsidR="00B636FD"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name="PatientSurname" type=" xs:string" /&gt;</w:t>
      </w:r>
    </w:p>
    <w:p w14:paraId="2EC04DC2"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name="StreetName" type=" xs:string" /&gt;</w:t>
      </w:r>
    </w:p>
    <w:p w14:paraId="2273E937"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name="StreetNumber" type=" xs:string" /&gt;</w:t>
      </w:r>
    </w:p>
    <w:p w14:paraId="53C69F5F"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name="CityName" type=" xs:string" /&gt;</w:t>
      </w:r>
    </w:p>
    <w:p w14:paraId="352EDD41" w14:textId="481F5A3F" w:rsidR="00E1212E"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name="CityPostalCode" type=" xs:string" /&gt;</w:t>
      </w:r>
    </w:p>
    <w:p w14:paraId="416E86F6" w14:textId="7DB48654" w:rsidR="00B636FD" w:rsidRDefault="00B636FD" w:rsidP="00B636FD">
      <w:pPr>
        <w:pStyle w:val="ListParagraph"/>
        <w:numPr>
          <w:ilvl w:val="2"/>
          <w:numId w:val="44"/>
        </w:numPr>
        <w:spacing w:after="160" w:line="259" w:lineRule="auto"/>
        <w:rPr>
          <w:lang w:val="en-US" w:eastAsia="en-US"/>
        </w:rPr>
      </w:pPr>
      <w:r>
        <w:rPr>
          <w:lang w:val="en-US" w:eastAsia="en-US"/>
        </w:rPr>
        <w:t>Added the line at the end of the element and not in the list of requests:</w:t>
      </w:r>
    </w:p>
    <w:p w14:paraId="6506688C" w14:textId="072A6CCE" w:rsid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name="CareTeamIdentifier" type="xs:string" /&gt;</w:t>
      </w:r>
    </w:p>
    <w:p w14:paraId="5CDBCFA1" w14:textId="7DB2E87C" w:rsidR="00B63D1F" w:rsidRDefault="004D2533" w:rsidP="00B636FD">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sidR="00110A32" w:rsidRPr="00110A32">
          <w:rPr>
            <w:rStyle w:val="Hyperlink"/>
            <w:lang w:val="en-US" w:eastAsia="en-US"/>
          </w:rPr>
          <w:t>UpdateAppointmentsRequest</w:t>
        </w:r>
      </w:hyperlink>
    </w:p>
    <w:p w14:paraId="75DEA6DF" w14:textId="78743F12" w:rsidR="000D71DB" w:rsidRPr="000D71DB" w:rsidRDefault="000D71DB" w:rsidP="00C26197">
      <w:pPr>
        <w:pStyle w:val="HTMLPreformatted"/>
        <w:numPr>
          <w:ilvl w:val="2"/>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 xml:space="preserve">Added </w:t>
      </w:r>
      <w:r w:rsidR="00C26197" w:rsidRPr="000D71DB">
        <w:rPr>
          <w:rFonts w:asciiTheme="minorHAnsi" w:eastAsiaTheme="minorEastAsia" w:hAnsiTheme="minorHAnsi" w:cstheme="minorBidi"/>
          <w:sz w:val="22"/>
          <w:szCs w:val="22"/>
          <w:lang w:val="en-US" w:eastAsia="en-US"/>
        </w:rPr>
        <w:t>CareTeamIdentifier</w:t>
      </w:r>
      <w:r w:rsidRPr="000D71DB">
        <w:rPr>
          <w:rFonts w:asciiTheme="minorHAnsi" w:eastAsiaTheme="minorEastAsia" w:hAnsiTheme="minorHAnsi" w:cstheme="minorBidi"/>
          <w:sz w:val="22"/>
          <w:szCs w:val="22"/>
          <w:lang w:val="en-US" w:eastAsia="en-US"/>
        </w:rPr>
        <w:t>:</w:t>
      </w:r>
    </w:p>
    <w:p w14:paraId="42B541B1" w14:textId="1A8E9754" w:rsidR="00B63D1F" w:rsidRDefault="000D71DB" w:rsidP="000D71DB">
      <w:pPr>
        <w:pStyle w:val="HTMLPreformatted"/>
        <w:numPr>
          <w:ilvl w:val="3"/>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ab/>
        <w:t xml:space="preserve">  &lt;xs:element minOccurs="0" maxOccurs="1" name="CareTeamIdentifier" type="xs:string"  /&gt;</w:t>
      </w:r>
    </w:p>
    <w:p w14:paraId="32D66F55" w14:textId="7794401B" w:rsidR="00B63D1F"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CancelAppointmentsResponse" w:history="1">
        <w:r w:rsidR="00110A32" w:rsidRPr="00110A32">
          <w:rPr>
            <w:rStyle w:val="Hyperlink"/>
            <w:rFonts w:asciiTheme="minorHAnsi" w:eastAsiaTheme="minorEastAsia" w:hAnsiTheme="minorHAnsi" w:cstheme="minorBidi"/>
            <w:sz w:val="22"/>
            <w:szCs w:val="22"/>
            <w:lang w:val="en-US" w:eastAsia="en-US"/>
          </w:rPr>
          <w:t>CancelAppointmentsResponse</w:t>
        </w:r>
      </w:hyperlink>
    </w:p>
    <w:p w14:paraId="36BE2AC2" w14:textId="17CB6539" w:rsidR="00AD7B02" w:rsidRPr="000D71DB" w:rsidRDefault="000D71DB" w:rsidP="00B63D1F">
      <w:pPr>
        <w:pStyle w:val="HTMLPreformatted"/>
        <w:numPr>
          <w:ilvl w:val="2"/>
          <w:numId w:val="44"/>
        </w:numPr>
        <w:rPr>
          <w:rFonts w:asciiTheme="minorHAnsi" w:eastAsiaTheme="minorEastAsia" w:hAnsiTheme="minorHAnsi" w:cstheme="minorBidi"/>
          <w:sz w:val="22"/>
          <w:szCs w:val="22"/>
          <w:lang w:val="en-US" w:eastAsia="en-US"/>
        </w:rPr>
      </w:pPr>
      <w:r w:rsidRPr="00627520">
        <w:rPr>
          <w:rFonts w:asciiTheme="minorHAnsi" w:eastAsiaTheme="minorEastAsia" w:hAnsiTheme="minorHAnsi" w:cstheme="minorBidi"/>
          <w:sz w:val="22"/>
          <w:szCs w:val="22"/>
          <w:lang w:val="en-US" w:eastAsia="en-US"/>
        </w:rPr>
        <w:t>In the name of the element, fixed a grammatical error, from “Create…” to “Cancel…”</w:t>
      </w:r>
    </w:p>
    <w:p w14:paraId="696782B0" w14:textId="128875F6" w:rsidR="00AD7B02"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reservationRequestCOS" w:history="1">
        <w:r w:rsidR="00110A32" w:rsidRPr="00110A32">
          <w:rPr>
            <w:rStyle w:val="Hyperlink"/>
            <w:rFonts w:asciiTheme="minorHAnsi" w:eastAsiaTheme="minorEastAsia" w:hAnsiTheme="minorHAnsi" w:cstheme="minorBidi"/>
            <w:sz w:val="22"/>
            <w:szCs w:val="22"/>
            <w:lang w:val="en-US" w:eastAsia="en-US"/>
          </w:rPr>
          <w:t>BookRereservationRequestCOS</w:t>
        </w:r>
      </w:hyperlink>
    </w:p>
    <w:p w14:paraId="084D0069" w14:textId="0D23C673" w:rsid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In element </w:t>
      </w:r>
      <w:r w:rsidR="00AD7B02" w:rsidRPr="00627520">
        <w:rPr>
          <w:rFonts w:asciiTheme="minorHAnsi" w:eastAsiaTheme="minorEastAsia" w:hAnsiTheme="minorHAnsi" w:cstheme="minorBidi"/>
          <w:sz w:val="22"/>
          <w:szCs w:val="22"/>
          <w:lang w:val="en-US" w:eastAsia="en-US"/>
        </w:rPr>
        <w:t xml:space="preserve">DistrictCode </w:t>
      </w:r>
      <w:r>
        <w:rPr>
          <w:rFonts w:asciiTheme="minorHAnsi" w:eastAsiaTheme="minorEastAsia" w:hAnsiTheme="minorHAnsi" w:cstheme="minorBidi"/>
          <w:sz w:val="22"/>
          <w:szCs w:val="22"/>
          <w:lang w:val="en-US" w:eastAsia="en-US"/>
        </w:rPr>
        <w:t>the type was changed into</w:t>
      </w:r>
      <w:r w:rsidR="00AD7B02" w:rsidRPr="00627520">
        <w:rPr>
          <w:rFonts w:asciiTheme="minorHAnsi" w:eastAsiaTheme="minorEastAsia" w:hAnsiTheme="minorHAnsi" w:cstheme="minorBidi"/>
          <w:sz w:val="22"/>
          <w:szCs w:val="22"/>
          <w:lang w:val="en-US" w:eastAsia="en-US"/>
        </w:rPr>
        <w:t xml:space="preserve"> NonEmptyString</w:t>
      </w:r>
    </w:p>
    <w:p w14:paraId="65EEC547" w14:textId="50B1E588"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ReferralTimelineResponse" w:history="1">
        <w:r w:rsidR="00FA471B" w:rsidRPr="00FA471B">
          <w:rPr>
            <w:rStyle w:val="Hyperlink"/>
            <w:rFonts w:asciiTheme="minorHAnsi" w:eastAsiaTheme="minorEastAsia" w:hAnsiTheme="minorHAnsi" w:cstheme="minorBidi"/>
            <w:sz w:val="22"/>
            <w:szCs w:val="22"/>
            <w:lang w:val="en-US" w:eastAsia="en-US"/>
          </w:rPr>
          <w:t>GetReferralTimelineResponse</w:t>
        </w:r>
      </w:hyperlink>
    </w:p>
    <w:p w14:paraId="5BBB3699" w14:textId="33C476A1" w:rsidR="00876289" w:rsidRP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Added the closing bracket(</w:t>
      </w:r>
      <w:r w:rsidRPr="00627520">
        <w:rPr>
          <w:rFonts w:asciiTheme="minorHAnsi" w:eastAsiaTheme="minorEastAsia" w:hAnsiTheme="minorHAnsi" w:cstheme="minorBidi"/>
          <w:sz w:val="22"/>
          <w:szCs w:val="22"/>
          <w:lang w:val="en-US" w:eastAsia="en-US"/>
        </w:rPr>
        <w:t>‘&gt;’</w:t>
      </w:r>
      <w:r>
        <w:rPr>
          <w:rFonts w:asciiTheme="minorHAnsi" w:eastAsiaTheme="minorEastAsia" w:hAnsiTheme="minorHAnsi" w:cstheme="minorBidi"/>
          <w:sz w:val="22"/>
          <w:szCs w:val="22"/>
          <w:lang w:val="en-US" w:eastAsia="en-US"/>
        </w:rPr>
        <w:t>) to the closing element of the “schema” element</w:t>
      </w:r>
    </w:p>
    <w:p w14:paraId="7E907ADA" w14:textId="11A4ADB7"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AppointmentPdfRequest" w:history="1">
        <w:r w:rsidR="00110A32" w:rsidRPr="00110A32">
          <w:rPr>
            <w:rStyle w:val="Hyperlink"/>
            <w:rFonts w:asciiTheme="minorHAnsi" w:eastAsiaTheme="minorEastAsia" w:hAnsiTheme="minorHAnsi" w:cstheme="minorBidi"/>
            <w:sz w:val="22"/>
            <w:szCs w:val="22"/>
            <w:lang w:val="en-US" w:eastAsia="en-US"/>
          </w:rPr>
          <w:t>GetAppointmentPdfRequest</w:t>
        </w:r>
      </w:hyperlink>
    </w:p>
    <w:p w14:paraId="7CCB04EA" w14:textId="63C64B91" w:rsidR="00627520"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Lines</w:t>
      </w:r>
      <w:r w:rsidR="00876289" w:rsidRPr="00627520">
        <w:rPr>
          <w:rFonts w:asciiTheme="minorHAnsi" w:eastAsiaTheme="minorEastAsia" w:hAnsiTheme="minorHAnsi" w:cstheme="minorBidi"/>
          <w:sz w:val="22"/>
          <w:szCs w:val="22"/>
          <w:lang w:val="en-US" w:eastAsia="en-US"/>
        </w:rPr>
        <w:t>:</w:t>
      </w:r>
    </w:p>
    <w:p w14:paraId="41695EDA" w14:textId="77777777" w:rsidR="00627520"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&lt;xs:include schemaLocation="Common.xsd" /&gt;</w:t>
      </w:r>
    </w:p>
    <w:p w14:paraId="2B745934" w14:textId="27D4CCFF" w:rsidR="00306227"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&lt;xs:element minOccurs="1" maxOccurs="1" name="ApiKey" type="NonEmptyString" /&gt;</w:t>
      </w:r>
    </w:p>
    <w:p w14:paraId="6CC76FD6" w14:textId="3A6D296D" w:rsidR="00306227"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servationRequestHOS" w:history="1">
        <w:r w:rsidR="00110A32" w:rsidRPr="00110A32">
          <w:rPr>
            <w:rStyle w:val="Hyperlink"/>
            <w:rFonts w:asciiTheme="minorHAnsi" w:eastAsiaTheme="minorEastAsia" w:hAnsiTheme="minorHAnsi" w:cstheme="minorBidi"/>
            <w:sz w:val="22"/>
            <w:szCs w:val="22"/>
            <w:lang w:val="en-US" w:eastAsia="en-US"/>
          </w:rPr>
          <w:t>BookReservationRequestHOS</w:t>
        </w:r>
      </w:hyperlink>
    </w:p>
    <w:p w14:paraId="6A7C2661" w14:textId="54FE20B0" w:rsidR="00306227"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Has minOcurence = 0 in element CountryCode</w:t>
      </w:r>
    </w:p>
    <w:p w14:paraId="215C7D76" w14:textId="138F741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PatientName</w:t>
      </w:r>
    </w:p>
    <w:p w14:paraId="5BC6F935" w14:textId="6D2D6CB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PatientSurname</w:t>
      </w:r>
    </w:p>
    <w:p w14:paraId="5162E319" w14:textId="1BF4A92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PatientBirthDate</w:t>
      </w:r>
    </w:p>
    <w:p w14:paraId="037F47C8" w14:textId="2A525C10"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PatientGenderType</w:t>
      </w:r>
    </w:p>
    <w:p w14:paraId="19CE269C" w14:textId="004F027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StreetName</w:t>
      </w:r>
    </w:p>
    <w:p w14:paraId="06BDD79C" w14:textId="33CE24BB"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StreetNumber</w:t>
      </w:r>
    </w:p>
    <w:p w14:paraId="49A4F77C" w14:textId="12994BA2"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CityName</w:t>
      </w:r>
    </w:p>
    <w:p w14:paraId="4F439164" w14:textId="3681D1B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CityPostalCode</w:t>
      </w:r>
    </w:p>
    <w:p w14:paraId="58BA4397" w14:textId="5E56C7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DoctorGivenName</w:t>
      </w:r>
    </w:p>
    <w:p w14:paraId="3217D0F0" w14:textId="5C114604"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lastRenderedPageBreak/>
        <w:t xml:space="preserve">Has minOcurence = 0 in element </w:t>
      </w:r>
      <w:r w:rsidRPr="00986533">
        <w:rPr>
          <w:rFonts w:asciiTheme="minorHAnsi" w:eastAsiaTheme="minorEastAsia" w:hAnsiTheme="minorHAnsi" w:cstheme="minorBidi"/>
          <w:sz w:val="22"/>
          <w:szCs w:val="22"/>
          <w:lang w:val="en-US" w:eastAsia="en-US"/>
        </w:rPr>
        <w:t>DoctorFamilyName</w:t>
      </w:r>
    </w:p>
    <w:p w14:paraId="49F7B413" w14:textId="3EC880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OrganizationName</w:t>
      </w:r>
    </w:p>
    <w:p w14:paraId="23C6EC1B" w14:textId="7C05CD05" w:rsidR="00986533" w:rsidRP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OrganizationStatisticalRegion</w:t>
      </w:r>
    </w:p>
    <w:p w14:paraId="72AB0273" w14:textId="64DE8D48" w:rsidR="00306227" w:rsidRPr="00A90AF3" w:rsidRDefault="004D2533" w:rsidP="00C26197">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w:t>
      </w:r>
      <w:hyperlink w:anchor="_LinkAppointmentsToNewReferralHOS" w:history="1">
        <w:r w:rsidR="00FA471B" w:rsidRPr="00FA471B">
          <w:rPr>
            <w:rStyle w:val="Hyperlink"/>
            <w:rFonts w:asciiTheme="minorHAnsi" w:eastAsiaTheme="minorEastAsia" w:hAnsiTheme="minorHAnsi" w:cstheme="minorBidi"/>
            <w:sz w:val="22"/>
            <w:szCs w:val="22"/>
            <w:lang w:val="en-US" w:eastAsia="en-US"/>
          </w:rPr>
          <w:t>LinkAppointmentsToNewReferralHOS</w:t>
        </w:r>
      </w:hyperlink>
    </w:p>
    <w:p w14:paraId="5BC6F005" w14:textId="386DBFD2" w:rsidR="00A90AF3" w:rsidRDefault="00A90AF3" w:rsidP="00A90AF3">
      <w:pPr>
        <w:pStyle w:val="HTMLPreformatted"/>
        <w:numPr>
          <w:ilvl w:val="0"/>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27.11.2024. – v3.56</w:t>
      </w:r>
    </w:p>
    <w:p w14:paraId="7147ADDA" w14:textId="1E5324DD" w:rsidR="00EF6675" w:rsidRDefault="00A90AF3" w:rsidP="00EF6675">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w:t>
      </w:r>
      <w:r w:rsidRPr="00A90AF3">
        <w:rPr>
          <w:rFonts w:asciiTheme="minorHAnsi" w:eastAsiaTheme="minorEastAsia" w:hAnsiTheme="minorHAnsi" w:cstheme="minorBidi"/>
          <w:sz w:val="22"/>
          <w:szCs w:val="22"/>
          <w:lang w:val="en-US" w:eastAsia="en-US"/>
        </w:rPr>
        <w:t>PaperReferralSubmitionDateTime</w:t>
      </w:r>
      <w:r>
        <w:rPr>
          <w:rFonts w:asciiTheme="minorHAnsi" w:eastAsiaTheme="minorEastAsia" w:hAnsiTheme="minorHAnsi" w:cstheme="minorBidi"/>
          <w:sz w:val="22"/>
          <w:szCs w:val="22"/>
          <w:lang w:val="en-US" w:eastAsia="en-US"/>
        </w:rPr>
        <w:t xml:space="preserve"> in </w:t>
      </w:r>
      <w:hyperlink w:anchor="_SubmitReferralRequest" w:history="1">
        <w:r w:rsidRPr="00A90AF3">
          <w:rPr>
            <w:rStyle w:val="Hyperlink"/>
            <w:rFonts w:asciiTheme="minorHAnsi" w:eastAsiaTheme="minorEastAsia" w:hAnsiTheme="minorHAnsi" w:cstheme="minorBidi"/>
            <w:sz w:val="22"/>
            <w:szCs w:val="22"/>
            <w:lang w:val="en-US" w:eastAsia="en-US"/>
          </w:rPr>
          <w:t>SubmitReferralRequest.xsd</w:t>
        </w:r>
      </w:hyperlink>
      <w:r w:rsidR="00EF6675">
        <w:rPr>
          <w:rStyle w:val="Hyperlink"/>
          <w:rFonts w:asciiTheme="minorHAnsi" w:eastAsiaTheme="minorEastAsia" w:hAnsiTheme="minorHAnsi" w:cstheme="minorBidi"/>
          <w:color w:val="auto"/>
          <w:sz w:val="22"/>
          <w:szCs w:val="22"/>
          <w:u w:val="none"/>
          <w:lang w:val="en-US" w:eastAsia="en-US"/>
        </w:rPr>
        <w:t xml:space="preserve"> </w:t>
      </w:r>
    </w:p>
    <w:p w14:paraId="3198F59E" w14:textId="4D1CEA4C" w:rsidR="00073A91" w:rsidRDefault="00720B47" w:rsidP="00073A91">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20</w:t>
      </w:r>
      <w:r w:rsidR="00073A91">
        <w:rPr>
          <w:rStyle w:val="Hyperlink"/>
          <w:rFonts w:asciiTheme="minorHAnsi" w:eastAsiaTheme="minorEastAsia" w:hAnsiTheme="minorHAnsi" w:cstheme="minorBidi"/>
          <w:color w:val="auto"/>
          <w:sz w:val="22"/>
          <w:szCs w:val="22"/>
          <w:u w:val="none"/>
          <w:lang w:val="en-US" w:eastAsia="en-US"/>
        </w:rPr>
        <w:t>.02.2025. – v3.57</w:t>
      </w:r>
    </w:p>
    <w:p w14:paraId="3D1D7B57" w14:textId="01CA5350" w:rsidR="00073A91" w:rsidRDefault="00073A91" w:rsidP="00073A91">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CareTeamIdentifier in </w:t>
      </w:r>
      <w:hyperlink w:anchor="_GetFreeSlotForProcedureResponseHOS" w:history="1">
        <w:r w:rsidRPr="00073A91">
          <w:rPr>
            <w:rStyle w:val="Hyperlink"/>
            <w:rFonts w:asciiTheme="minorHAnsi" w:eastAsiaTheme="minorEastAsia" w:hAnsiTheme="minorHAnsi" w:cstheme="minorBidi"/>
            <w:sz w:val="22"/>
            <w:szCs w:val="22"/>
            <w:lang w:val="en-US" w:eastAsia="en-US"/>
          </w:rPr>
          <w:t>GetFreeSlotsForProcedureResponseHOS.xsd</w:t>
        </w:r>
      </w:hyperlink>
      <w:r>
        <w:rPr>
          <w:rStyle w:val="Hyperlink"/>
          <w:rFonts w:asciiTheme="minorHAnsi" w:eastAsiaTheme="minorEastAsia" w:hAnsiTheme="minorHAnsi" w:cstheme="minorBidi"/>
          <w:color w:val="auto"/>
          <w:sz w:val="22"/>
          <w:szCs w:val="22"/>
          <w:u w:val="none"/>
          <w:lang w:val="en-US" w:eastAsia="en-US"/>
        </w:rPr>
        <w:t xml:space="preserve"> </w:t>
      </w:r>
    </w:p>
    <w:p w14:paraId="22AFB362" w14:textId="1E5AFDD4" w:rsidR="00720B47" w:rsidRPr="00C54ED3" w:rsidRDefault="00AA2DEA" w:rsidP="00C67EAD">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 xml:space="preserve">Added new error code tipe 2007, 2008, 2009 in </w:t>
      </w:r>
      <w:hyperlink w:anchor="_ErrorCodeType" w:history="1">
        <w:r w:rsidRPr="00387852">
          <w:rPr>
            <w:rStyle w:val="Hyperlink"/>
          </w:rPr>
          <w:t>ErrorCodeType</w:t>
        </w:r>
      </w:hyperlink>
      <w:r>
        <w:t xml:space="preserve">, </w:t>
      </w:r>
      <w:hyperlink w:anchor="_Common.xsd" w:history="1">
        <w:r w:rsidRPr="00284135">
          <w:rPr>
            <w:rStyle w:val="Hyperlink"/>
            <w:lang w:val="en-US" w:eastAsia="en-US"/>
          </w:rPr>
          <w:t>Common.xsd</w:t>
        </w:r>
      </w:hyperlink>
    </w:p>
    <w:p w14:paraId="02197210" w14:textId="28B1A0C4" w:rsidR="00C54ED3" w:rsidRDefault="00C54ED3" w:rsidP="00C54ED3">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 xml:space="preserve">05.03.2025. – v3.58 </w:t>
      </w:r>
    </w:p>
    <w:p w14:paraId="253981B7" w14:textId="04BDAF76" w:rsidR="00C54ED3" w:rsidRPr="00AA2DEA" w:rsidRDefault="00C54ED3" w:rsidP="00C54ED3">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Added new error code tipe 20</w:t>
      </w:r>
      <w:r w:rsidR="00036C66">
        <w:rPr>
          <w:rStyle w:val="Hyperlink"/>
          <w:color w:val="auto"/>
          <w:u w:val="none"/>
          <w:lang w:val="en-US" w:eastAsia="en-US"/>
        </w:rPr>
        <w:t>10</w:t>
      </w:r>
      <w:r>
        <w:rPr>
          <w:rStyle w:val="Hyperlink"/>
          <w:color w:val="auto"/>
          <w:u w:val="none"/>
          <w:lang w:val="en-US" w:eastAsia="en-US"/>
        </w:rPr>
        <w:t>, 20</w:t>
      </w:r>
      <w:r w:rsidR="00036C66">
        <w:rPr>
          <w:rStyle w:val="Hyperlink"/>
          <w:color w:val="auto"/>
          <w:u w:val="none"/>
          <w:lang w:val="en-US" w:eastAsia="en-US"/>
        </w:rPr>
        <w:t>11</w:t>
      </w:r>
      <w:r>
        <w:rPr>
          <w:rStyle w:val="Hyperlink"/>
          <w:color w:val="auto"/>
          <w:u w:val="none"/>
          <w:lang w:val="en-US" w:eastAsia="en-US"/>
        </w:rPr>
        <w:t xml:space="preserve"> in </w:t>
      </w:r>
      <w:hyperlink w:anchor="_ErrorCodeType" w:history="1">
        <w:r w:rsidRPr="00387852">
          <w:rPr>
            <w:rStyle w:val="Hyperlink"/>
          </w:rPr>
          <w:t>ErrorCodeType</w:t>
        </w:r>
      </w:hyperlink>
      <w:r>
        <w:t xml:space="preserve">, </w:t>
      </w:r>
      <w:hyperlink w:anchor="_Common.xsd" w:history="1">
        <w:r w:rsidRPr="00284135">
          <w:rPr>
            <w:rStyle w:val="Hyperlink"/>
            <w:lang w:val="en-US" w:eastAsia="en-US"/>
          </w:rPr>
          <w:t>Common.xsd</w:t>
        </w:r>
      </w:hyperlink>
    </w:p>
    <w:p w14:paraId="7224BAA2" w14:textId="77777777" w:rsidR="00C54ED3" w:rsidRPr="00AA2DEA" w:rsidRDefault="00C54ED3" w:rsidP="00C54ED3">
      <w:pPr>
        <w:pStyle w:val="ListParagraph"/>
        <w:spacing w:after="160" w:line="259" w:lineRule="auto"/>
        <w:ind w:left="1440"/>
        <w:rPr>
          <w:rStyle w:val="Hyperlink"/>
          <w:color w:val="auto"/>
          <w:u w:val="none"/>
          <w:lang w:val="en-US" w:eastAsia="en-US"/>
        </w:rPr>
      </w:pPr>
    </w:p>
    <w:p w14:paraId="181A1ED4" w14:textId="77777777" w:rsidR="00073A91" w:rsidRPr="000376A2" w:rsidRDefault="00073A91" w:rsidP="00073A91">
      <w:pPr>
        <w:pStyle w:val="HTMLPreformatted"/>
        <w:ind w:left="720"/>
        <w:rPr>
          <w:rFonts w:asciiTheme="minorHAnsi" w:eastAsiaTheme="minorEastAsia" w:hAnsiTheme="minorHAnsi" w:cstheme="minorBidi"/>
          <w:sz w:val="22"/>
          <w:szCs w:val="22"/>
          <w:lang w:val="en-US" w:eastAsia="en-US"/>
        </w:rPr>
      </w:pPr>
    </w:p>
    <w:sectPr w:rsidR="00073A91" w:rsidRPr="000376A2"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75FA" w14:textId="77777777" w:rsidR="00D0535A" w:rsidRDefault="00D0535A" w:rsidP="00C15626">
      <w:pPr>
        <w:spacing w:after="0" w:line="240" w:lineRule="auto"/>
      </w:pPr>
      <w:r>
        <w:separator/>
      </w:r>
    </w:p>
  </w:endnote>
  <w:endnote w:type="continuationSeparator" w:id="0">
    <w:p w14:paraId="766DCFAE" w14:textId="77777777" w:rsidR="00D0535A" w:rsidRDefault="00D0535A" w:rsidP="00C15626">
      <w:pPr>
        <w:spacing w:after="0" w:line="240" w:lineRule="auto"/>
      </w:pPr>
      <w:r>
        <w:continuationSeparator/>
      </w:r>
    </w:p>
  </w:endnote>
  <w:endnote w:type="continuationNotice" w:id="1">
    <w:p w14:paraId="41CC9D78" w14:textId="77777777" w:rsidR="00D0535A" w:rsidRDefault="00D05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DEC2" w14:textId="77777777" w:rsidR="00D0535A" w:rsidRDefault="00D0535A" w:rsidP="00C15626">
      <w:pPr>
        <w:spacing w:after="0" w:line="240" w:lineRule="auto"/>
      </w:pPr>
      <w:r>
        <w:separator/>
      </w:r>
    </w:p>
  </w:footnote>
  <w:footnote w:type="continuationSeparator" w:id="0">
    <w:p w14:paraId="4085B29D" w14:textId="77777777" w:rsidR="00D0535A" w:rsidRDefault="00D0535A" w:rsidP="00C15626">
      <w:pPr>
        <w:spacing w:after="0" w:line="240" w:lineRule="auto"/>
      </w:pPr>
      <w:r>
        <w:continuationSeparator/>
      </w:r>
    </w:p>
  </w:footnote>
  <w:footnote w:type="continuationNotice" w:id="1">
    <w:p w14:paraId="0698411D" w14:textId="77777777" w:rsidR="00D0535A" w:rsidRDefault="00D05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11D45C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118F5"/>
    <w:rsid w:val="0001244E"/>
    <w:rsid w:val="00014A57"/>
    <w:rsid w:val="00014ABE"/>
    <w:rsid w:val="00016345"/>
    <w:rsid w:val="00020047"/>
    <w:rsid w:val="00021A4D"/>
    <w:rsid w:val="00023AB6"/>
    <w:rsid w:val="000241F0"/>
    <w:rsid w:val="00027D12"/>
    <w:rsid w:val="00027FB5"/>
    <w:rsid w:val="000311C3"/>
    <w:rsid w:val="00033243"/>
    <w:rsid w:val="000358E7"/>
    <w:rsid w:val="00036104"/>
    <w:rsid w:val="000369B6"/>
    <w:rsid w:val="00036C66"/>
    <w:rsid w:val="000376A2"/>
    <w:rsid w:val="0004023D"/>
    <w:rsid w:val="000412DE"/>
    <w:rsid w:val="00044990"/>
    <w:rsid w:val="00044A6A"/>
    <w:rsid w:val="0004583D"/>
    <w:rsid w:val="00046A5B"/>
    <w:rsid w:val="00047006"/>
    <w:rsid w:val="0005048C"/>
    <w:rsid w:val="000509EF"/>
    <w:rsid w:val="00051891"/>
    <w:rsid w:val="00052581"/>
    <w:rsid w:val="00053536"/>
    <w:rsid w:val="00055285"/>
    <w:rsid w:val="00056193"/>
    <w:rsid w:val="00061060"/>
    <w:rsid w:val="000610C2"/>
    <w:rsid w:val="000636E9"/>
    <w:rsid w:val="000638B3"/>
    <w:rsid w:val="00064380"/>
    <w:rsid w:val="00067F34"/>
    <w:rsid w:val="00070933"/>
    <w:rsid w:val="00071BD0"/>
    <w:rsid w:val="00071E81"/>
    <w:rsid w:val="00071EA4"/>
    <w:rsid w:val="00073A91"/>
    <w:rsid w:val="00076E39"/>
    <w:rsid w:val="00077D37"/>
    <w:rsid w:val="00085D43"/>
    <w:rsid w:val="000937F7"/>
    <w:rsid w:val="000943AF"/>
    <w:rsid w:val="000949B9"/>
    <w:rsid w:val="000A13CF"/>
    <w:rsid w:val="000A17FB"/>
    <w:rsid w:val="000A1D4A"/>
    <w:rsid w:val="000B0615"/>
    <w:rsid w:val="000B0FAE"/>
    <w:rsid w:val="000B1572"/>
    <w:rsid w:val="000B4A1D"/>
    <w:rsid w:val="000B4B0A"/>
    <w:rsid w:val="000B4F19"/>
    <w:rsid w:val="000B5135"/>
    <w:rsid w:val="000B7E7E"/>
    <w:rsid w:val="000C0315"/>
    <w:rsid w:val="000C23DB"/>
    <w:rsid w:val="000C61C7"/>
    <w:rsid w:val="000C7E2E"/>
    <w:rsid w:val="000D0E09"/>
    <w:rsid w:val="000D0E60"/>
    <w:rsid w:val="000D33BA"/>
    <w:rsid w:val="000D608A"/>
    <w:rsid w:val="000D71DB"/>
    <w:rsid w:val="000E1AD2"/>
    <w:rsid w:val="000E1C76"/>
    <w:rsid w:val="000E2EDD"/>
    <w:rsid w:val="000E455F"/>
    <w:rsid w:val="000F1236"/>
    <w:rsid w:val="00101ACE"/>
    <w:rsid w:val="0010286A"/>
    <w:rsid w:val="001046A1"/>
    <w:rsid w:val="001051D9"/>
    <w:rsid w:val="001053D7"/>
    <w:rsid w:val="00105911"/>
    <w:rsid w:val="00107EBD"/>
    <w:rsid w:val="001100EB"/>
    <w:rsid w:val="001104BC"/>
    <w:rsid w:val="00110785"/>
    <w:rsid w:val="00110A32"/>
    <w:rsid w:val="001116A0"/>
    <w:rsid w:val="00113A51"/>
    <w:rsid w:val="001158CC"/>
    <w:rsid w:val="00115941"/>
    <w:rsid w:val="0012093A"/>
    <w:rsid w:val="00120F02"/>
    <w:rsid w:val="001211A0"/>
    <w:rsid w:val="00122434"/>
    <w:rsid w:val="00126AC6"/>
    <w:rsid w:val="001271B7"/>
    <w:rsid w:val="00127B05"/>
    <w:rsid w:val="0013308B"/>
    <w:rsid w:val="00134C89"/>
    <w:rsid w:val="00142B3E"/>
    <w:rsid w:val="00144233"/>
    <w:rsid w:val="00144FA5"/>
    <w:rsid w:val="001477EA"/>
    <w:rsid w:val="00147DED"/>
    <w:rsid w:val="0015261D"/>
    <w:rsid w:val="00156ACD"/>
    <w:rsid w:val="00161504"/>
    <w:rsid w:val="00164BDD"/>
    <w:rsid w:val="00166257"/>
    <w:rsid w:val="00166626"/>
    <w:rsid w:val="00166ACB"/>
    <w:rsid w:val="00166DB5"/>
    <w:rsid w:val="00171FCC"/>
    <w:rsid w:val="00173965"/>
    <w:rsid w:val="0018157F"/>
    <w:rsid w:val="00182035"/>
    <w:rsid w:val="00182440"/>
    <w:rsid w:val="00183CAC"/>
    <w:rsid w:val="001848CC"/>
    <w:rsid w:val="0019137F"/>
    <w:rsid w:val="00192938"/>
    <w:rsid w:val="001938DA"/>
    <w:rsid w:val="00195121"/>
    <w:rsid w:val="001966B5"/>
    <w:rsid w:val="00197D84"/>
    <w:rsid w:val="001A0387"/>
    <w:rsid w:val="001A0501"/>
    <w:rsid w:val="001A0B71"/>
    <w:rsid w:val="001A0F0C"/>
    <w:rsid w:val="001A259A"/>
    <w:rsid w:val="001A5840"/>
    <w:rsid w:val="001A58DB"/>
    <w:rsid w:val="001B4CA6"/>
    <w:rsid w:val="001B58DE"/>
    <w:rsid w:val="001B7197"/>
    <w:rsid w:val="001B729E"/>
    <w:rsid w:val="001B73EA"/>
    <w:rsid w:val="001C06F6"/>
    <w:rsid w:val="001C3941"/>
    <w:rsid w:val="001C4D2D"/>
    <w:rsid w:val="001C5499"/>
    <w:rsid w:val="001C59F5"/>
    <w:rsid w:val="001C740B"/>
    <w:rsid w:val="001D2804"/>
    <w:rsid w:val="001D32E0"/>
    <w:rsid w:val="001D41E2"/>
    <w:rsid w:val="001D522A"/>
    <w:rsid w:val="001E2B04"/>
    <w:rsid w:val="001E3D1D"/>
    <w:rsid w:val="001E4AC0"/>
    <w:rsid w:val="001E4C09"/>
    <w:rsid w:val="001E73AB"/>
    <w:rsid w:val="001F5348"/>
    <w:rsid w:val="001F64B9"/>
    <w:rsid w:val="002023DB"/>
    <w:rsid w:val="00212462"/>
    <w:rsid w:val="00213399"/>
    <w:rsid w:val="00213963"/>
    <w:rsid w:val="0021687B"/>
    <w:rsid w:val="00217192"/>
    <w:rsid w:val="002178E6"/>
    <w:rsid w:val="00220397"/>
    <w:rsid w:val="00223521"/>
    <w:rsid w:val="00226578"/>
    <w:rsid w:val="0022725E"/>
    <w:rsid w:val="00230227"/>
    <w:rsid w:val="00230704"/>
    <w:rsid w:val="002320C9"/>
    <w:rsid w:val="002336D3"/>
    <w:rsid w:val="00234EF5"/>
    <w:rsid w:val="00235AC8"/>
    <w:rsid w:val="002420F3"/>
    <w:rsid w:val="00242356"/>
    <w:rsid w:val="00243815"/>
    <w:rsid w:val="002447C5"/>
    <w:rsid w:val="00244E17"/>
    <w:rsid w:val="002463C5"/>
    <w:rsid w:val="00247A66"/>
    <w:rsid w:val="00251B23"/>
    <w:rsid w:val="00252B0F"/>
    <w:rsid w:val="002542D6"/>
    <w:rsid w:val="00260775"/>
    <w:rsid w:val="002668D3"/>
    <w:rsid w:val="00267183"/>
    <w:rsid w:val="00267919"/>
    <w:rsid w:val="00273BF9"/>
    <w:rsid w:val="00275B19"/>
    <w:rsid w:val="00276741"/>
    <w:rsid w:val="0028127D"/>
    <w:rsid w:val="002836DC"/>
    <w:rsid w:val="00284135"/>
    <w:rsid w:val="002869A3"/>
    <w:rsid w:val="00286BB0"/>
    <w:rsid w:val="00286BF8"/>
    <w:rsid w:val="00290940"/>
    <w:rsid w:val="0029265C"/>
    <w:rsid w:val="00296A92"/>
    <w:rsid w:val="002A2779"/>
    <w:rsid w:val="002A295B"/>
    <w:rsid w:val="002A7D78"/>
    <w:rsid w:val="002B0FEC"/>
    <w:rsid w:val="002B28A6"/>
    <w:rsid w:val="002B37F6"/>
    <w:rsid w:val="002B5056"/>
    <w:rsid w:val="002B5996"/>
    <w:rsid w:val="002B5B46"/>
    <w:rsid w:val="002C5799"/>
    <w:rsid w:val="002C65B3"/>
    <w:rsid w:val="002D08DA"/>
    <w:rsid w:val="002D12E0"/>
    <w:rsid w:val="002D277B"/>
    <w:rsid w:val="002D5284"/>
    <w:rsid w:val="002D56A8"/>
    <w:rsid w:val="002D70F4"/>
    <w:rsid w:val="002E16C8"/>
    <w:rsid w:val="002E1B0C"/>
    <w:rsid w:val="002E279B"/>
    <w:rsid w:val="002E31B5"/>
    <w:rsid w:val="002E3537"/>
    <w:rsid w:val="002E4668"/>
    <w:rsid w:val="002E5048"/>
    <w:rsid w:val="002F0838"/>
    <w:rsid w:val="002F0CAA"/>
    <w:rsid w:val="002F0D60"/>
    <w:rsid w:val="002F1A95"/>
    <w:rsid w:val="002F308A"/>
    <w:rsid w:val="002F372F"/>
    <w:rsid w:val="002F6DD9"/>
    <w:rsid w:val="00300BC3"/>
    <w:rsid w:val="0030364A"/>
    <w:rsid w:val="003053FF"/>
    <w:rsid w:val="00306227"/>
    <w:rsid w:val="00306442"/>
    <w:rsid w:val="00307065"/>
    <w:rsid w:val="003074F3"/>
    <w:rsid w:val="003107CE"/>
    <w:rsid w:val="0031145C"/>
    <w:rsid w:val="00311BE0"/>
    <w:rsid w:val="00314AF0"/>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73E5"/>
    <w:rsid w:val="003478F1"/>
    <w:rsid w:val="00350FCB"/>
    <w:rsid w:val="00351B16"/>
    <w:rsid w:val="0035226B"/>
    <w:rsid w:val="00352FC6"/>
    <w:rsid w:val="00353AC7"/>
    <w:rsid w:val="00356FE1"/>
    <w:rsid w:val="00357069"/>
    <w:rsid w:val="0035733C"/>
    <w:rsid w:val="003573DC"/>
    <w:rsid w:val="003609EA"/>
    <w:rsid w:val="00362D8F"/>
    <w:rsid w:val="00365920"/>
    <w:rsid w:val="0036595F"/>
    <w:rsid w:val="003665CA"/>
    <w:rsid w:val="00366E75"/>
    <w:rsid w:val="0036726E"/>
    <w:rsid w:val="00367B44"/>
    <w:rsid w:val="00371452"/>
    <w:rsid w:val="00371948"/>
    <w:rsid w:val="003725C2"/>
    <w:rsid w:val="003764B5"/>
    <w:rsid w:val="00377F93"/>
    <w:rsid w:val="00380C9E"/>
    <w:rsid w:val="003810DB"/>
    <w:rsid w:val="003837F5"/>
    <w:rsid w:val="0038521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3BFA"/>
    <w:rsid w:val="003B6890"/>
    <w:rsid w:val="003B7E49"/>
    <w:rsid w:val="003C1815"/>
    <w:rsid w:val="003C18A4"/>
    <w:rsid w:val="003C4569"/>
    <w:rsid w:val="003C4B07"/>
    <w:rsid w:val="003C5A09"/>
    <w:rsid w:val="003C744F"/>
    <w:rsid w:val="003D3192"/>
    <w:rsid w:val="003D49F7"/>
    <w:rsid w:val="003E1E71"/>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17F6C"/>
    <w:rsid w:val="00422345"/>
    <w:rsid w:val="00423016"/>
    <w:rsid w:val="00423F97"/>
    <w:rsid w:val="00425D54"/>
    <w:rsid w:val="0042779A"/>
    <w:rsid w:val="00430241"/>
    <w:rsid w:val="00430C0B"/>
    <w:rsid w:val="0043206F"/>
    <w:rsid w:val="00432440"/>
    <w:rsid w:val="00433289"/>
    <w:rsid w:val="0043485D"/>
    <w:rsid w:val="00437664"/>
    <w:rsid w:val="0044077E"/>
    <w:rsid w:val="004424A2"/>
    <w:rsid w:val="00442719"/>
    <w:rsid w:val="004428C2"/>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711"/>
    <w:rsid w:val="00466CD5"/>
    <w:rsid w:val="00471074"/>
    <w:rsid w:val="00471AC9"/>
    <w:rsid w:val="004743EB"/>
    <w:rsid w:val="00474A21"/>
    <w:rsid w:val="00480420"/>
    <w:rsid w:val="00481E22"/>
    <w:rsid w:val="00483597"/>
    <w:rsid w:val="00484F53"/>
    <w:rsid w:val="004864A2"/>
    <w:rsid w:val="00486A04"/>
    <w:rsid w:val="00486F24"/>
    <w:rsid w:val="004910AC"/>
    <w:rsid w:val="0049136A"/>
    <w:rsid w:val="00491743"/>
    <w:rsid w:val="0049556F"/>
    <w:rsid w:val="00495BA8"/>
    <w:rsid w:val="004A0540"/>
    <w:rsid w:val="004A2299"/>
    <w:rsid w:val="004A3235"/>
    <w:rsid w:val="004A3A46"/>
    <w:rsid w:val="004A5662"/>
    <w:rsid w:val="004A681F"/>
    <w:rsid w:val="004A6A80"/>
    <w:rsid w:val="004A6E74"/>
    <w:rsid w:val="004B4CBA"/>
    <w:rsid w:val="004B4F3D"/>
    <w:rsid w:val="004B69E6"/>
    <w:rsid w:val="004C0575"/>
    <w:rsid w:val="004C353E"/>
    <w:rsid w:val="004C6755"/>
    <w:rsid w:val="004D2533"/>
    <w:rsid w:val="004D25EB"/>
    <w:rsid w:val="004D7148"/>
    <w:rsid w:val="004D7D01"/>
    <w:rsid w:val="004D7D31"/>
    <w:rsid w:val="004E0358"/>
    <w:rsid w:val="004E6E6C"/>
    <w:rsid w:val="004E7F8C"/>
    <w:rsid w:val="004F1ED9"/>
    <w:rsid w:val="004F1EF5"/>
    <w:rsid w:val="004F29DB"/>
    <w:rsid w:val="004F4316"/>
    <w:rsid w:val="004F473D"/>
    <w:rsid w:val="004F5040"/>
    <w:rsid w:val="004F564C"/>
    <w:rsid w:val="004F6D61"/>
    <w:rsid w:val="004F7F33"/>
    <w:rsid w:val="0050146C"/>
    <w:rsid w:val="00501CDA"/>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A50"/>
    <w:rsid w:val="0054106D"/>
    <w:rsid w:val="005410D7"/>
    <w:rsid w:val="00543346"/>
    <w:rsid w:val="00546B08"/>
    <w:rsid w:val="005522C2"/>
    <w:rsid w:val="00554CDE"/>
    <w:rsid w:val="005616F6"/>
    <w:rsid w:val="00561C91"/>
    <w:rsid w:val="005623FB"/>
    <w:rsid w:val="00567431"/>
    <w:rsid w:val="00573F10"/>
    <w:rsid w:val="00577F8A"/>
    <w:rsid w:val="00581327"/>
    <w:rsid w:val="00583E6B"/>
    <w:rsid w:val="00584FD1"/>
    <w:rsid w:val="00585274"/>
    <w:rsid w:val="00585A3E"/>
    <w:rsid w:val="005878E9"/>
    <w:rsid w:val="00590BCB"/>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1F0E"/>
    <w:rsid w:val="005B3BE3"/>
    <w:rsid w:val="005B4E38"/>
    <w:rsid w:val="005B4F25"/>
    <w:rsid w:val="005B7BD5"/>
    <w:rsid w:val="005C0919"/>
    <w:rsid w:val="005C0C8F"/>
    <w:rsid w:val="005C273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27520"/>
    <w:rsid w:val="0063186D"/>
    <w:rsid w:val="00634523"/>
    <w:rsid w:val="006346D8"/>
    <w:rsid w:val="00643C2C"/>
    <w:rsid w:val="00646075"/>
    <w:rsid w:val="0064761D"/>
    <w:rsid w:val="0065086C"/>
    <w:rsid w:val="00650F04"/>
    <w:rsid w:val="0065175A"/>
    <w:rsid w:val="00652195"/>
    <w:rsid w:val="00655A0B"/>
    <w:rsid w:val="0065786D"/>
    <w:rsid w:val="00657915"/>
    <w:rsid w:val="00661719"/>
    <w:rsid w:val="00662A6C"/>
    <w:rsid w:val="00663259"/>
    <w:rsid w:val="00663D05"/>
    <w:rsid w:val="006648E7"/>
    <w:rsid w:val="00667665"/>
    <w:rsid w:val="0066773D"/>
    <w:rsid w:val="006707B4"/>
    <w:rsid w:val="006711E8"/>
    <w:rsid w:val="00672230"/>
    <w:rsid w:val="006723B1"/>
    <w:rsid w:val="0067295A"/>
    <w:rsid w:val="006730AC"/>
    <w:rsid w:val="006741D3"/>
    <w:rsid w:val="006745A3"/>
    <w:rsid w:val="00675876"/>
    <w:rsid w:val="0068382D"/>
    <w:rsid w:val="00683E18"/>
    <w:rsid w:val="006872B5"/>
    <w:rsid w:val="0069295B"/>
    <w:rsid w:val="006935EF"/>
    <w:rsid w:val="00693A7D"/>
    <w:rsid w:val="0069404E"/>
    <w:rsid w:val="00694354"/>
    <w:rsid w:val="00694A55"/>
    <w:rsid w:val="00695984"/>
    <w:rsid w:val="00695E16"/>
    <w:rsid w:val="00696C4F"/>
    <w:rsid w:val="006A0C71"/>
    <w:rsid w:val="006A1281"/>
    <w:rsid w:val="006A23A0"/>
    <w:rsid w:val="006A2680"/>
    <w:rsid w:val="006A4D3E"/>
    <w:rsid w:val="006A502D"/>
    <w:rsid w:val="006A6464"/>
    <w:rsid w:val="006A6CD0"/>
    <w:rsid w:val="006B039B"/>
    <w:rsid w:val="006B0C43"/>
    <w:rsid w:val="006B16F9"/>
    <w:rsid w:val="006B690A"/>
    <w:rsid w:val="006C063B"/>
    <w:rsid w:val="006C7AE1"/>
    <w:rsid w:val="006D102C"/>
    <w:rsid w:val="006D1D58"/>
    <w:rsid w:val="006D7F5F"/>
    <w:rsid w:val="006D7FAD"/>
    <w:rsid w:val="006E18C4"/>
    <w:rsid w:val="006E4CB4"/>
    <w:rsid w:val="006E6C7D"/>
    <w:rsid w:val="006F04E0"/>
    <w:rsid w:val="006F0609"/>
    <w:rsid w:val="006F30A0"/>
    <w:rsid w:val="006F3863"/>
    <w:rsid w:val="006F3C77"/>
    <w:rsid w:val="006F674D"/>
    <w:rsid w:val="00700303"/>
    <w:rsid w:val="00702BD1"/>
    <w:rsid w:val="00705F71"/>
    <w:rsid w:val="007061AE"/>
    <w:rsid w:val="00710BD1"/>
    <w:rsid w:val="00711553"/>
    <w:rsid w:val="007118F0"/>
    <w:rsid w:val="00712032"/>
    <w:rsid w:val="00714AE4"/>
    <w:rsid w:val="00716563"/>
    <w:rsid w:val="00716591"/>
    <w:rsid w:val="007167E2"/>
    <w:rsid w:val="007168BA"/>
    <w:rsid w:val="007208A0"/>
    <w:rsid w:val="00720B47"/>
    <w:rsid w:val="00720D2B"/>
    <w:rsid w:val="007216A1"/>
    <w:rsid w:val="007220D2"/>
    <w:rsid w:val="0072350B"/>
    <w:rsid w:val="00723A7B"/>
    <w:rsid w:val="007242FF"/>
    <w:rsid w:val="00724378"/>
    <w:rsid w:val="00725967"/>
    <w:rsid w:val="007263CC"/>
    <w:rsid w:val="00726554"/>
    <w:rsid w:val="007329A6"/>
    <w:rsid w:val="007339FB"/>
    <w:rsid w:val="00734511"/>
    <w:rsid w:val="007352A5"/>
    <w:rsid w:val="007354DE"/>
    <w:rsid w:val="00735573"/>
    <w:rsid w:val="00741EAB"/>
    <w:rsid w:val="0074212C"/>
    <w:rsid w:val="007466B4"/>
    <w:rsid w:val="0074739C"/>
    <w:rsid w:val="007506EE"/>
    <w:rsid w:val="007518A1"/>
    <w:rsid w:val="00751DCC"/>
    <w:rsid w:val="007544FF"/>
    <w:rsid w:val="007559C9"/>
    <w:rsid w:val="00755D91"/>
    <w:rsid w:val="0075785F"/>
    <w:rsid w:val="0076111D"/>
    <w:rsid w:val="007625FF"/>
    <w:rsid w:val="00762BC6"/>
    <w:rsid w:val="00766A47"/>
    <w:rsid w:val="00766B45"/>
    <w:rsid w:val="007677DA"/>
    <w:rsid w:val="0077163F"/>
    <w:rsid w:val="007725C0"/>
    <w:rsid w:val="00772B89"/>
    <w:rsid w:val="00773748"/>
    <w:rsid w:val="007748E6"/>
    <w:rsid w:val="0077604E"/>
    <w:rsid w:val="00784515"/>
    <w:rsid w:val="00784F8E"/>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72C"/>
    <w:rsid w:val="007F24B3"/>
    <w:rsid w:val="007F2724"/>
    <w:rsid w:val="007F3BE2"/>
    <w:rsid w:val="007F5E6E"/>
    <w:rsid w:val="007F6D38"/>
    <w:rsid w:val="00804BCA"/>
    <w:rsid w:val="0080617A"/>
    <w:rsid w:val="00806E17"/>
    <w:rsid w:val="0081010F"/>
    <w:rsid w:val="00811A9F"/>
    <w:rsid w:val="008130F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5A64"/>
    <w:rsid w:val="0084758B"/>
    <w:rsid w:val="00852003"/>
    <w:rsid w:val="0085207D"/>
    <w:rsid w:val="00853A22"/>
    <w:rsid w:val="00856655"/>
    <w:rsid w:val="00861634"/>
    <w:rsid w:val="00861CE5"/>
    <w:rsid w:val="008620B9"/>
    <w:rsid w:val="00863670"/>
    <w:rsid w:val="00864266"/>
    <w:rsid w:val="00865290"/>
    <w:rsid w:val="00866881"/>
    <w:rsid w:val="00871D16"/>
    <w:rsid w:val="0087325E"/>
    <w:rsid w:val="008732AA"/>
    <w:rsid w:val="00876289"/>
    <w:rsid w:val="00876A4F"/>
    <w:rsid w:val="00880791"/>
    <w:rsid w:val="00881935"/>
    <w:rsid w:val="00882CA8"/>
    <w:rsid w:val="00884563"/>
    <w:rsid w:val="00885352"/>
    <w:rsid w:val="0089402B"/>
    <w:rsid w:val="00894B20"/>
    <w:rsid w:val="00895745"/>
    <w:rsid w:val="00895FDC"/>
    <w:rsid w:val="008978C3"/>
    <w:rsid w:val="008A0677"/>
    <w:rsid w:val="008A634C"/>
    <w:rsid w:val="008A6FBB"/>
    <w:rsid w:val="008A7AF2"/>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456A"/>
    <w:rsid w:val="008E563D"/>
    <w:rsid w:val="008E6BE3"/>
    <w:rsid w:val="008E7B42"/>
    <w:rsid w:val="008F14B9"/>
    <w:rsid w:val="008F2E8B"/>
    <w:rsid w:val="008F5D78"/>
    <w:rsid w:val="008F725A"/>
    <w:rsid w:val="009012F4"/>
    <w:rsid w:val="00902493"/>
    <w:rsid w:val="00903220"/>
    <w:rsid w:val="0090395D"/>
    <w:rsid w:val="00904D82"/>
    <w:rsid w:val="00905B9C"/>
    <w:rsid w:val="009060CB"/>
    <w:rsid w:val="009100CB"/>
    <w:rsid w:val="00911BFE"/>
    <w:rsid w:val="00911F6F"/>
    <w:rsid w:val="0091535D"/>
    <w:rsid w:val="00915859"/>
    <w:rsid w:val="00915A5F"/>
    <w:rsid w:val="00916D39"/>
    <w:rsid w:val="00916DDD"/>
    <w:rsid w:val="00923318"/>
    <w:rsid w:val="0092459D"/>
    <w:rsid w:val="00925E95"/>
    <w:rsid w:val="00930C42"/>
    <w:rsid w:val="009324B1"/>
    <w:rsid w:val="00934262"/>
    <w:rsid w:val="00935B46"/>
    <w:rsid w:val="009367F3"/>
    <w:rsid w:val="009424BE"/>
    <w:rsid w:val="0094346F"/>
    <w:rsid w:val="0094428E"/>
    <w:rsid w:val="00944B53"/>
    <w:rsid w:val="00945C90"/>
    <w:rsid w:val="009500AF"/>
    <w:rsid w:val="009502B1"/>
    <w:rsid w:val="00952058"/>
    <w:rsid w:val="009545BE"/>
    <w:rsid w:val="00956128"/>
    <w:rsid w:val="00956EAA"/>
    <w:rsid w:val="0095771A"/>
    <w:rsid w:val="00962199"/>
    <w:rsid w:val="00963088"/>
    <w:rsid w:val="00966B49"/>
    <w:rsid w:val="00967BB1"/>
    <w:rsid w:val="00970803"/>
    <w:rsid w:val="00971436"/>
    <w:rsid w:val="009724BC"/>
    <w:rsid w:val="0097263E"/>
    <w:rsid w:val="009753A7"/>
    <w:rsid w:val="00975B14"/>
    <w:rsid w:val="00976BB8"/>
    <w:rsid w:val="0097701D"/>
    <w:rsid w:val="0097779C"/>
    <w:rsid w:val="00982151"/>
    <w:rsid w:val="009824F1"/>
    <w:rsid w:val="009829D5"/>
    <w:rsid w:val="00983884"/>
    <w:rsid w:val="00983D4A"/>
    <w:rsid w:val="00983E0F"/>
    <w:rsid w:val="00985108"/>
    <w:rsid w:val="009855FF"/>
    <w:rsid w:val="009857F1"/>
    <w:rsid w:val="00986533"/>
    <w:rsid w:val="00990994"/>
    <w:rsid w:val="00990D79"/>
    <w:rsid w:val="0099244B"/>
    <w:rsid w:val="00993FB1"/>
    <w:rsid w:val="00996A20"/>
    <w:rsid w:val="00996A9D"/>
    <w:rsid w:val="00997F0A"/>
    <w:rsid w:val="009A2B5C"/>
    <w:rsid w:val="009A3B5B"/>
    <w:rsid w:val="009A446D"/>
    <w:rsid w:val="009A46E3"/>
    <w:rsid w:val="009A6F95"/>
    <w:rsid w:val="009A79A1"/>
    <w:rsid w:val="009B0484"/>
    <w:rsid w:val="009B0C68"/>
    <w:rsid w:val="009B14FF"/>
    <w:rsid w:val="009B21A9"/>
    <w:rsid w:val="009B226C"/>
    <w:rsid w:val="009B3249"/>
    <w:rsid w:val="009B4934"/>
    <w:rsid w:val="009B57C8"/>
    <w:rsid w:val="009C1428"/>
    <w:rsid w:val="009C6DA9"/>
    <w:rsid w:val="009C7D73"/>
    <w:rsid w:val="009D1CF3"/>
    <w:rsid w:val="009D491D"/>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739"/>
    <w:rsid w:val="00A05CF6"/>
    <w:rsid w:val="00A05F5A"/>
    <w:rsid w:val="00A1041B"/>
    <w:rsid w:val="00A11253"/>
    <w:rsid w:val="00A114AC"/>
    <w:rsid w:val="00A130E0"/>
    <w:rsid w:val="00A136AC"/>
    <w:rsid w:val="00A14690"/>
    <w:rsid w:val="00A219F2"/>
    <w:rsid w:val="00A21C0C"/>
    <w:rsid w:val="00A22DB2"/>
    <w:rsid w:val="00A23C19"/>
    <w:rsid w:val="00A2418A"/>
    <w:rsid w:val="00A241F3"/>
    <w:rsid w:val="00A25905"/>
    <w:rsid w:val="00A26227"/>
    <w:rsid w:val="00A27CBD"/>
    <w:rsid w:val="00A33A97"/>
    <w:rsid w:val="00A344BC"/>
    <w:rsid w:val="00A34533"/>
    <w:rsid w:val="00A3475E"/>
    <w:rsid w:val="00A34CB7"/>
    <w:rsid w:val="00A37351"/>
    <w:rsid w:val="00A4091A"/>
    <w:rsid w:val="00A41516"/>
    <w:rsid w:val="00A46237"/>
    <w:rsid w:val="00A5070B"/>
    <w:rsid w:val="00A50937"/>
    <w:rsid w:val="00A51E8E"/>
    <w:rsid w:val="00A53D42"/>
    <w:rsid w:val="00A553A3"/>
    <w:rsid w:val="00A557C5"/>
    <w:rsid w:val="00A579F7"/>
    <w:rsid w:val="00A615AC"/>
    <w:rsid w:val="00A636F4"/>
    <w:rsid w:val="00A64B2E"/>
    <w:rsid w:val="00A65DD2"/>
    <w:rsid w:val="00A73123"/>
    <w:rsid w:val="00A73F78"/>
    <w:rsid w:val="00A74687"/>
    <w:rsid w:val="00A762A1"/>
    <w:rsid w:val="00A76B7A"/>
    <w:rsid w:val="00A773AF"/>
    <w:rsid w:val="00A778CD"/>
    <w:rsid w:val="00A77EB3"/>
    <w:rsid w:val="00A8074B"/>
    <w:rsid w:val="00A817D2"/>
    <w:rsid w:val="00A82EE1"/>
    <w:rsid w:val="00A83389"/>
    <w:rsid w:val="00A84919"/>
    <w:rsid w:val="00A90AF3"/>
    <w:rsid w:val="00A90B53"/>
    <w:rsid w:val="00A90ED7"/>
    <w:rsid w:val="00A92F12"/>
    <w:rsid w:val="00A96113"/>
    <w:rsid w:val="00A97A5A"/>
    <w:rsid w:val="00AA1095"/>
    <w:rsid w:val="00AA248B"/>
    <w:rsid w:val="00AA2DEA"/>
    <w:rsid w:val="00AA3F34"/>
    <w:rsid w:val="00AA772A"/>
    <w:rsid w:val="00AB0037"/>
    <w:rsid w:val="00AB2159"/>
    <w:rsid w:val="00AB3CCA"/>
    <w:rsid w:val="00AB3D05"/>
    <w:rsid w:val="00AB5D5E"/>
    <w:rsid w:val="00AB5E19"/>
    <w:rsid w:val="00AB6FC6"/>
    <w:rsid w:val="00AC0479"/>
    <w:rsid w:val="00AC18E7"/>
    <w:rsid w:val="00AC1A1B"/>
    <w:rsid w:val="00AC1C0F"/>
    <w:rsid w:val="00AC41C2"/>
    <w:rsid w:val="00AC6131"/>
    <w:rsid w:val="00AC75C7"/>
    <w:rsid w:val="00AC7BCD"/>
    <w:rsid w:val="00AD3E80"/>
    <w:rsid w:val="00AD60ED"/>
    <w:rsid w:val="00AD6138"/>
    <w:rsid w:val="00AD6408"/>
    <w:rsid w:val="00AD71CA"/>
    <w:rsid w:val="00AD7B02"/>
    <w:rsid w:val="00AE1AF7"/>
    <w:rsid w:val="00AE2374"/>
    <w:rsid w:val="00AE2840"/>
    <w:rsid w:val="00AE52BE"/>
    <w:rsid w:val="00AE7127"/>
    <w:rsid w:val="00AE79A0"/>
    <w:rsid w:val="00AF158B"/>
    <w:rsid w:val="00AF24DE"/>
    <w:rsid w:val="00AF4232"/>
    <w:rsid w:val="00AF44D5"/>
    <w:rsid w:val="00AF6A7B"/>
    <w:rsid w:val="00AF74B0"/>
    <w:rsid w:val="00B0106C"/>
    <w:rsid w:val="00B018AD"/>
    <w:rsid w:val="00B04195"/>
    <w:rsid w:val="00B05FBD"/>
    <w:rsid w:val="00B10085"/>
    <w:rsid w:val="00B14CFE"/>
    <w:rsid w:val="00B15B8F"/>
    <w:rsid w:val="00B16DE1"/>
    <w:rsid w:val="00B201FF"/>
    <w:rsid w:val="00B20709"/>
    <w:rsid w:val="00B245B2"/>
    <w:rsid w:val="00B30DB5"/>
    <w:rsid w:val="00B31337"/>
    <w:rsid w:val="00B33F38"/>
    <w:rsid w:val="00B354CB"/>
    <w:rsid w:val="00B37E2C"/>
    <w:rsid w:val="00B415CE"/>
    <w:rsid w:val="00B42BE2"/>
    <w:rsid w:val="00B42E11"/>
    <w:rsid w:val="00B44731"/>
    <w:rsid w:val="00B458D8"/>
    <w:rsid w:val="00B45FCC"/>
    <w:rsid w:val="00B46289"/>
    <w:rsid w:val="00B51B45"/>
    <w:rsid w:val="00B570F8"/>
    <w:rsid w:val="00B636FD"/>
    <w:rsid w:val="00B63D1F"/>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1E63"/>
    <w:rsid w:val="00B9235D"/>
    <w:rsid w:val="00B93BEB"/>
    <w:rsid w:val="00B9778F"/>
    <w:rsid w:val="00BA1D67"/>
    <w:rsid w:val="00BA274B"/>
    <w:rsid w:val="00BA28F1"/>
    <w:rsid w:val="00BA4898"/>
    <w:rsid w:val="00BA4F58"/>
    <w:rsid w:val="00BA5661"/>
    <w:rsid w:val="00BA6EE7"/>
    <w:rsid w:val="00BB06D8"/>
    <w:rsid w:val="00BB33E2"/>
    <w:rsid w:val="00BB5109"/>
    <w:rsid w:val="00BB7AB8"/>
    <w:rsid w:val="00BC2DF5"/>
    <w:rsid w:val="00BC3D4E"/>
    <w:rsid w:val="00BC46EB"/>
    <w:rsid w:val="00BC491A"/>
    <w:rsid w:val="00BC607B"/>
    <w:rsid w:val="00BC67B7"/>
    <w:rsid w:val="00BC76EB"/>
    <w:rsid w:val="00BD00C9"/>
    <w:rsid w:val="00BD3D77"/>
    <w:rsid w:val="00BD44A9"/>
    <w:rsid w:val="00BD58B6"/>
    <w:rsid w:val="00BD7D98"/>
    <w:rsid w:val="00BD7FFE"/>
    <w:rsid w:val="00BE062A"/>
    <w:rsid w:val="00BE2561"/>
    <w:rsid w:val="00BE4932"/>
    <w:rsid w:val="00BE4C4D"/>
    <w:rsid w:val="00BE5549"/>
    <w:rsid w:val="00BE6821"/>
    <w:rsid w:val="00BF12B4"/>
    <w:rsid w:val="00BF3404"/>
    <w:rsid w:val="00BF3F53"/>
    <w:rsid w:val="00BF5AA9"/>
    <w:rsid w:val="00BF7FE3"/>
    <w:rsid w:val="00C051BE"/>
    <w:rsid w:val="00C0584D"/>
    <w:rsid w:val="00C11A5A"/>
    <w:rsid w:val="00C148F2"/>
    <w:rsid w:val="00C15626"/>
    <w:rsid w:val="00C20E26"/>
    <w:rsid w:val="00C248BC"/>
    <w:rsid w:val="00C2557D"/>
    <w:rsid w:val="00C26197"/>
    <w:rsid w:val="00C26296"/>
    <w:rsid w:val="00C31D5D"/>
    <w:rsid w:val="00C33DD9"/>
    <w:rsid w:val="00C34011"/>
    <w:rsid w:val="00C34504"/>
    <w:rsid w:val="00C42DC2"/>
    <w:rsid w:val="00C42EA2"/>
    <w:rsid w:val="00C45B6D"/>
    <w:rsid w:val="00C45B92"/>
    <w:rsid w:val="00C50C06"/>
    <w:rsid w:val="00C546A9"/>
    <w:rsid w:val="00C54ED3"/>
    <w:rsid w:val="00C57B8C"/>
    <w:rsid w:val="00C6209E"/>
    <w:rsid w:val="00C67EAD"/>
    <w:rsid w:val="00C70A41"/>
    <w:rsid w:val="00C70E81"/>
    <w:rsid w:val="00C74EF7"/>
    <w:rsid w:val="00C766B2"/>
    <w:rsid w:val="00C8085A"/>
    <w:rsid w:val="00C808E1"/>
    <w:rsid w:val="00C80BCD"/>
    <w:rsid w:val="00C823C1"/>
    <w:rsid w:val="00C82F26"/>
    <w:rsid w:val="00C836EE"/>
    <w:rsid w:val="00C84A47"/>
    <w:rsid w:val="00C8678A"/>
    <w:rsid w:val="00C90CEA"/>
    <w:rsid w:val="00C93A92"/>
    <w:rsid w:val="00CA3E87"/>
    <w:rsid w:val="00CA53C8"/>
    <w:rsid w:val="00CA7191"/>
    <w:rsid w:val="00CA7504"/>
    <w:rsid w:val="00CB107C"/>
    <w:rsid w:val="00CB3C4A"/>
    <w:rsid w:val="00CB5CAD"/>
    <w:rsid w:val="00CB7D92"/>
    <w:rsid w:val="00CC0C03"/>
    <w:rsid w:val="00CC2195"/>
    <w:rsid w:val="00CC30E2"/>
    <w:rsid w:val="00CC4B16"/>
    <w:rsid w:val="00CC55E3"/>
    <w:rsid w:val="00CC6B45"/>
    <w:rsid w:val="00CD2795"/>
    <w:rsid w:val="00CD2D54"/>
    <w:rsid w:val="00CD2FC2"/>
    <w:rsid w:val="00CD32DE"/>
    <w:rsid w:val="00CD4B26"/>
    <w:rsid w:val="00CD590F"/>
    <w:rsid w:val="00CD7C7D"/>
    <w:rsid w:val="00CE2680"/>
    <w:rsid w:val="00CE3584"/>
    <w:rsid w:val="00CE4094"/>
    <w:rsid w:val="00CE57B2"/>
    <w:rsid w:val="00CE6356"/>
    <w:rsid w:val="00CE6FE8"/>
    <w:rsid w:val="00CE73AC"/>
    <w:rsid w:val="00CF0831"/>
    <w:rsid w:val="00CF0985"/>
    <w:rsid w:val="00CF3156"/>
    <w:rsid w:val="00CF343C"/>
    <w:rsid w:val="00CF729D"/>
    <w:rsid w:val="00D003B9"/>
    <w:rsid w:val="00D003BA"/>
    <w:rsid w:val="00D01353"/>
    <w:rsid w:val="00D0209B"/>
    <w:rsid w:val="00D0220B"/>
    <w:rsid w:val="00D048D5"/>
    <w:rsid w:val="00D0535A"/>
    <w:rsid w:val="00D054A8"/>
    <w:rsid w:val="00D07B95"/>
    <w:rsid w:val="00D118E3"/>
    <w:rsid w:val="00D11C71"/>
    <w:rsid w:val="00D1225A"/>
    <w:rsid w:val="00D12965"/>
    <w:rsid w:val="00D131A5"/>
    <w:rsid w:val="00D20D41"/>
    <w:rsid w:val="00D211AF"/>
    <w:rsid w:val="00D21604"/>
    <w:rsid w:val="00D21635"/>
    <w:rsid w:val="00D23543"/>
    <w:rsid w:val="00D236E4"/>
    <w:rsid w:val="00D271BD"/>
    <w:rsid w:val="00D32105"/>
    <w:rsid w:val="00D35CFE"/>
    <w:rsid w:val="00D405D3"/>
    <w:rsid w:val="00D40B45"/>
    <w:rsid w:val="00D4377F"/>
    <w:rsid w:val="00D45C58"/>
    <w:rsid w:val="00D47336"/>
    <w:rsid w:val="00D476C6"/>
    <w:rsid w:val="00D4772C"/>
    <w:rsid w:val="00D47BAE"/>
    <w:rsid w:val="00D504FA"/>
    <w:rsid w:val="00D50FB2"/>
    <w:rsid w:val="00D513D5"/>
    <w:rsid w:val="00D52550"/>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1513"/>
    <w:rsid w:val="00D93441"/>
    <w:rsid w:val="00D95471"/>
    <w:rsid w:val="00D9612E"/>
    <w:rsid w:val="00D97033"/>
    <w:rsid w:val="00DA04FF"/>
    <w:rsid w:val="00DA0F24"/>
    <w:rsid w:val="00DA283C"/>
    <w:rsid w:val="00DA33BA"/>
    <w:rsid w:val="00DA45EE"/>
    <w:rsid w:val="00DA5358"/>
    <w:rsid w:val="00DA5B55"/>
    <w:rsid w:val="00DA5ECB"/>
    <w:rsid w:val="00DA7097"/>
    <w:rsid w:val="00DB025A"/>
    <w:rsid w:val="00DB4A71"/>
    <w:rsid w:val="00DB5424"/>
    <w:rsid w:val="00DB5664"/>
    <w:rsid w:val="00DB6E86"/>
    <w:rsid w:val="00DB774C"/>
    <w:rsid w:val="00DC0D15"/>
    <w:rsid w:val="00DC0FDB"/>
    <w:rsid w:val="00DC57E5"/>
    <w:rsid w:val="00DC5E33"/>
    <w:rsid w:val="00DD2FFB"/>
    <w:rsid w:val="00DD42A9"/>
    <w:rsid w:val="00DD5BF4"/>
    <w:rsid w:val="00DE49FB"/>
    <w:rsid w:val="00DE5AFF"/>
    <w:rsid w:val="00DE61AD"/>
    <w:rsid w:val="00DE665D"/>
    <w:rsid w:val="00DE7882"/>
    <w:rsid w:val="00DF1FB8"/>
    <w:rsid w:val="00DF2B95"/>
    <w:rsid w:val="00DF6AD7"/>
    <w:rsid w:val="00E02061"/>
    <w:rsid w:val="00E02AC9"/>
    <w:rsid w:val="00E02D9C"/>
    <w:rsid w:val="00E0321D"/>
    <w:rsid w:val="00E03436"/>
    <w:rsid w:val="00E0497E"/>
    <w:rsid w:val="00E051FA"/>
    <w:rsid w:val="00E05346"/>
    <w:rsid w:val="00E06357"/>
    <w:rsid w:val="00E066E4"/>
    <w:rsid w:val="00E0678D"/>
    <w:rsid w:val="00E06F02"/>
    <w:rsid w:val="00E110B8"/>
    <w:rsid w:val="00E11A44"/>
    <w:rsid w:val="00E1212E"/>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C94"/>
    <w:rsid w:val="00E43FDD"/>
    <w:rsid w:val="00E44803"/>
    <w:rsid w:val="00E44FF5"/>
    <w:rsid w:val="00E452EA"/>
    <w:rsid w:val="00E50FCF"/>
    <w:rsid w:val="00E53D39"/>
    <w:rsid w:val="00E54991"/>
    <w:rsid w:val="00E568E4"/>
    <w:rsid w:val="00E56BCC"/>
    <w:rsid w:val="00E63465"/>
    <w:rsid w:val="00E635B0"/>
    <w:rsid w:val="00E6398C"/>
    <w:rsid w:val="00E64696"/>
    <w:rsid w:val="00E6561E"/>
    <w:rsid w:val="00E67E16"/>
    <w:rsid w:val="00E7238C"/>
    <w:rsid w:val="00E72E84"/>
    <w:rsid w:val="00E73B2B"/>
    <w:rsid w:val="00E759CC"/>
    <w:rsid w:val="00E813B8"/>
    <w:rsid w:val="00E8340B"/>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0507"/>
    <w:rsid w:val="00EB24E2"/>
    <w:rsid w:val="00EB5A39"/>
    <w:rsid w:val="00EB767D"/>
    <w:rsid w:val="00EC15D6"/>
    <w:rsid w:val="00EC3E74"/>
    <w:rsid w:val="00ED453B"/>
    <w:rsid w:val="00ED4CFC"/>
    <w:rsid w:val="00ED4DC1"/>
    <w:rsid w:val="00ED5F7C"/>
    <w:rsid w:val="00EE1130"/>
    <w:rsid w:val="00EE3533"/>
    <w:rsid w:val="00EE4403"/>
    <w:rsid w:val="00EE4A8D"/>
    <w:rsid w:val="00EE4C0C"/>
    <w:rsid w:val="00EE50BD"/>
    <w:rsid w:val="00EE51AC"/>
    <w:rsid w:val="00EE6313"/>
    <w:rsid w:val="00EE65F7"/>
    <w:rsid w:val="00EE66BF"/>
    <w:rsid w:val="00EE7445"/>
    <w:rsid w:val="00EE75BE"/>
    <w:rsid w:val="00EF42F3"/>
    <w:rsid w:val="00EF44C4"/>
    <w:rsid w:val="00EF4B90"/>
    <w:rsid w:val="00EF4CC3"/>
    <w:rsid w:val="00EF6675"/>
    <w:rsid w:val="00EF7963"/>
    <w:rsid w:val="00F00B0F"/>
    <w:rsid w:val="00F04470"/>
    <w:rsid w:val="00F0620D"/>
    <w:rsid w:val="00F067F5"/>
    <w:rsid w:val="00F1150A"/>
    <w:rsid w:val="00F142E5"/>
    <w:rsid w:val="00F204FD"/>
    <w:rsid w:val="00F21425"/>
    <w:rsid w:val="00F22D5B"/>
    <w:rsid w:val="00F24AF2"/>
    <w:rsid w:val="00F25EF6"/>
    <w:rsid w:val="00F27A9A"/>
    <w:rsid w:val="00F314AC"/>
    <w:rsid w:val="00F33782"/>
    <w:rsid w:val="00F33BE1"/>
    <w:rsid w:val="00F41E91"/>
    <w:rsid w:val="00F429BF"/>
    <w:rsid w:val="00F42C1F"/>
    <w:rsid w:val="00F43000"/>
    <w:rsid w:val="00F4356E"/>
    <w:rsid w:val="00F5493F"/>
    <w:rsid w:val="00F62A04"/>
    <w:rsid w:val="00F63320"/>
    <w:rsid w:val="00F63F86"/>
    <w:rsid w:val="00F64023"/>
    <w:rsid w:val="00F67DDD"/>
    <w:rsid w:val="00F704A0"/>
    <w:rsid w:val="00F72150"/>
    <w:rsid w:val="00F77985"/>
    <w:rsid w:val="00F8033B"/>
    <w:rsid w:val="00F818EF"/>
    <w:rsid w:val="00F81B52"/>
    <w:rsid w:val="00F822B2"/>
    <w:rsid w:val="00F83120"/>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71B"/>
    <w:rsid w:val="00FA4EBD"/>
    <w:rsid w:val="00FA5B8E"/>
    <w:rsid w:val="00FA70F1"/>
    <w:rsid w:val="00FB2C36"/>
    <w:rsid w:val="00FB303D"/>
    <w:rsid w:val="00FB3B83"/>
    <w:rsid w:val="00FB5AB4"/>
    <w:rsid w:val="00FB67E2"/>
    <w:rsid w:val="00FC00C0"/>
    <w:rsid w:val="00FC4510"/>
    <w:rsid w:val="00FC5A88"/>
    <w:rsid w:val="00FD19A8"/>
    <w:rsid w:val="00FD206D"/>
    <w:rsid w:val="00FD6A40"/>
    <w:rsid w:val="00FD710B"/>
    <w:rsid w:val="00FF0031"/>
    <w:rsid w:val="00FF0434"/>
    <w:rsid w:val="00FF05B0"/>
    <w:rsid w:val="00FF1867"/>
    <w:rsid w:val="00FF36BC"/>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63"/>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 w:type="character" w:customStyle="1" w:styleId="hwtze">
    <w:name w:val="hwtze"/>
    <w:basedOn w:val="DefaultParagraphFont"/>
    <w:rsid w:val="000D0E09"/>
  </w:style>
  <w:style w:type="character" w:customStyle="1" w:styleId="rynqvb">
    <w:name w:val="rynqvb"/>
    <w:basedOn w:val="DefaultParagraphFont"/>
    <w:rsid w:val="000D0E09"/>
  </w:style>
  <w:style w:type="character" w:styleId="IntenseEmphasis">
    <w:name w:val="Intense Emphasis"/>
    <w:basedOn w:val="DefaultParagraphFont"/>
    <w:uiPriority w:val="21"/>
    <w:qFormat/>
    <w:rsid w:val="009B14FF"/>
    <w:rPr>
      <w:i/>
      <w:iCs/>
      <w:color w:val="4472C4" w:themeColor="accent1"/>
    </w:rPr>
  </w:style>
  <w:style w:type="character" w:customStyle="1" w:styleId="difference">
    <w:name w:val="difference"/>
    <w:basedOn w:val="DefaultParagraphFont"/>
    <w:rsid w:val="00C7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200821556">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09775648">
      <w:bodyDiv w:val="1"/>
      <w:marLeft w:val="0"/>
      <w:marRight w:val="0"/>
      <w:marTop w:val="0"/>
      <w:marBottom w:val="0"/>
      <w:divBdr>
        <w:top w:val="none" w:sz="0" w:space="0" w:color="auto"/>
        <w:left w:val="none" w:sz="0" w:space="0" w:color="auto"/>
        <w:bottom w:val="none" w:sz="0" w:space="0" w:color="auto"/>
        <w:right w:val="none" w:sz="0" w:space="0" w:color="auto"/>
      </w:divBdr>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650912252">
      <w:bodyDiv w:val="1"/>
      <w:marLeft w:val="0"/>
      <w:marRight w:val="0"/>
      <w:marTop w:val="0"/>
      <w:marBottom w:val="0"/>
      <w:divBdr>
        <w:top w:val="none" w:sz="0" w:space="0" w:color="auto"/>
        <w:left w:val="none" w:sz="0" w:space="0" w:color="auto"/>
        <w:bottom w:val="none" w:sz="0" w:space="0" w:color="auto"/>
        <w:right w:val="none" w:sz="0" w:space="0" w:color="auto"/>
      </w:divBdr>
      <w:divsChild>
        <w:div w:id="219244448">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300115764">
          <w:marLeft w:val="0"/>
          <w:marRight w:val="0"/>
          <w:marTop w:val="0"/>
          <w:marBottom w:val="0"/>
          <w:divBdr>
            <w:top w:val="none" w:sz="0" w:space="0" w:color="auto"/>
            <w:left w:val="none" w:sz="0" w:space="0" w:color="auto"/>
            <w:bottom w:val="none" w:sz="0" w:space="0" w:color="auto"/>
            <w:right w:val="none" w:sz="0" w:space="0" w:color="auto"/>
          </w:divBdr>
        </w:div>
        <w:div w:id="600645675">
          <w:marLeft w:val="0"/>
          <w:marRight w:val="0"/>
          <w:marTop w:val="0"/>
          <w:marBottom w:val="0"/>
          <w:divBdr>
            <w:top w:val="none" w:sz="0" w:space="0" w:color="auto"/>
            <w:left w:val="none" w:sz="0" w:space="0" w:color="auto"/>
            <w:bottom w:val="none" w:sz="0" w:space="0" w:color="auto"/>
            <w:right w:val="none" w:sz="0" w:space="0" w:color="auto"/>
          </w:divBdr>
        </w:div>
      </w:divsChild>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71721">
      <w:bodyDiv w:val="1"/>
      <w:marLeft w:val="0"/>
      <w:marRight w:val="0"/>
      <w:marTop w:val="0"/>
      <w:marBottom w:val="0"/>
      <w:divBdr>
        <w:top w:val="none" w:sz="0" w:space="0" w:color="auto"/>
        <w:left w:val="none" w:sz="0" w:space="0" w:color="auto"/>
        <w:bottom w:val="none" w:sz="0" w:space="0" w:color="auto"/>
        <w:right w:val="none" w:sz="0" w:space="0" w:color="auto"/>
      </w:divBdr>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621301396">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qc\files\EHE\Slovenija\Dokumentacija_V3\WebServiceSpecificationV3\WebServiceSpecification_V3_v3.4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hyperlink" Target="file:///\\qc\files\EHE\Slovenija\Dokumentacija_V3\WebServiceSpecificationV3\WebServiceSpecification_V3_v3.45.docx" TargetMode="Externa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69037</Words>
  <Characters>393517</Characters>
  <Application>Microsoft Office Word</Application>
  <DocSecurity>0</DocSecurity>
  <Lines>3279</Lines>
  <Paragraphs>923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461631</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2024-11-27T09:44:00Z</dcterms:created>
  <dcterms:modified xsi:type="dcterms:W3CDTF">2025-03-13T10:48:00Z</dcterms:modified>
</cp:coreProperties>
</file>