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DFF70" w14:textId="77777777" w:rsidR="003A7E32" w:rsidRPr="003A7E32" w:rsidRDefault="00CF219B" w:rsidP="003A7E32">
      <w:r>
        <w:rPr>
          <w:rFonts w:ascii="Calibri" w:hAnsi="Calibri"/>
          <w:noProof/>
          <w:lang w:eastAsia="sl-SI"/>
        </w:rPr>
        <mc:AlternateContent>
          <mc:Choice Requires="wpg">
            <w:drawing>
              <wp:anchor distT="0" distB="0" distL="114300" distR="114300" simplePos="0" relativeHeight="251664384" behindDoc="0" locked="0" layoutInCell="1" allowOverlap="1" wp14:anchorId="28846D32" wp14:editId="7B5DF259">
                <wp:simplePos x="0" y="0"/>
                <wp:positionH relativeFrom="column">
                  <wp:posOffset>239842</wp:posOffset>
                </wp:positionH>
                <wp:positionV relativeFrom="page">
                  <wp:posOffset>299793</wp:posOffset>
                </wp:positionV>
                <wp:extent cx="6313552" cy="635056"/>
                <wp:effectExtent l="0" t="0" r="0" b="0"/>
                <wp:wrapNone/>
                <wp:docPr id="17" name="Skupina 17"/>
                <wp:cNvGraphicFramePr/>
                <a:graphic xmlns:a="http://schemas.openxmlformats.org/drawingml/2006/main">
                  <a:graphicData uri="http://schemas.microsoft.com/office/word/2010/wordprocessingGroup">
                    <wpg:wgp>
                      <wpg:cNvGrpSpPr/>
                      <wpg:grpSpPr>
                        <a:xfrm>
                          <a:off x="0" y="0"/>
                          <a:ext cx="6313552" cy="635056"/>
                          <a:chOff x="1019655" y="243402"/>
                          <a:chExt cx="5821196" cy="584835"/>
                        </a:xfrm>
                      </wpg:grpSpPr>
                      <pic:pic xmlns:pic="http://schemas.openxmlformats.org/drawingml/2006/picture">
                        <pic:nvPicPr>
                          <pic:cNvPr id="14" name="Slika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651102" y="243402"/>
                            <a:ext cx="1860550" cy="486410"/>
                          </a:xfrm>
                          <a:prstGeom prst="rect">
                            <a:avLst/>
                          </a:prstGeom>
                        </pic:spPr>
                      </pic:pic>
                      <pic:pic xmlns:pic="http://schemas.openxmlformats.org/drawingml/2006/picture">
                        <pic:nvPicPr>
                          <pic:cNvPr id="9" name="Slika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19655" y="243402"/>
                            <a:ext cx="1565275" cy="584835"/>
                          </a:xfrm>
                          <a:prstGeom prst="rect">
                            <a:avLst/>
                          </a:prstGeom>
                        </pic:spPr>
                      </pic:pic>
                      <pic:pic xmlns:pic="http://schemas.openxmlformats.org/drawingml/2006/picture">
                        <pic:nvPicPr>
                          <pic:cNvPr id="16" name="Slika 16"/>
                          <pic:cNvPicPr>
                            <a:picLocks noChangeAspect="1"/>
                          </pic:cNvPicPr>
                        </pic:nvPicPr>
                        <pic:blipFill rotWithShape="1">
                          <a:blip r:embed="rId10" cstate="print">
                            <a:extLst>
                              <a:ext uri="{28A0092B-C50C-407E-A947-70E740481C1C}">
                                <a14:useLocalDpi xmlns:a14="http://schemas.microsoft.com/office/drawing/2010/main" val="0"/>
                              </a:ext>
                            </a:extLst>
                          </a:blip>
                          <a:srcRect r="50258" b="67983"/>
                          <a:stretch/>
                        </pic:blipFill>
                        <pic:spPr bwMode="auto">
                          <a:xfrm>
                            <a:off x="4736461" y="296029"/>
                            <a:ext cx="2104390" cy="4330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89668E" id="Skupina 17" o:spid="_x0000_s1026" style="position:absolute;margin-left:18.9pt;margin-top:23.6pt;width:497.15pt;height:50pt;z-index:251664384;mso-position-vertical-relative:page;mso-width-relative:margin;mso-height-relative:margin" coordorigin="10196,2434" coordsize="58211,58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gnAzUZuYlOHkUfjRqJyjHdklFRrdRP8AckU/jTgxPagFKMth1FJnmlBz&#10;z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4" o:spid="_x0000_s1027" type="#_x0000_t75" style="position:absolute;left:26511;top:2434;width:18605;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">
                  <v:imagedata r:id="rId11" o:title=""/>
                  <v:path arrowok="t"/>
                </v:shape>
                <v:shape id="Slika 9" o:spid="_x0000_s1028" type="#_x0000_t75" style="position:absolute;left:10196;top:2434;width:15653;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">
                  <v:imagedata r:id="rId12" o:title=""/>
                  <v:path arrowok="t"/>
                </v:shape>
                <v:shape id="Slika 16" o:spid="_x0000_s1029" type="#_x0000_t75" style="position:absolute;left:47364;top:2960;width:21044;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">
                  <v:imagedata r:id="rId13" o:title="" cropbottom="44553f" cropright="32937f"/>
                  <v:path arrowok="t"/>
                </v:shape>
                <w10:wrap anchory="page"/>
              </v:group>
            </w:pict>
          </mc:Fallback>
        </mc:AlternateContent>
      </w:r>
      <w:r>
        <w:rPr>
          <w:noProof/>
          <w:lang w:eastAsia="sl-SI"/>
        </w:rPr>
        <mc:AlternateContent>
          <mc:Choice Requires="wps">
            <w:drawing>
              <wp:anchor distT="0" distB="0" distL="114300" distR="114300" simplePos="0" relativeHeight="251662336" behindDoc="0" locked="0" layoutInCell="1" allowOverlap="1" wp14:anchorId="5E2742B5" wp14:editId="2336F5B1">
                <wp:simplePos x="0" y="0"/>
                <wp:positionH relativeFrom="column">
                  <wp:posOffset>239457</wp:posOffset>
                </wp:positionH>
                <wp:positionV relativeFrom="paragraph">
                  <wp:posOffset>-869815</wp:posOffset>
                </wp:positionV>
                <wp:extent cx="6400800" cy="1169233"/>
                <wp:effectExtent l="0" t="0" r="0" b="0"/>
                <wp:wrapNone/>
                <wp:docPr id="19" name="Pravokotnik 19"/>
                <wp:cNvGraphicFramePr/>
                <a:graphic xmlns:a="http://schemas.openxmlformats.org/drawingml/2006/main">
                  <a:graphicData uri="http://schemas.microsoft.com/office/word/2010/wordprocessingShape">
                    <wps:wsp>
                      <wps:cNvSpPr/>
                      <wps:spPr>
                        <a:xfrm>
                          <a:off x="0" y="0"/>
                          <a:ext cx="6400800" cy="11692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27878D" id="Pravokotnik 19" o:spid="_x0000_s1026" style="position:absolute;margin-left:18.85pt;margin-top:-68.5pt;width:7in;height:92.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" fillcolor="white [3212]" stroked="f" strokeweight="1pt"/>
            </w:pict>
          </mc:Fallback>
        </mc:AlternateContent>
      </w:r>
      <w:r>
        <w:rPr>
          <w:noProof/>
          <w:lang w:eastAsia="sl-SI"/>
        </w:rPr>
        <w:drawing>
          <wp:anchor distT="0" distB="0" distL="114300" distR="114300" simplePos="0" relativeHeight="251661312" behindDoc="1" locked="0" layoutInCell="1" allowOverlap="1" wp14:anchorId="0E7C5C46" wp14:editId="53EC9C28">
            <wp:simplePos x="0" y="0"/>
            <wp:positionH relativeFrom="column">
              <wp:posOffset>-928765</wp:posOffset>
            </wp:positionH>
            <wp:positionV relativeFrom="paragraph">
              <wp:posOffset>-864881</wp:posOffset>
            </wp:positionV>
            <wp:extent cx="8234233" cy="11653809"/>
            <wp:effectExtent l="0" t="0" r="0" b="508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4233" cy="11653809"/>
                    </a:xfrm>
                    <a:prstGeom prst="rect">
                      <a:avLst/>
                    </a:prstGeom>
                    <a:noFill/>
                  </pic:spPr>
                </pic:pic>
              </a:graphicData>
            </a:graphic>
            <wp14:sizeRelH relativeFrom="page">
              <wp14:pctWidth>0</wp14:pctWidth>
            </wp14:sizeRelH>
            <wp14:sizeRelV relativeFrom="page">
              <wp14:pctHeight>0</wp14:pctHeight>
            </wp14:sizeRelV>
          </wp:anchor>
        </w:drawing>
      </w:r>
    </w:p>
    <w:p w14:paraId="4ADD4959" w14:textId="77777777" w:rsidR="003A7E32" w:rsidRDefault="003A7E32"/>
    <w:p w14:paraId="2653B71F" w14:textId="77777777" w:rsidR="003A7E32" w:rsidRDefault="003A7E32"/>
    <w:p w14:paraId="74A4E74A" w14:textId="77777777" w:rsidR="003A7E32" w:rsidRDefault="003A7E32"/>
    <w:p w14:paraId="754A0993" w14:textId="77777777" w:rsidR="003A7E32" w:rsidRDefault="003A7E32"/>
    <w:p w14:paraId="345E4ACF" w14:textId="77777777" w:rsidR="003A7E32" w:rsidRDefault="003A7E32"/>
    <w:p w14:paraId="2068AB29" w14:textId="77777777" w:rsidR="003A7E32" w:rsidRDefault="003A7E32"/>
    <w:p w14:paraId="6A7B1411" w14:textId="77777777" w:rsidR="003A7E32" w:rsidRDefault="00CF219B" w:rsidP="00CF219B">
      <w:pPr>
        <w:tabs>
          <w:tab w:val="left" w:pos="2644"/>
        </w:tabs>
      </w:pPr>
      <w:r>
        <w:tab/>
      </w:r>
    </w:p>
    <w:p w14:paraId="0EBDB7A8" w14:textId="77777777" w:rsidR="003A7E32" w:rsidRDefault="003A7E32"/>
    <w:p w14:paraId="1F3B5597" w14:textId="77777777" w:rsidR="003A7E32" w:rsidRDefault="003A7E32"/>
    <w:p w14:paraId="424F461E" w14:textId="77777777" w:rsidR="003A7E32" w:rsidRDefault="003A7E32"/>
    <w:p w14:paraId="7641B294" w14:textId="77777777" w:rsidR="003A7E32" w:rsidRDefault="003A7E32"/>
    <w:p w14:paraId="516CD51F" w14:textId="77777777" w:rsidR="003A7E32" w:rsidRDefault="003A7E32"/>
    <w:p w14:paraId="5738DBC1" w14:textId="77777777" w:rsidR="003A7E32" w:rsidRDefault="003A7E32"/>
    <w:p w14:paraId="3B535E9E" w14:textId="77777777" w:rsidR="003A7E32" w:rsidRDefault="003A7E32"/>
    <w:p w14:paraId="0861B5A2" w14:textId="77777777" w:rsidR="003A7E32" w:rsidRDefault="003A7E32"/>
    <w:p w14:paraId="2781C059" w14:textId="77777777" w:rsidR="003A7E32" w:rsidRDefault="003A7E32"/>
    <w:p w14:paraId="37BCEE86" w14:textId="77777777" w:rsidR="003A7E32" w:rsidRDefault="003A7E32"/>
    <w:p w14:paraId="66175C80" w14:textId="77777777" w:rsidR="003A7E32" w:rsidRDefault="003A7E32"/>
    <w:p w14:paraId="294481D4" w14:textId="77777777" w:rsidR="003A7E32" w:rsidRDefault="003A7E32"/>
    <w:p w14:paraId="44356800" w14:textId="77777777" w:rsidR="003A7E32" w:rsidRDefault="006E3129">
      <w:r>
        <w:rPr>
          <w:noProof/>
          <w:lang w:eastAsia="sl-SI"/>
        </w:rPr>
        <mc:AlternateContent>
          <mc:Choice Requires="wps">
            <w:drawing>
              <wp:anchor distT="0" distB="0" distL="114300" distR="114300" simplePos="0" relativeHeight="251660288" behindDoc="0" locked="0" layoutInCell="1" allowOverlap="1" wp14:anchorId="372F833F" wp14:editId="34CAE420">
                <wp:simplePos x="0" y="0"/>
                <wp:positionH relativeFrom="column">
                  <wp:posOffset>1268095</wp:posOffset>
                </wp:positionH>
                <wp:positionV relativeFrom="paragraph">
                  <wp:posOffset>202271</wp:posOffset>
                </wp:positionV>
                <wp:extent cx="4984852" cy="3539285"/>
                <wp:effectExtent l="0" t="0" r="6350" b="4445"/>
                <wp:wrapNone/>
                <wp:docPr id="1" name="Polje z besedilom 1"/>
                <wp:cNvGraphicFramePr/>
                <a:graphic xmlns:a="http://schemas.openxmlformats.org/drawingml/2006/main">
                  <a:graphicData uri="http://schemas.microsoft.com/office/word/2010/wordprocessingShape">
                    <wps:wsp>
                      <wps:cNvSpPr txBox="1"/>
                      <wps:spPr>
                        <a:xfrm>
                          <a:off x="0" y="0"/>
                          <a:ext cx="4984852" cy="3539285"/>
                        </a:xfrm>
                        <a:prstGeom prst="rect">
                          <a:avLst/>
                        </a:prstGeom>
                        <a:solidFill>
                          <a:schemeClr val="lt1"/>
                        </a:solidFill>
                        <a:ln w="6350">
                          <a:noFill/>
                        </a:ln>
                      </wps:spPr>
                      <wps:txbx>
                        <w:txbxContent>
                          <w:p w14:paraId="2EDE9184" w14:textId="77777777" w:rsidR="00F54B5C" w:rsidRPr="00034EA4" w:rsidRDefault="00F54B5C" w:rsidP="00034EA4">
                            <w:pPr>
                              <w:spacing w:before="120" w:line="288" w:lineRule="auto"/>
                              <w:jc w:val="center"/>
                              <w:rPr>
                                <w:rFonts w:eastAsia="Times New Roman" w:cs="Arial"/>
                                <w:b/>
                                <w:bCs/>
                                <w:iCs/>
                                <w:color w:val="000080"/>
                                <w:sz w:val="40"/>
                                <w:szCs w:val="40"/>
                              </w:rPr>
                            </w:pPr>
                            <w:r w:rsidRPr="00034EA4">
                              <w:rPr>
                                <w:rFonts w:eastAsia="Times New Roman" w:cs="Arial"/>
                                <w:b/>
                                <w:bCs/>
                                <w:iCs/>
                                <w:color w:val="000080"/>
                                <w:sz w:val="40"/>
                                <w:szCs w:val="40"/>
                              </w:rPr>
                              <w:t>Elektronsko naročanje</w:t>
                            </w:r>
                          </w:p>
                          <w:p w14:paraId="2B814CFF" w14:textId="20CDEFE2" w:rsidR="00F54B5C" w:rsidRDefault="00F54B5C" w:rsidP="00034EA4">
                            <w:pPr>
                              <w:spacing w:before="120" w:line="288" w:lineRule="auto"/>
                              <w:jc w:val="center"/>
                              <w:rPr>
                                <w:rFonts w:eastAsia="Times New Roman" w:cs="Arial"/>
                                <w:b/>
                                <w:bCs/>
                                <w:iCs/>
                                <w:color w:val="000080"/>
                                <w:sz w:val="40"/>
                                <w:szCs w:val="40"/>
                              </w:rPr>
                            </w:pPr>
                            <w:r w:rsidRPr="00034EA4">
                              <w:rPr>
                                <w:rFonts w:eastAsia="Times New Roman" w:cs="Arial"/>
                                <w:b/>
                                <w:bCs/>
                                <w:iCs/>
                                <w:color w:val="000080"/>
                                <w:sz w:val="40"/>
                                <w:szCs w:val="40"/>
                              </w:rPr>
                              <w:t>pacientov na specialistične zdravstvene storitve</w:t>
                            </w:r>
                          </w:p>
                          <w:p w14:paraId="1A739686" w14:textId="02ABC0D9" w:rsidR="00F54B5C" w:rsidRPr="00E855FE" w:rsidRDefault="00F54B5C" w:rsidP="008E3382">
                            <w:pPr>
                              <w:spacing w:before="120" w:line="288" w:lineRule="auto"/>
                              <w:jc w:val="center"/>
                              <w:rPr>
                                <w:rFonts w:eastAsia="Times New Roman" w:cs="Arial"/>
                                <w:b/>
                                <w:bCs/>
                                <w:iCs/>
                                <w:color w:val="000080"/>
                                <w:sz w:val="20"/>
                                <w:szCs w:val="20"/>
                              </w:rPr>
                            </w:pPr>
                            <w:r>
                              <w:rPr>
                                <w:rFonts w:eastAsia="Times New Roman" w:cs="Arial"/>
                                <w:b/>
                                <w:bCs/>
                                <w:iCs/>
                                <w:color w:val="000080"/>
                                <w:sz w:val="40"/>
                                <w:szCs w:val="40"/>
                              </w:rPr>
                              <w:t>Navodila</w:t>
                            </w:r>
                            <w:r w:rsidRPr="00E855FE">
                              <w:rPr>
                                <w:rFonts w:eastAsia="Times New Roman" w:cs="Arial"/>
                                <w:b/>
                                <w:bCs/>
                                <w:iCs/>
                                <w:color w:val="000080"/>
                                <w:sz w:val="40"/>
                                <w:szCs w:val="40"/>
                              </w:rPr>
                              <w:t xml:space="preserve"> za </w:t>
                            </w:r>
                            <w:r w:rsidRPr="007A63EC">
                              <w:rPr>
                                <w:rFonts w:eastAsia="Times New Roman" w:cs="Arial"/>
                                <w:b/>
                                <w:bCs/>
                                <w:iCs/>
                                <w:color w:val="000080"/>
                                <w:sz w:val="40"/>
                                <w:szCs w:val="40"/>
                              </w:rPr>
                              <w:t xml:space="preserve">svetovalce v </w:t>
                            </w:r>
                            <w:r w:rsidR="000129B0">
                              <w:rPr>
                                <w:rFonts w:eastAsia="Times New Roman" w:cs="Arial"/>
                                <w:b/>
                                <w:bCs/>
                                <w:iCs/>
                                <w:color w:val="000080"/>
                                <w:sz w:val="40"/>
                                <w:szCs w:val="40"/>
                              </w:rPr>
                              <w:t xml:space="preserve">nacionalnem </w:t>
                            </w:r>
                            <w:r w:rsidRPr="007A63EC">
                              <w:rPr>
                                <w:rFonts w:eastAsia="Times New Roman" w:cs="Arial"/>
                                <w:b/>
                                <w:bCs/>
                                <w:iCs/>
                                <w:color w:val="000080"/>
                                <w:sz w:val="40"/>
                                <w:szCs w:val="40"/>
                              </w:rPr>
                              <w:t>klicnem centru</w:t>
                            </w:r>
                            <w:r w:rsidRPr="00E855FE">
                              <w:rPr>
                                <w:rFonts w:eastAsia="Times New Roman" w:cs="Arial"/>
                                <w:b/>
                                <w:bCs/>
                                <w:iCs/>
                                <w:color w:val="000080"/>
                                <w:sz w:val="40"/>
                                <w:szCs w:val="40"/>
                              </w:rPr>
                              <w:t xml:space="preserve"> </w:t>
                            </w:r>
                            <w:r w:rsidR="00330F7B">
                              <w:rPr>
                                <w:rFonts w:eastAsia="Times New Roman" w:cs="Arial"/>
                                <w:b/>
                                <w:bCs/>
                                <w:iCs/>
                                <w:color w:val="000080"/>
                                <w:sz w:val="40"/>
                                <w:szCs w:val="40"/>
                              </w:rPr>
                              <w:t>v sklopu nacionalnega razpisa</w:t>
                            </w:r>
                          </w:p>
                          <w:p w14:paraId="5F625BE2" w14:textId="3A049AF0" w:rsidR="00F54B5C" w:rsidRPr="00E855FE" w:rsidRDefault="00F54B5C" w:rsidP="008E3382">
                            <w:pPr>
                              <w:spacing w:before="120" w:line="288" w:lineRule="auto"/>
                              <w:jc w:val="center"/>
                              <w:rPr>
                                <w:rFonts w:eastAsia="Times New Roman" w:cs="Arial"/>
                                <w:b/>
                                <w:bCs/>
                                <w:iCs/>
                                <w:color w:val="000080"/>
                                <w:szCs w:val="40"/>
                              </w:rPr>
                            </w:pPr>
                            <w:r>
                              <w:rPr>
                                <w:rFonts w:eastAsia="Times New Roman" w:cs="Arial"/>
                                <w:b/>
                                <w:bCs/>
                                <w:iCs/>
                                <w:color w:val="000080"/>
                                <w:szCs w:val="40"/>
                              </w:rPr>
                              <w:t>ver 1</w:t>
                            </w:r>
                            <w:r w:rsidRPr="00E855FE">
                              <w:rPr>
                                <w:rFonts w:eastAsia="Times New Roman" w:cs="Arial"/>
                                <w:b/>
                                <w:bCs/>
                                <w:iCs/>
                                <w:color w:val="000080"/>
                                <w:szCs w:val="40"/>
                              </w:rPr>
                              <w:t>.</w:t>
                            </w:r>
                            <w:r w:rsidR="0020327F">
                              <w:rPr>
                                <w:rFonts w:eastAsia="Times New Roman" w:cs="Arial"/>
                                <w:b/>
                                <w:bCs/>
                                <w:iCs/>
                                <w:color w:val="000080"/>
                                <w:szCs w:val="40"/>
                              </w:rPr>
                              <w:t>3</w:t>
                            </w:r>
                          </w:p>
                          <w:p w14:paraId="5B6BD8B2" w14:textId="70D47F14" w:rsidR="00F54B5C" w:rsidRPr="00E855FE" w:rsidRDefault="0020327F" w:rsidP="008E3382">
                            <w:pPr>
                              <w:spacing w:before="120" w:line="288" w:lineRule="auto"/>
                              <w:jc w:val="center"/>
                              <w:rPr>
                                <w:rFonts w:eastAsia="Times New Roman" w:cs="Arial"/>
                                <w:b/>
                                <w:bCs/>
                                <w:iCs/>
                                <w:color w:val="000080"/>
                                <w:szCs w:val="40"/>
                              </w:rPr>
                            </w:pPr>
                            <w:r>
                              <w:rPr>
                                <w:rFonts w:eastAsia="Times New Roman" w:cs="Arial"/>
                                <w:b/>
                                <w:bCs/>
                                <w:iCs/>
                                <w:color w:val="000080"/>
                                <w:szCs w:val="40"/>
                              </w:rPr>
                              <w:t>15</w:t>
                            </w:r>
                            <w:r w:rsidR="00F54B5C" w:rsidRPr="00E855FE">
                              <w:rPr>
                                <w:rFonts w:eastAsia="Times New Roman" w:cs="Arial"/>
                                <w:b/>
                                <w:bCs/>
                                <w:iCs/>
                                <w:color w:val="000080"/>
                                <w:szCs w:val="40"/>
                              </w:rPr>
                              <w:t xml:space="preserve">. </w:t>
                            </w:r>
                            <w:r w:rsidR="00330F7B">
                              <w:rPr>
                                <w:rFonts w:eastAsia="Times New Roman" w:cs="Arial"/>
                                <w:b/>
                                <w:bCs/>
                                <w:iCs/>
                                <w:color w:val="000080"/>
                                <w:szCs w:val="40"/>
                              </w:rPr>
                              <w:t>0</w:t>
                            </w:r>
                            <w:r>
                              <w:rPr>
                                <w:rFonts w:eastAsia="Times New Roman" w:cs="Arial"/>
                                <w:b/>
                                <w:bCs/>
                                <w:iCs/>
                                <w:color w:val="000080"/>
                                <w:szCs w:val="40"/>
                              </w:rPr>
                              <w:t>9</w:t>
                            </w:r>
                            <w:r w:rsidR="00F54B5C" w:rsidRPr="00E855FE">
                              <w:rPr>
                                <w:rFonts w:eastAsia="Times New Roman" w:cs="Arial"/>
                                <w:b/>
                                <w:bCs/>
                                <w:iCs/>
                                <w:color w:val="000080"/>
                                <w:szCs w:val="40"/>
                              </w:rPr>
                              <w:t xml:space="preserve">. </w:t>
                            </w:r>
                            <w:r w:rsidR="00F54B5C">
                              <w:rPr>
                                <w:rFonts w:eastAsia="Times New Roman" w:cs="Arial"/>
                                <w:b/>
                                <w:bCs/>
                                <w:iCs/>
                                <w:color w:val="000080"/>
                                <w:szCs w:val="40"/>
                              </w:rPr>
                              <w:t>202</w:t>
                            </w:r>
                            <w:r>
                              <w:rPr>
                                <w:rFonts w:eastAsia="Times New Roman" w:cs="Arial"/>
                                <w:b/>
                                <w:bCs/>
                                <w:iCs/>
                                <w:color w:val="000080"/>
                                <w:szCs w:val="40"/>
                              </w:rPr>
                              <w:t>2</w:t>
                            </w:r>
                          </w:p>
                          <w:p w14:paraId="53651E92" w14:textId="77777777" w:rsidR="00F54B5C" w:rsidRDefault="00F54B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2F833F" id="_x0000_t202" coordsize="21600,21600" o:spt="202" path="m,l,21600r21600,l21600,xe">
                <v:stroke joinstyle="miter"/>
                <v:path gradientshapeok="t" o:connecttype="rect"/>
              </v:shapetype>
              <v:shape id="Polje z besedilom 1" o:spid="_x0000_s1026" type="#_x0000_t202" style="position:absolute;margin-left:99.85pt;margin-top:15.95pt;width:392.5pt;height:27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" fillcolor="white [3201]" stroked="f" strokeweight=".5pt">
                <v:textbox>
                  <w:txbxContent>
                    <w:p w14:paraId="2EDE9184" w14:textId="77777777" w:rsidR="00F54B5C" w:rsidRPr="00034EA4" w:rsidRDefault="00F54B5C" w:rsidP="00034EA4">
                      <w:pPr>
                        <w:spacing w:before="120" w:line="288" w:lineRule="auto"/>
                        <w:jc w:val="center"/>
                        <w:rPr>
                          <w:rFonts w:eastAsia="Times New Roman" w:cs="Arial"/>
                          <w:b/>
                          <w:bCs/>
                          <w:iCs/>
                          <w:color w:val="000080"/>
                          <w:sz w:val="40"/>
                          <w:szCs w:val="40"/>
                        </w:rPr>
                      </w:pPr>
                      <w:r w:rsidRPr="00034EA4">
                        <w:rPr>
                          <w:rFonts w:eastAsia="Times New Roman" w:cs="Arial"/>
                          <w:b/>
                          <w:bCs/>
                          <w:iCs/>
                          <w:color w:val="000080"/>
                          <w:sz w:val="40"/>
                          <w:szCs w:val="40"/>
                        </w:rPr>
                        <w:t>Elektronsko naročanje</w:t>
                      </w:r>
                    </w:p>
                    <w:p w14:paraId="2B814CFF" w14:textId="20CDEFE2" w:rsidR="00F54B5C" w:rsidRDefault="00F54B5C" w:rsidP="00034EA4">
                      <w:pPr>
                        <w:spacing w:before="120" w:line="288" w:lineRule="auto"/>
                        <w:jc w:val="center"/>
                        <w:rPr>
                          <w:rFonts w:eastAsia="Times New Roman" w:cs="Arial"/>
                          <w:b/>
                          <w:bCs/>
                          <w:iCs/>
                          <w:color w:val="000080"/>
                          <w:sz w:val="40"/>
                          <w:szCs w:val="40"/>
                        </w:rPr>
                      </w:pPr>
                      <w:r w:rsidRPr="00034EA4">
                        <w:rPr>
                          <w:rFonts w:eastAsia="Times New Roman" w:cs="Arial"/>
                          <w:b/>
                          <w:bCs/>
                          <w:iCs/>
                          <w:color w:val="000080"/>
                          <w:sz w:val="40"/>
                          <w:szCs w:val="40"/>
                        </w:rPr>
                        <w:t>pacientov na specialistične zdravstvene storitve</w:t>
                      </w:r>
                    </w:p>
                    <w:p w14:paraId="1A739686" w14:textId="02ABC0D9" w:rsidR="00F54B5C" w:rsidRPr="00E855FE" w:rsidRDefault="00F54B5C" w:rsidP="008E3382">
                      <w:pPr>
                        <w:spacing w:before="120" w:line="288" w:lineRule="auto"/>
                        <w:jc w:val="center"/>
                        <w:rPr>
                          <w:rFonts w:eastAsia="Times New Roman" w:cs="Arial"/>
                          <w:b/>
                          <w:bCs/>
                          <w:iCs/>
                          <w:color w:val="000080"/>
                          <w:sz w:val="20"/>
                          <w:szCs w:val="20"/>
                        </w:rPr>
                      </w:pPr>
                      <w:r>
                        <w:rPr>
                          <w:rFonts w:eastAsia="Times New Roman" w:cs="Arial"/>
                          <w:b/>
                          <w:bCs/>
                          <w:iCs/>
                          <w:color w:val="000080"/>
                          <w:sz w:val="40"/>
                          <w:szCs w:val="40"/>
                        </w:rPr>
                        <w:t>Navodila</w:t>
                      </w:r>
                      <w:r w:rsidRPr="00E855FE">
                        <w:rPr>
                          <w:rFonts w:eastAsia="Times New Roman" w:cs="Arial"/>
                          <w:b/>
                          <w:bCs/>
                          <w:iCs/>
                          <w:color w:val="000080"/>
                          <w:sz w:val="40"/>
                          <w:szCs w:val="40"/>
                        </w:rPr>
                        <w:t xml:space="preserve"> za </w:t>
                      </w:r>
                      <w:r w:rsidRPr="007A63EC">
                        <w:rPr>
                          <w:rFonts w:eastAsia="Times New Roman" w:cs="Arial"/>
                          <w:b/>
                          <w:bCs/>
                          <w:iCs/>
                          <w:color w:val="000080"/>
                          <w:sz w:val="40"/>
                          <w:szCs w:val="40"/>
                        </w:rPr>
                        <w:t xml:space="preserve">svetovalce v </w:t>
                      </w:r>
                      <w:r w:rsidR="000129B0">
                        <w:rPr>
                          <w:rFonts w:eastAsia="Times New Roman" w:cs="Arial"/>
                          <w:b/>
                          <w:bCs/>
                          <w:iCs/>
                          <w:color w:val="000080"/>
                          <w:sz w:val="40"/>
                          <w:szCs w:val="40"/>
                        </w:rPr>
                        <w:t xml:space="preserve">nacionalnem </w:t>
                      </w:r>
                      <w:r w:rsidRPr="007A63EC">
                        <w:rPr>
                          <w:rFonts w:eastAsia="Times New Roman" w:cs="Arial"/>
                          <w:b/>
                          <w:bCs/>
                          <w:iCs/>
                          <w:color w:val="000080"/>
                          <w:sz w:val="40"/>
                          <w:szCs w:val="40"/>
                        </w:rPr>
                        <w:t>klicnem centru</w:t>
                      </w:r>
                      <w:r w:rsidRPr="00E855FE">
                        <w:rPr>
                          <w:rFonts w:eastAsia="Times New Roman" w:cs="Arial"/>
                          <w:b/>
                          <w:bCs/>
                          <w:iCs/>
                          <w:color w:val="000080"/>
                          <w:sz w:val="40"/>
                          <w:szCs w:val="40"/>
                        </w:rPr>
                        <w:t xml:space="preserve"> </w:t>
                      </w:r>
                      <w:r w:rsidR="00330F7B">
                        <w:rPr>
                          <w:rFonts w:eastAsia="Times New Roman" w:cs="Arial"/>
                          <w:b/>
                          <w:bCs/>
                          <w:iCs/>
                          <w:color w:val="000080"/>
                          <w:sz w:val="40"/>
                          <w:szCs w:val="40"/>
                        </w:rPr>
                        <w:t>v sklopu nacionalnega razpisa</w:t>
                      </w:r>
                    </w:p>
                    <w:p w14:paraId="5F625BE2" w14:textId="3A049AF0" w:rsidR="00F54B5C" w:rsidRPr="00E855FE" w:rsidRDefault="00F54B5C" w:rsidP="008E3382">
                      <w:pPr>
                        <w:spacing w:before="120" w:line="288" w:lineRule="auto"/>
                        <w:jc w:val="center"/>
                        <w:rPr>
                          <w:rFonts w:eastAsia="Times New Roman" w:cs="Arial"/>
                          <w:b/>
                          <w:bCs/>
                          <w:iCs/>
                          <w:color w:val="000080"/>
                          <w:szCs w:val="40"/>
                        </w:rPr>
                      </w:pPr>
                      <w:r>
                        <w:rPr>
                          <w:rFonts w:eastAsia="Times New Roman" w:cs="Arial"/>
                          <w:b/>
                          <w:bCs/>
                          <w:iCs/>
                          <w:color w:val="000080"/>
                          <w:szCs w:val="40"/>
                        </w:rPr>
                        <w:t>ver 1</w:t>
                      </w:r>
                      <w:r w:rsidRPr="00E855FE">
                        <w:rPr>
                          <w:rFonts w:eastAsia="Times New Roman" w:cs="Arial"/>
                          <w:b/>
                          <w:bCs/>
                          <w:iCs/>
                          <w:color w:val="000080"/>
                          <w:szCs w:val="40"/>
                        </w:rPr>
                        <w:t>.</w:t>
                      </w:r>
                      <w:r w:rsidR="0020327F">
                        <w:rPr>
                          <w:rFonts w:eastAsia="Times New Roman" w:cs="Arial"/>
                          <w:b/>
                          <w:bCs/>
                          <w:iCs/>
                          <w:color w:val="000080"/>
                          <w:szCs w:val="40"/>
                        </w:rPr>
                        <w:t>3</w:t>
                      </w:r>
                    </w:p>
                    <w:p w14:paraId="5B6BD8B2" w14:textId="70D47F14" w:rsidR="00F54B5C" w:rsidRPr="00E855FE" w:rsidRDefault="0020327F" w:rsidP="008E3382">
                      <w:pPr>
                        <w:spacing w:before="120" w:line="288" w:lineRule="auto"/>
                        <w:jc w:val="center"/>
                        <w:rPr>
                          <w:rFonts w:eastAsia="Times New Roman" w:cs="Arial"/>
                          <w:b/>
                          <w:bCs/>
                          <w:iCs/>
                          <w:color w:val="000080"/>
                          <w:szCs w:val="40"/>
                        </w:rPr>
                      </w:pPr>
                      <w:r>
                        <w:rPr>
                          <w:rFonts w:eastAsia="Times New Roman" w:cs="Arial"/>
                          <w:b/>
                          <w:bCs/>
                          <w:iCs/>
                          <w:color w:val="000080"/>
                          <w:szCs w:val="40"/>
                        </w:rPr>
                        <w:t>15</w:t>
                      </w:r>
                      <w:r w:rsidR="00F54B5C" w:rsidRPr="00E855FE">
                        <w:rPr>
                          <w:rFonts w:eastAsia="Times New Roman" w:cs="Arial"/>
                          <w:b/>
                          <w:bCs/>
                          <w:iCs/>
                          <w:color w:val="000080"/>
                          <w:szCs w:val="40"/>
                        </w:rPr>
                        <w:t xml:space="preserve">. </w:t>
                      </w:r>
                      <w:r w:rsidR="00330F7B">
                        <w:rPr>
                          <w:rFonts w:eastAsia="Times New Roman" w:cs="Arial"/>
                          <w:b/>
                          <w:bCs/>
                          <w:iCs/>
                          <w:color w:val="000080"/>
                          <w:szCs w:val="40"/>
                        </w:rPr>
                        <w:t>0</w:t>
                      </w:r>
                      <w:r>
                        <w:rPr>
                          <w:rFonts w:eastAsia="Times New Roman" w:cs="Arial"/>
                          <w:b/>
                          <w:bCs/>
                          <w:iCs/>
                          <w:color w:val="000080"/>
                          <w:szCs w:val="40"/>
                        </w:rPr>
                        <w:t>9</w:t>
                      </w:r>
                      <w:r w:rsidR="00F54B5C" w:rsidRPr="00E855FE">
                        <w:rPr>
                          <w:rFonts w:eastAsia="Times New Roman" w:cs="Arial"/>
                          <w:b/>
                          <w:bCs/>
                          <w:iCs/>
                          <w:color w:val="000080"/>
                          <w:szCs w:val="40"/>
                        </w:rPr>
                        <w:t xml:space="preserve">. </w:t>
                      </w:r>
                      <w:r w:rsidR="00F54B5C">
                        <w:rPr>
                          <w:rFonts w:eastAsia="Times New Roman" w:cs="Arial"/>
                          <w:b/>
                          <w:bCs/>
                          <w:iCs/>
                          <w:color w:val="000080"/>
                          <w:szCs w:val="40"/>
                        </w:rPr>
                        <w:t>202</w:t>
                      </w:r>
                      <w:r>
                        <w:rPr>
                          <w:rFonts w:eastAsia="Times New Roman" w:cs="Arial"/>
                          <w:b/>
                          <w:bCs/>
                          <w:iCs/>
                          <w:color w:val="000080"/>
                          <w:szCs w:val="40"/>
                        </w:rPr>
                        <w:t>2</w:t>
                      </w:r>
                    </w:p>
                    <w:p w14:paraId="53651E92" w14:textId="77777777" w:rsidR="00F54B5C" w:rsidRDefault="00F54B5C"/>
                  </w:txbxContent>
                </v:textbox>
              </v:shape>
            </w:pict>
          </mc:Fallback>
        </mc:AlternateContent>
      </w:r>
    </w:p>
    <w:p w14:paraId="4FE39480" w14:textId="77777777" w:rsidR="003A7E32" w:rsidRDefault="003A7E32"/>
    <w:p w14:paraId="68C4DDCC" w14:textId="77777777" w:rsidR="003A7E32" w:rsidRDefault="003A7E32"/>
    <w:p w14:paraId="637DB924" w14:textId="77777777" w:rsidR="003A7E32" w:rsidRDefault="003A7E32"/>
    <w:p w14:paraId="693498B4" w14:textId="77777777" w:rsidR="003A7E32" w:rsidRDefault="003A7E32"/>
    <w:p w14:paraId="21D3308C" w14:textId="77777777" w:rsidR="003A7E32" w:rsidRDefault="003A7E32"/>
    <w:p w14:paraId="3DFA27B4" w14:textId="77777777" w:rsidR="003A7E32" w:rsidRDefault="003A7E32"/>
    <w:p w14:paraId="40D1EAC0" w14:textId="77777777" w:rsidR="003A7E32" w:rsidRDefault="003A7E32"/>
    <w:p w14:paraId="502790BB" w14:textId="77777777" w:rsidR="003A7E32" w:rsidRDefault="003A7E32"/>
    <w:p w14:paraId="18E82CA1" w14:textId="77777777" w:rsidR="003A7E32" w:rsidRDefault="003A7E32"/>
    <w:p w14:paraId="1E04D609" w14:textId="77777777" w:rsidR="003A7E32" w:rsidRDefault="003A7E32"/>
    <w:p w14:paraId="3A93DDED" w14:textId="77777777" w:rsidR="003A7E32" w:rsidRDefault="0019550F">
      <w:pPr>
        <w:rPr>
          <w:b/>
          <w:color w:val="000080"/>
          <w:sz w:val="32"/>
          <w:szCs w:val="32"/>
        </w:rPr>
      </w:pPr>
      <w:r w:rsidRPr="002B007B">
        <w:rPr>
          <w:b/>
          <w:color w:val="000080"/>
          <w:sz w:val="32"/>
          <w:szCs w:val="32"/>
        </w:rPr>
        <w:lastRenderedPageBreak/>
        <w:t>STANJE DOKUMENTA</w:t>
      </w:r>
    </w:p>
    <w:p w14:paraId="55B5B1F3" w14:textId="77777777" w:rsidR="00B973FE" w:rsidRPr="002B007B" w:rsidRDefault="00B973FE">
      <w:pPr>
        <w:rPr>
          <w:b/>
          <w:color w:val="000080"/>
          <w:sz w:val="32"/>
          <w:szCs w:val="32"/>
        </w:rPr>
      </w:pP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9"/>
        <w:gridCol w:w="1418"/>
        <w:gridCol w:w="5169"/>
      </w:tblGrid>
      <w:tr w:rsidR="0019550F" w:rsidRPr="00822C3D" w14:paraId="29C70C19" w14:textId="77777777" w:rsidTr="002B007B">
        <w:trPr>
          <w:jc w:val="center"/>
        </w:trPr>
        <w:tc>
          <w:tcPr>
            <w:tcW w:w="2699" w:type="dxa"/>
            <w:shd w:val="clear" w:color="auto" w:fill="F7FFF7"/>
            <w:tcMar>
              <w:top w:w="57" w:type="dxa"/>
              <w:bottom w:w="57" w:type="dxa"/>
            </w:tcMar>
            <w:vAlign w:val="center"/>
          </w:tcPr>
          <w:p w14:paraId="3678A3D9" w14:textId="77777777" w:rsidR="0019550F" w:rsidRPr="00822C3D" w:rsidRDefault="0019550F" w:rsidP="00F54B5C">
            <w:pPr>
              <w:spacing w:before="80" w:after="80"/>
              <w:rPr>
                <w:rFonts w:cs="Arial"/>
                <w:b/>
                <w:sz w:val="20"/>
                <w:szCs w:val="20"/>
              </w:rPr>
            </w:pPr>
            <w:r w:rsidRPr="00822C3D">
              <w:rPr>
                <w:rFonts w:cs="Arial"/>
                <w:b/>
                <w:sz w:val="20"/>
                <w:szCs w:val="20"/>
              </w:rPr>
              <w:t>Namen dokumenta:</w:t>
            </w:r>
          </w:p>
        </w:tc>
        <w:tc>
          <w:tcPr>
            <w:tcW w:w="6587" w:type="dxa"/>
            <w:gridSpan w:val="2"/>
            <w:tcMar>
              <w:top w:w="57" w:type="dxa"/>
              <w:bottom w:w="57" w:type="dxa"/>
            </w:tcMar>
            <w:vAlign w:val="center"/>
          </w:tcPr>
          <w:p w14:paraId="4D329D3D" w14:textId="40A5B3B3" w:rsidR="0019550F" w:rsidRPr="00822C3D" w:rsidRDefault="007E384E" w:rsidP="007C16F2">
            <w:pPr>
              <w:spacing w:before="80" w:after="80"/>
              <w:rPr>
                <w:rFonts w:eastAsia="Times New Roman" w:cs="Arial"/>
                <w:sz w:val="20"/>
                <w:szCs w:val="20"/>
              </w:rPr>
            </w:pPr>
            <w:r>
              <w:rPr>
                <w:rFonts w:eastAsia="Times New Roman" w:cs="Arial"/>
                <w:sz w:val="20"/>
                <w:szCs w:val="20"/>
              </w:rPr>
              <w:t xml:space="preserve">Navodila za svetovalce v </w:t>
            </w:r>
            <w:r w:rsidR="000129B0">
              <w:rPr>
                <w:rFonts w:eastAsia="Times New Roman" w:cs="Arial"/>
                <w:sz w:val="20"/>
                <w:szCs w:val="20"/>
              </w:rPr>
              <w:t xml:space="preserve">nacionalnem </w:t>
            </w:r>
            <w:r>
              <w:rPr>
                <w:rFonts w:eastAsia="Times New Roman" w:cs="Arial"/>
                <w:sz w:val="20"/>
                <w:szCs w:val="20"/>
              </w:rPr>
              <w:t>klicnem centru za elektronsko naročanje pacientov na zdravstvene storitve</w:t>
            </w:r>
            <w:r w:rsidR="007C16F2">
              <w:rPr>
                <w:rFonts w:eastAsia="Times New Roman" w:cs="Arial"/>
                <w:sz w:val="20"/>
                <w:szCs w:val="20"/>
              </w:rPr>
              <w:t xml:space="preserve"> v sklopu nacionalnega razpisa</w:t>
            </w:r>
          </w:p>
        </w:tc>
      </w:tr>
      <w:tr w:rsidR="0019550F" w:rsidRPr="00822C3D" w14:paraId="49CDAC63" w14:textId="77777777" w:rsidTr="002B007B">
        <w:trPr>
          <w:jc w:val="center"/>
        </w:trPr>
        <w:tc>
          <w:tcPr>
            <w:tcW w:w="2699" w:type="dxa"/>
            <w:shd w:val="clear" w:color="auto" w:fill="F7FFF7"/>
            <w:tcMar>
              <w:top w:w="57" w:type="dxa"/>
              <w:bottom w:w="57" w:type="dxa"/>
            </w:tcMar>
            <w:vAlign w:val="center"/>
          </w:tcPr>
          <w:p w14:paraId="5427D3E0" w14:textId="77777777" w:rsidR="0019550F" w:rsidRPr="00822C3D" w:rsidRDefault="0019550F" w:rsidP="00F54B5C">
            <w:pPr>
              <w:spacing w:before="80" w:after="80"/>
              <w:rPr>
                <w:rFonts w:cs="Arial"/>
                <w:b/>
                <w:sz w:val="20"/>
                <w:szCs w:val="20"/>
              </w:rPr>
            </w:pPr>
            <w:r w:rsidRPr="00822C3D">
              <w:rPr>
                <w:rFonts w:cs="Arial"/>
                <w:b/>
                <w:sz w:val="20"/>
                <w:szCs w:val="20"/>
              </w:rPr>
              <w:t>Vsebina</w:t>
            </w:r>
          </w:p>
        </w:tc>
        <w:tc>
          <w:tcPr>
            <w:tcW w:w="6587" w:type="dxa"/>
            <w:gridSpan w:val="2"/>
            <w:tcMar>
              <w:top w:w="57" w:type="dxa"/>
              <w:bottom w:w="57" w:type="dxa"/>
            </w:tcMar>
            <w:vAlign w:val="center"/>
          </w:tcPr>
          <w:p w14:paraId="16F82C71" w14:textId="77777777" w:rsidR="0019550F" w:rsidRPr="00822C3D" w:rsidRDefault="0019550F" w:rsidP="00F54B5C">
            <w:pPr>
              <w:spacing w:before="80" w:after="80"/>
              <w:rPr>
                <w:rFonts w:eastAsia="Times New Roman" w:cs="Arial"/>
                <w:sz w:val="20"/>
                <w:szCs w:val="20"/>
              </w:rPr>
            </w:pPr>
            <w:r w:rsidRPr="00822C3D">
              <w:rPr>
                <w:rFonts w:eastAsia="Times New Roman" w:cs="Arial"/>
                <w:sz w:val="20"/>
                <w:szCs w:val="20"/>
              </w:rPr>
              <w:t xml:space="preserve"> </w:t>
            </w:r>
          </w:p>
        </w:tc>
      </w:tr>
      <w:tr w:rsidR="0019550F" w:rsidRPr="00822C3D" w14:paraId="4A75C1E6" w14:textId="77777777" w:rsidTr="002B007B">
        <w:trPr>
          <w:trHeight w:val="237"/>
          <w:jc w:val="center"/>
        </w:trPr>
        <w:tc>
          <w:tcPr>
            <w:tcW w:w="2699" w:type="dxa"/>
            <w:shd w:val="clear" w:color="auto" w:fill="F7FFF7"/>
            <w:tcMar>
              <w:top w:w="57" w:type="dxa"/>
              <w:bottom w:w="57" w:type="dxa"/>
            </w:tcMar>
            <w:vAlign w:val="center"/>
          </w:tcPr>
          <w:p w14:paraId="725B3AC9" w14:textId="77777777" w:rsidR="0019550F" w:rsidRPr="00822C3D" w:rsidRDefault="0019550F" w:rsidP="00F54B5C">
            <w:pPr>
              <w:spacing w:before="80" w:after="80"/>
              <w:rPr>
                <w:rFonts w:cs="Arial"/>
                <w:b/>
                <w:sz w:val="20"/>
                <w:szCs w:val="20"/>
              </w:rPr>
            </w:pPr>
            <w:r w:rsidRPr="00822C3D">
              <w:rPr>
                <w:rFonts w:cs="Arial"/>
                <w:b/>
                <w:sz w:val="20"/>
                <w:szCs w:val="20"/>
              </w:rPr>
              <w:t>Oznaka dokumenta:</w:t>
            </w:r>
          </w:p>
        </w:tc>
        <w:tc>
          <w:tcPr>
            <w:tcW w:w="6587" w:type="dxa"/>
            <w:gridSpan w:val="2"/>
            <w:tcMar>
              <w:top w:w="57" w:type="dxa"/>
              <w:bottom w:w="57" w:type="dxa"/>
            </w:tcMar>
            <w:vAlign w:val="center"/>
          </w:tcPr>
          <w:p w14:paraId="30EB35A5" w14:textId="77777777" w:rsidR="0019550F" w:rsidRPr="00822C3D" w:rsidRDefault="0019550F" w:rsidP="00F54B5C">
            <w:pPr>
              <w:spacing w:before="80" w:after="80"/>
              <w:rPr>
                <w:rFonts w:eastAsia="Times New Roman" w:cs="Arial"/>
                <w:sz w:val="20"/>
                <w:szCs w:val="20"/>
              </w:rPr>
            </w:pPr>
          </w:p>
        </w:tc>
      </w:tr>
      <w:tr w:rsidR="0019550F" w:rsidRPr="00822C3D" w14:paraId="5A6FB068" w14:textId="77777777" w:rsidTr="002B007B">
        <w:trPr>
          <w:jc w:val="center"/>
        </w:trPr>
        <w:tc>
          <w:tcPr>
            <w:tcW w:w="2699" w:type="dxa"/>
            <w:shd w:val="clear" w:color="auto" w:fill="F7FFF7"/>
            <w:tcMar>
              <w:top w:w="57" w:type="dxa"/>
              <w:bottom w:w="57" w:type="dxa"/>
            </w:tcMar>
            <w:vAlign w:val="center"/>
          </w:tcPr>
          <w:p w14:paraId="229C6EEC" w14:textId="77777777" w:rsidR="0019550F" w:rsidRPr="00822C3D" w:rsidRDefault="0019550F" w:rsidP="00F54B5C">
            <w:pPr>
              <w:spacing w:before="80" w:after="80"/>
              <w:rPr>
                <w:rFonts w:cs="Arial"/>
                <w:b/>
                <w:sz w:val="20"/>
                <w:szCs w:val="20"/>
              </w:rPr>
            </w:pPr>
            <w:r w:rsidRPr="00822C3D">
              <w:rPr>
                <w:rFonts w:cs="Arial"/>
                <w:b/>
                <w:sz w:val="20"/>
                <w:szCs w:val="20"/>
              </w:rPr>
              <w:t>Status:</w:t>
            </w:r>
          </w:p>
        </w:tc>
        <w:tc>
          <w:tcPr>
            <w:tcW w:w="6587" w:type="dxa"/>
            <w:gridSpan w:val="2"/>
            <w:tcMar>
              <w:top w:w="57" w:type="dxa"/>
              <w:bottom w:w="57" w:type="dxa"/>
            </w:tcMar>
            <w:vAlign w:val="center"/>
          </w:tcPr>
          <w:p w14:paraId="66580975" w14:textId="2567D299" w:rsidR="0019550F" w:rsidRPr="00822C3D" w:rsidRDefault="00D8186C" w:rsidP="00F54B5C">
            <w:pPr>
              <w:spacing w:before="80" w:after="80"/>
              <w:rPr>
                <w:rFonts w:eastAsia="Times New Roman" w:cs="Arial"/>
                <w:sz w:val="20"/>
                <w:szCs w:val="20"/>
              </w:rPr>
            </w:pPr>
            <w:r>
              <w:rPr>
                <w:rFonts w:eastAsia="Times New Roman" w:cs="Arial"/>
                <w:sz w:val="20"/>
                <w:szCs w:val="20"/>
              </w:rPr>
              <w:t>Končna</w:t>
            </w:r>
            <w:r w:rsidR="007C16F2">
              <w:rPr>
                <w:rFonts w:eastAsia="Times New Roman" w:cs="Arial"/>
                <w:sz w:val="20"/>
                <w:szCs w:val="20"/>
              </w:rPr>
              <w:t xml:space="preserve"> različica</w:t>
            </w:r>
          </w:p>
        </w:tc>
      </w:tr>
      <w:tr w:rsidR="0019550F" w:rsidRPr="00822C3D" w14:paraId="5AD62143" w14:textId="77777777" w:rsidTr="002B007B">
        <w:trPr>
          <w:jc w:val="center"/>
        </w:trPr>
        <w:tc>
          <w:tcPr>
            <w:tcW w:w="2699" w:type="dxa"/>
            <w:shd w:val="clear" w:color="auto" w:fill="F7FFF7"/>
            <w:tcMar>
              <w:top w:w="57" w:type="dxa"/>
              <w:bottom w:w="57" w:type="dxa"/>
            </w:tcMar>
            <w:vAlign w:val="center"/>
          </w:tcPr>
          <w:p w14:paraId="09CF7CFF" w14:textId="77777777" w:rsidR="0019550F" w:rsidRPr="00822C3D" w:rsidRDefault="0019550F" w:rsidP="00F54B5C">
            <w:pPr>
              <w:spacing w:before="80" w:after="80"/>
              <w:rPr>
                <w:rFonts w:cs="Arial"/>
                <w:b/>
                <w:sz w:val="20"/>
                <w:szCs w:val="20"/>
              </w:rPr>
            </w:pPr>
            <w:r w:rsidRPr="00822C3D">
              <w:rPr>
                <w:rFonts w:cs="Arial"/>
                <w:b/>
                <w:sz w:val="20"/>
                <w:szCs w:val="20"/>
              </w:rPr>
              <w:t>Verzija:</w:t>
            </w:r>
          </w:p>
        </w:tc>
        <w:tc>
          <w:tcPr>
            <w:tcW w:w="1418" w:type="dxa"/>
            <w:tcBorders>
              <w:right w:val="single" w:sz="4" w:space="0" w:color="auto"/>
            </w:tcBorders>
            <w:tcMar>
              <w:top w:w="57" w:type="dxa"/>
              <w:bottom w:w="57" w:type="dxa"/>
            </w:tcMar>
            <w:vAlign w:val="center"/>
          </w:tcPr>
          <w:p w14:paraId="77FAF5BC" w14:textId="32391A18" w:rsidR="0019550F" w:rsidRPr="00822C3D" w:rsidRDefault="00BC254A" w:rsidP="00BC254A">
            <w:pPr>
              <w:spacing w:before="80" w:after="80"/>
              <w:rPr>
                <w:rFonts w:eastAsia="Times New Roman" w:cs="Arial"/>
                <w:sz w:val="20"/>
                <w:szCs w:val="20"/>
              </w:rPr>
            </w:pPr>
            <w:r>
              <w:rPr>
                <w:rFonts w:eastAsia="Times New Roman" w:cs="Arial"/>
                <w:sz w:val="20"/>
                <w:szCs w:val="20"/>
              </w:rPr>
              <w:t>1</w:t>
            </w:r>
            <w:r w:rsidR="0019550F" w:rsidRPr="00822C3D">
              <w:rPr>
                <w:rFonts w:eastAsia="Times New Roman" w:cs="Arial"/>
                <w:sz w:val="20"/>
                <w:szCs w:val="20"/>
              </w:rPr>
              <w:t>.</w:t>
            </w:r>
            <w:r w:rsidR="000F63B2">
              <w:rPr>
                <w:rFonts w:eastAsia="Times New Roman" w:cs="Arial"/>
                <w:sz w:val="20"/>
                <w:szCs w:val="20"/>
              </w:rPr>
              <w:t>3</w:t>
            </w:r>
          </w:p>
        </w:tc>
        <w:tc>
          <w:tcPr>
            <w:tcW w:w="5169" w:type="dxa"/>
            <w:tcBorders>
              <w:left w:val="single" w:sz="4" w:space="0" w:color="auto"/>
            </w:tcBorders>
            <w:vAlign w:val="center"/>
          </w:tcPr>
          <w:p w14:paraId="71B228DA" w14:textId="121449BE" w:rsidR="0019550F" w:rsidRPr="00822C3D" w:rsidRDefault="0019550F" w:rsidP="00F54B5C">
            <w:pPr>
              <w:spacing w:before="80" w:after="80"/>
              <w:rPr>
                <w:rFonts w:eastAsia="Times New Roman" w:cs="Arial"/>
                <w:sz w:val="20"/>
                <w:szCs w:val="20"/>
              </w:rPr>
            </w:pPr>
            <w:r w:rsidRPr="00822C3D">
              <w:rPr>
                <w:rFonts w:eastAsia="Times New Roman" w:cs="Arial"/>
                <w:b/>
                <w:sz w:val="20"/>
                <w:szCs w:val="20"/>
              </w:rPr>
              <w:t xml:space="preserve">Datum verzije: </w:t>
            </w:r>
            <w:r w:rsidR="0020327F">
              <w:rPr>
                <w:rFonts w:eastAsia="Times New Roman" w:cs="Arial"/>
                <w:b/>
                <w:sz w:val="20"/>
                <w:szCs w:val="20"/>
              </w:rPr>
              <w:t>15</w:t>
            </w:r>
            <w:r w:rsidR="007C16F2">
              <w:rPr>
                <w:rFonts w:eastAsia="Times New Roman" w:cs="Arial"/>
                <w:b/>
                <w:sz w:val="20"/>
                <w:szCs w:val="20"/>
              </w:rPr>
              <w:t>.0</w:t>
            </w:r>
            <w:r w:rsidR="0020327F">
              <w:rPr>
                <w:rFonts w:eastAsia="Times New Roman" w:cs="Arial"/>
                <w:b/>
                <w:sz w:val="20"/>
                <w:szCs w:val="20"/>
              </w:rPr>
              <w:t>9</w:t>
            </w:r>
            <w:r w:rsidR="00BC254A">
              <w:rPr>
                <w:rFonts w:eastAsia="Times New Roman" w:cs="Arial"/>
                <w:b/>
                <w:sz w:val="20"/>
                <w:szCs w:val="20"/>
              </w:rPr>
              <w:t>.202</w:t>
            </w:r>
            <w:r w:rsidR="0020327F">
              <w:rPr>
                <w:rFonts w:eastAsia="Times New Roman" w:cs="Arial"/>
                <w:b/>
                <w:sz w:val="20"/>
                <w:szCs w:val="20"/>
              </w:rPr>
              <w:t>2</w:t>
            </w:r>
          </w:p>
        </w:tc>
      </w:tr>
      <w:tr w:rsidR="0019550F" w:rsidRPr="00822C3D" w14:paraId="69B88569" w14:textId="77777777" w:rsidTr="002B007B">
        <w:trPr>
          <w:jc w:val="center"/>
        </w:trPr>
        <w:tc>
          <w:tcPr>
            <w:tcW w:w="2699" w:type="dxa"/>
            <w:shd w:val="clear" w:color="auto" w:fill="F7FFF7"/>
            <w:tcMar>
              <w:top w:w="57" w:type="dxa"/>
              <w:bottom w:w="57" w:type="dxa"/>
            </w:tcMar>
            <w:vAlign w:val="center"/>
          </w:tcPr>
          <w:p w14:paraId="63C70119" w14:textId="77777777" w:rsidR="0019550F" w:rsidRPr="00822C3D" w:rsidRDefault="0019550F" w:rsidP="00F54B5C">
            <w:pPr>
              <w:spacing w:before="80" w:after="80"/>
              <w:rPr>
                <w:rFonts w:cs="Arial"/>
                <w:b/>
                <w:sz w:val="20"/>
                <w:szCs w:val="20"/>
              </w:rPr>
            </w:pPr>
            <w:r w:rsidRPr="00822C3D">
              <w:rPr>
                <w:rFonts w:cs="Arial"/>
                <w:b/>
                <w:sz w:val="20"/>
                <w:szCs w:val="20"/>
              </w:rPr>
              <w:t>Avtor(ji):</w:t>
            </w:r>
          </w:p>
        </w:tc>
        <w:tc>
          <w:tcPr>
            <w:tcW w:w="6587" w:type="dxa"/>
            <w:gridSpan w:val="2"/>
            <w:tcMar>
              <w:top w:w="57" w:type="dxa"/>
              <w:bottom w:w="57" w:type="dxa"/>
            </w:tcMar>
            <w:vAlign w:val="center"/>
          </w:tcPr>
          <w:p w14:paraId="6481FC4A" w14:textId="77777777" w:rsidR="0019550F" w:rsidRPr="00822C3D" w:rsidRDefault="00BC254A" w:rsidP="00F54B5C">
            <w:pPr>
              <w:spacing w:before="80" w:after="80"/>
              <w:rPr>
                <w:rFonts w:eastAsia="Times New Roman" w:cs="Arial"/>
                <w:sz w:val="20"/>
                <w:szCs w:val="20"/>
              </w:rPr>
            </w:pPr>
            <w:r w:rsidRPr="00BC254A">
              <w:rPr>
                <w:rFonts w:eastAsia="Times New Roman" w:cs="Arial"/>
                <w:sz w:val="20"/>
                <w:szCs w:val="20"/>
              </w:rPr>
              <w:t>Hajdi Kosednar</w:t>
            </w:r>
          </w:p>
        </w:tc>
      </w:tr>
      <w:tr w:rsidR="0019550F" w:rsidRPr="00822C3D" w14:paraId="7F478ABB" w14:textId="77777777" w:rsidTr="002B007B">
        <w:trPr>
          <w:trHeight w:val="307"/>
          <w:jc w:val="center"/>
        </w:trPr>
        <w:tc>
          <w:tcPr>
            <w:tcW w:w="2699" w:type="dxa"/>
            <w:shd w:val="clear" w:color="auto" w:fill="F7FFF7"/>
            <w:tcMar>
              <w:top w:w="57" w:type="dxa"/>
              <w:bottom w:w="57" w:type="dxa"/>
            </w:tcMar>
            <w:vAlign w:val="center"/>
          </w:tcPr>
          <w:p w14:paraId="66E307E0" w14:textId="77777777" w:rsidR="0019550F" w:rsidRPr="00822C3D" w:rsidRDefault="0019550F" w:rsidP="00F54B5C">
            <w:pPr>
              <w:spacing w:before="80" w:after="80"/>
              <w:rPr>
                <w:rFonts w:cs="Arial"/>
                <w:b/>
                <w:sz w:val="20"/>
                <w:szCs w:val="20"/>
              </w:rPr>
            </w:pPr>
            <w:r w:rsidRPr="00822C3D">
              <w:rPr>
                <w:rFonts w:cs="Arial"/>
                <w:b/>
                <w:sz w:val="20"/>
                <w:szCs w:val="20"/>
              </w:rPr>
              <w:t>Odobril(a):</w:t>
            </w:r>
          </w:p>
        </w:tc>
        <w:tc>
          <w:tcPr>
            <w:tcW w:w="6587" w:type="dxa"/>
            <w:gridSpan w:val="2"/>
            <w:tcMar>
              <w:top w:w="57" w:type="dxa"/>
              <w:bottom w:w="57" w:type="dxa"/>
            </w:tcMar>
            <w:vAlign w:val="center"/>
          </w:tcPr>
          <w:p w14:paraId="2EB20A72" w14:textId="77777777" w:rsidR="0019550F" w:rsidRPr="00822C3D" w:rsidRDefault="00BC254A" w:rsidP="00F54B5C">
            <w:pPr>
              <w:spacing w:before="80" w:after="80"/>
              <w:rPr>
                <w:rFonts w:eastAsia="Times New Roman" w:cs="Arial"/>
                <w:sz w:val="20"/>
                <w:szCs w:val="20"/>
              </w:rPr>
            </w:pPr>
            <w:r>
              <w:rPr>
                <w:rFonts w:eastAsia="Times New Roman" w:cs="Arial"/>
                <w:sz w:val="20"/>
                <w:szCs w:val="20"/>
              </w:rPr>
              <w:t>Simon Indihar</w:t>
            </w:r>
          </w:p>
        </w:tc>
      </w:tr>
      <w:tr w:rsidR="0019550F" w:rsidRPr="00822C3D" w14:paraId="61B4782C" w14:textId="77777777" w:rsidTr="002B007B">
        <w:trPr>
          <w:jc w:val="center"/>
        </w:trPr>
        <w:tc>
          <w:tcPr>
            <w:tcW w:w="2699" w:type="dxa"/>
            <w:shd w:val="clear" w:color="auto" w:fill="F7FFF7"/>
            <w:tcMar>
              <w:top w:w="57" w:type="dxa"/>
              <w:bottom w:w="57" w:type="dxa"/>
            </w:tcMar>
            <w:vAlign w:val="center"/>
          </w:tcPr>
          <w:p w14:paraId="76A22789" w14:textId="77777777" w:rsidR="0019550F" w:rsidRPr="00822C3D" w:rsidRDefault="0019550F" w:rsidP="00F54B5C">
            <w:pPr>
              <w:spacing w:before="80" w:after="80"/>
              <w:rPr>
                <w:rFonts w:cs="Arial"/>
                <w:b/>
                <w:sz w:val="20"/>
                <w:szCs w:val="20"/>
              </w:rPr>
            </w:pPr>
            <w:r w:rsidRPr="00822C3D">
              <w:rPr>
                <w:rFonts w:cs="Arial"/>
                <w:b/>
                <w:sz w:val="20"/>
                <w:szCs w:val="20"/>
              </w:rPr>
              <w:t>Sodelujoči pri projektu:</w:t>
            </w:r>
          </w:p>
        </w:tc>
        <w:tc>
          <w:tcPr>
            <w:tcW w:w="6587" w:type="dxa"/>
            <w:gridSpan w:val="2"/>
            <w:tcMar>
              <w:top w:w="57" w:type="dxa"/>
              <w:bottom w:w="57" w:type="dxa"/>
            </w:tcMar>
            <w:vAlign w:val="center"/>
          </w:tcPr>
          <w:p w14:paraId="45D3997F" w14:textId="77777777" w:rsidR="0019550F" w:rsidRPr="00822C3D" w:rsidRDefault="00BC254A" w:rsidP="00F54B5C">
            <w:pPr>
              <w:spacing w:before="80" w:after="80"/>
              <w:rPr>
                <w:rFonts w:eastAsia="Times New Roman" w:cs="Arial"/>
                <w:sz w:val="20"/>
                <w:szCs w:val="20"/>
              </w:rPr>
            </w:pPr>
            <w:r>
              <w:rPr>
                <w:rFonts w:eastAsia="Times New Roman" w:cs="Arial"/>
                <w:sz w:val="20"/>
                <w:szCs w:val="20"/>
              </w:rPr>
              <w:t>Simon Indihar, Nikolina Plevnjak</w:t>
            </w:r>
          </w:p>
        </w:tc>
      </w:tr>
      <w:tr w:rsidR="0019550F" w:rsidRPr="00822C3D" w14:paraId="3879E1BA" w14:textId="77777777" w:rsidTr="002B007B">
        <w:trPr>
          <w:trHeight w:val="639"/>
          <w:jc w:val="center"/>
        </w:trPr>
        <w:tc>
          <w:tcPr>
            <w:tcW w:w="2699" w:type="dxa"/>
            <w:shd w:val="clear" w:color="auto" w:fill="F7FFF7"/>
            <w:tcMar>
              <w:top w:w="57" w:type="dxa"/>
              <w:bottom w:w="57" w:type="dxa"/>
            </w:tcMar>
            <w:vAlign w:val="center"/>
          </w:tcPr>
          <w:p w14:paraId="6373246C" w14:textId="77777777" w:rsidR="0019550F" w:rsidRPr="00822C3D" w:rsidRDefault="0019550F" w:rsidP="00F54B5C">
            <w:pPr>
              <w:spacing w:before="80" w:after="80"/>
              <w:rPr>
                <w:rFonts w:cs="Arial"/>
                <w:b/>
                <w:sz w:val="20"/>
                <w:szCs w:val="20"/>
              </w:rPr>
            </w:pPr>
            <w:r w:rsidRPr="00822C3D">
              <w:rPr>
                <w:rFonts w:cs="Arial"/>
                <w:b/>
                <w:sz w:val="20"/>
                <w:szCs w:val="20"/>
              </w:rPr>
              <w:t>Komentar vmesnih verzij:</w:t>
            </w:r>
          </w:p>
        </w:tc>
        <w:tc>
          <w:tcPr>
            <w:tcW w:w="6587" w:type="dxa"/>
            <w:gridSpan w:val="2"/>
            <w:tcMar>
              <w:top w:w="57" w:type="dxa"/>
              <w:bottom w:w="57" w:type="dxa"/>
            </w:tcMar>
            <w:vAlign w:val="center"/>
          </w:tcPr>
          <w:p w14:paraId="5349276A" w14:textId="77777777" w:rsidR="0019550F" w:rsidRPr="00822C3D" w:rsidRDefault="0019550F" w:rsidP="00F54B5C">
            <w:pPr>
              <w:spacing w:before="80" w:after="80"/>
              <w:rPr>
                <w:rFonts w:eastAsia="Times New Roman" w:cs="Arial"/>
                <w:sz w:val="20"/>
                <w:szCs w:val="20"/>
              </w:rPr>
            </w:pPr>
          </w:p>
        </w:tc>
      </w:tr>
    </w:tbl>
    <w:p w14:paraId="36D57CB4" w14:textId="77777777" w:rsidR="003A7E32" w:rsidRDefault="003A7E32"/>
    <w:p w14:paraId="371DE0F4" w14:textId="77777777" w:rsidR="00B973FE" w:rsidRDefault="00B973FE">
      <w:r>
        <w:br w:type="page"/>
      </w:r>
    </w:p>
    <w:sdt>
      <w:sdtPr>
        <w:rPr>
          <w:rFonts w:ascii="Verdana" w:eastAsiaTheme="minorHAnsi" w:hAnsi="Verdana" w:cs="Arial"/>
          <w:b/>
          <w:color w:val="auto"/>
          <w:sz w:val="22"/>
          <w:szCs w:val="28"/>
          <w:lang w:eastAsia="en-US"/>
        </w:rPr>
        <w:id w:val="-235010760"/>
        <w:docPartObj>
          <w:docPartGallery w:val="Table of Contents"/>
          <w:docPartUnique/>
        </w:docPartObj>
      </w:sdtPr>
      <w:sdtEndPr>
        <w:rPr>
          <w:rFonts w:cstheme="minorBidi"/>
          <w:bCs/>
          <w:szCs w:val="22"/>
        </w:rPr>
      </w:sdtEndPr>
      <w:sdtContent>
        <w:p w14:paraId="104BC922" w14:textId="77777777" w:rsidR="00CF1328" w:rsidRPr="00ED6CEF" w:rsidRDefault="00CF1328" w:rsidP="004E2DEA">
          <w:pPr>
            <w:pStyle w:val="TOCHeading"/>
            <w:spacing w:after="240"/>
            <w:rPr>
              <w:rFonts w:ascii="Verdana" w:hAnsi="Verdana" w:cs="Arial"/>
              <w:b/>
              <w:color w:val="000080"/>
              <w:szCs w:val="28"/>
            </w:rPr>
          </w:pPr>
          <w:r w:rsidRPr="00ED6CEF">
            <w:rPr>
              <w:rFonts w:ascii="Verdana" w:hAnsi="Verdana" w:cs="Arial"/>
              <w:b/>
              <w:color w:val="000080"/>
              <w:szCs w:val="28"/>
            </w:rPr>
            <w:t>KAZALO VSEBINE</w:t>
          </w:r>
        </w:p>
        <w:p w14:paraId="2F99B497" w14:textId="1DBF4E15" w:rsidR="00EF7EB3" w:rsidRDefault="00CF1328">
          <w:pPr>
            <w:pStyle w:val="TOC1"/>
            <w:tabs>
              <w:tab w:val="right" w:leader="dot" w:pos="9062"/>
            </w:tabs>
            <w:rPr>
              <w:rFonts w:cstheme="minorBidi"/>
              <w:noProof/>
            </w:rPr>
          </w:pPr>
          <w:r w:rsidRPr="004E2DEA">
            <w:fldChar w:fldCharType="begin"/>
          </w:r>
          <w:r w:rsidRPr="004E2DEA">
            <w:instrText xml:space="preserve"> TOC \o "1-3" \h \z \u </w:instrText>
          </w:r>
          <w:r w:rsidRPr="004E2DEA">
            <w:fldChar w:fldCharType="separate"/>
          </w:r>
          <w:hyperlink w:anchor="_Toc77681393" w:history="1">
            <w:r w:rsidR="00EF7EB3" w:rsidRPr="00070E07">
              <w:rPr>
                <w:rStyle w:val="Hyperlink"/>
                <w:rFonts w:eastAsia="Times New Roman"/>
                <w:b/>
                <w:caps/>
                <w:noProof/>
              </w:rPr>
              <w:t>SLOVAR</w:t>
            </w:r>
            <w:r w:rsidR="00EF7EB3">
              <w:rPr>
                <w:noProof/>
                <w:webHidden/>
              </w:rPr>
              <w:tab/>
            </w:r>
            <w:r w:rsidR="00EF7EB3">
              <w:rPr>
                <w:noProof/>
                <w:webHidden/>
              </w:rPr>
              <w:fldChar w:fldCharType="begin"/>
            </w:r>
            <w:r w:rsidR="00EF7EB3">
              <w:rPr>
                <w:noProof/>
                <w:webHidden/>
              </w:rPr>
              <w:instrText xml:space="preserve"> PAGEREF _Toc77681393 \h </w:instrText>
            </w:r>
            <w:r w:rsidR="00EF7EB3">
              <w:rPr>
                <w:noProof/>
                <w:webHidden/>
              </w:rPr>
            </w:r>
            <w:r w:rsidR="00EF7EB3">
              <w:rPr>
                <w:noProof/>
                <w:webHidden/>
              </w:rPr>
              <w:fldChar w:fldCharType="separate"/>
            </w:r>
            <w:r w:rsidR="00EF7EB3">
              <w:rPr>
                <w:noProof/>
                <w:webHidden/>
              </w:rPr>
              <w:t>4</w:t>
            </w:r>
            <w:r w:rsidR="00EF7EB3">
              <w:rPr>
                <w:noProof/>
                <w:webHidden/>
              </w:rPr>
              <w:fldChar w:fldCharType="end"/>
            </w:r>
          </w:hyperlink>
        </w:p>
        <w:p w14:paraId="36B1D2DB" w14:textId="71A5BDA6" w:rsidR="00EF7EB3" w:rsidRDefault="00E21597">
          <w:pPr>
            <w:pStyle w:val="TOC2"/>
            <w:tabs>
              <w:tab w:val="left" w:pos="660"/>
              <w:tab w:val="right" w:leader="dot" w:pos="9062"/>
            </w:tabs>
            <w:rPr>
              <w:rFonts w:cstheme="minorBidi"/>
              <w:noProof/>
            </w:rPr>
          </w:pPr>
          <w:hyperlink w:anchor="_Toc77681394" w:history="1">
            <w:r w:rsidR="00EF7EB3" w:rsidRPr="00070E07">
              <w:rPr>
                <w:rStyle w:val="Hyperlink"/>
                <w:noProof/>
              </w:rPr>
              <w:t>1.</w:t>
            </w:r>
            <w:r w:rsidR="00EF7EB3">
              <w:rPr>
                <w:rFonts w:cstheme="minorBidi"/>
                <w:noProof/>
              </w:rPr>
              <w:tab/>
            </w:r>
            <w:r w:rsidR="00EF7EB3" w:rsidRPr="00070E07">
              <w:rPr>
                <w:rStyle w:val="Hyperlink"/>
                <w:noProof/>
              </w:rPr>
              <w:t>Tehnični pogoji za opravljanje storitve</w:t>
            </w:r>
            <w:r w:rsidR="00EF7EB3">
              <w:rPr>
                <w:noProof/>
                <w:webHidden/>
              </w:rPr>
              <w:tab/>
            </w:r>
            <w:r w:rsidR="00EF7EB3">
              <w:rPr>
                <w:noProof/>
                <w:webHidden/>
              </w:rPr>
              <w:fldChar w:fldCharType="begin"/>
            </w:r>
            <w:r w:rsidR="00EF7EB3">
              <w:rPr>
                <w:noProof/>
                <w:webHidden/>
              </w:rPr>
              <w:instrText xml:space="preserve"> PAGEREF _Toc77681394 \h </w:instrText>
            </w:r>
            <w:r w:rsidR="00EF7EB3">
              <w:rPr>
                <w:noProof/>
                <w:webHidden/>
              </w:rPr>
            </w:r>
            <w:r w:rsidR="00EF7EB3">
              <w:rPr>
                <w:noProof/>
                <w:webHidden/>
              </w:rPr>
              <w:fldChar w:fldCharType="separate"/>
            </w:r>
            <w:r w:rsidR="00EF7EB3">
              <w:rPr>
                <w:noProof/>
                <w:webHidden/>
              </w:rPr>
              <w:t>7</w:t>
            </w:r>
            <w:r w:rsidR="00EF7EB3">
              <w:rPr>
                <w:noProof/>
                <w:webHidden/>
              </w:rPr>
              <w:fldChar w:fldCharType="end"/>
            </w:r>
          </w:hyperlink>
        </w:p>
        <w:p w14:paraId="5EF2F8C5" w14:textId="3DADD244" w:rsidR="00EF7EB3" w:rsidRDefault="00E21597">
          <w:pPr>
            <w:pStyle w:val="TOC2"/>
            <w:tabs>
              <w:tab w:val="left" w:pos="660"/>
              <w:tab w:val="right" w:leader="dot" w:pos="9062"/>
            </w:tabs>
            <w:rPr>
              <w:rFonts w:cstheme="minorBidi"/>
              <w:noProof/>
            </w:rPr>
          </w:pPr>
          <w:hyperlink w:anchor="_Toc77681395" w:history="1">
            <w:r w:rsidR="00EF7EB3" w:rsidRPr="00070E07">
              <w:rPr>
                <w:rStyle w:val="Hyperlink"/>
                <w:noProof/>
              </w:rPr>
              <w:t>2.</w:t>
            </w:r>
            <w:r w:rsidR="00EF7EB3">
              <w:rPr>
                <w:rFonts w:cstheme="minorBidi"/>
                <w:noProof/>
              </w:rPr>
              <w:tab/>
            </w:r>
            <w:r w:rsidR="00EF7EB3" w:rsidRPr="00070E07">
              <w:rPr>
                <w:rStyle w:val="Hyperlink"/>
                <w:noProof/>
              </w:rPr>
              <w:t>Pregled podatkov o prvem prostem terminu</w:t>
            </w:r>
            <w:r w:rsidR="00EF7EB3">
              <w:rPr>
                <w:noProof/>
                <w:webHidden/>
              </w:rPr>
              <w:tab/>
            </w:r>
            <w:r w:rsidR="00EF7EB3">
              <w:rPr>
                <w:noProof/>
                <w:webHidden/>
              </w:rPr>
              <w:fldChar w:fldCharType="begin"/>
            </w:r>
            <w:r w:rsidR="00EF7EB3">
              <w:rPr>
                <w:noProof/>
                <w:webHidden/>
              </w:rPr>
              <w:instrText xml:space="preserve"> PAGEREF _Toc77681395 \h </w:instrText>
            </w:r>
            <w:r w:rsidR="00EF7EB3">
              <w:rPr>
                <w:noProof/>
                <w:webHidden/>
              </w:rPr>
            </w:r>
            <w:r w:rsidR="00EF7EB3">
              <w:rPr>
                <w:noProof/>
                <w:webHidden/>
              </w:rPr>
              <w:fldChar w:fldCharType="separate"/>
            </w:r>
            <w:r w:rsidR="00EF7EB3">
              <w:rPr>
                <w:noProof/>
                <w:webHidden/>
              </w:rPr>
              <w:t>8</w:t>
            </w:r>
            <w:r w:rsidR="00EF7EB3">
              <w:rPr>
                <w:noProof/>
                <w:webHidden/>
              </w:rPr>
              <w:fldChar w:fldCharType="end"/>
            </w:r>
          </w:hyperlink>
        </w:p>
        <w:p w14:paraId="2A3E75E9" w14:textId="549A6951" w:rsidR="00EF7EB3" w:rsidRDefault="00E21597">
          <w:pPr>
            <w:pStyle w:val="TOC2"/>
            <w:tabs>
              <w:tab w:val="left" w:pos="660"/>
              <w:tab w:val="right" w:leader="dot" w:pos="9062"/>
            </w:tabs>
            <w:rPr>
              <w:rFonts w:cstheme="minorBidi"/>
              <w:noProof/>
            </w:rPr>
          </w:pPr>
          <w:hyperlink w:anchor="_Toc77681396" w:history="1">
            <w:r w:rsidR="00EF7EB3" w:rsidRPr="00070E07">
              <w:rPr>
                <w:rStyle w:val="Hyperlink"/>
                <w:noProof/>
              </w:rPr>
              <w:t>3.</w:t>
            </w:r>
            <w:r w:rsidR="00EF7EB3">
              <w:rPr>
                <w:rFonts w:cstheme="minorBidi"/>
                <w:noProof/>
              </w:rPr>
              <w:tab/>
            </w:r>
            <w:r w:rsidR="00EF7EB3" w:rsidRPr="00070E07">
              <w:rPr>
                <w:rStyle w:val="Hyperlink"/>
                <w:noProof/>
              </w:rPr>
              <w:t>Opis poteka postopkov elektronskega naročanja pacienta</w:t>
            </w:r>
            <w:r w:rsidR="00EF7EB3">
              <w:rPr>
                <w:noProof/>
                <w:webHidden/>
              </w:rPr>
              <w:tab/>
            </w:r>
            <w:r w:rsidR="00EF7EB3">
              <w:rPr>
                <w:noProof/>
                <w:webHidden/>
              </w:rPr>
              <w:fldChar w:fldCharType="begin"/>
            </w:r>
            <w:r w:rsidR="00EF7EB3">
              <w:rPr>
                <w:noProof/>
                <w:webHidden/>
              </w:rPr>
              <w:instrText xml:space="preserve"> PAGEREF _Toc77681396 \h </w:instrText>
            </w:r>
            <w:r w:rsidR="00EF7EB3">
              <w:rPr>
                <w:noProof/>
                <w:webHidden/>
              </w:rPr>
            </w:r>
            <w:r w:rsidR="00EF7EB3">
              <w:rPr>
                <w:noProof/>
                <w:webHidden/>
              </w:rPr>
              <w:fldChar w:fldCharType="separate"/>
            </w:r>
            <w:r w:rsidR="00EF7EB3">
              <w:rPr>
                <w:noProof/>
                <w:webHidden/>
              </w:rPr>
              <w:t>13</w:t>
            </w:r>
            <w:r w:rsidR="00EF7EB3">
              <w:rPr>
                <w:noProof/>
                <w:webHidden/>
              </w:rPr>
              <w:fldChar w:fldCharType="end"/>
            </w:r>
          </w:hyperlink>
        </w:p>
        <w:p w14:paraId="393E250A" w14:textId="1673941E" w:rsidR="00EF7EB3" w:rsidRDefault="00E21597">
          <w:pPr>
            <w:pStyle w:val="TOC2"/>
            <w:tabs>
              <w:tab w:val="left" w:pos="660"/>
              <w:tab w:val="right" w:leader="dot" w:pos="9062"/>
            </w:tabs>
            <w:rPr>
              <w:rFonts w:cstheme="minorBidi"/>
              <w:noProof/>
            </w:rPr>
          </w:pPr>
          <w:hyperlink w:anchor="_Toc77681397" w:history="1">
            <w:r w:rsidR="00EF7EB3" w:rsidRPr="00070E07">
              <w:rPr>
                <w:rStyle w:val="Hyperlink"/>
                <w:noProof/>
              </w:rPr>
              <w:t>4.</w:t>
            </w:r>
            <w:r w:rsidR="00EF7EB3">
              <w:rPr>
                <w:rFonts w:cstheme="minorBidi"/>
                <w:noProof/>
              </w:rPr>
              <w:tab/>
            </w:r>
            <w:r w:rsidR="00EF7EB3" w:rsidRPr="00070E07">
              <w:rPr>
                <w:rStyle w:val="Hyperlink"/>
                <w:noProof/>
              </w:rPr>
              <w:t>Postopek e-naročanja na zdravstvene storitve</w:t>
            </w:r>
            <w:r w:rsidR="00EF7EB3">
              <w:rPr>
                <w:noProof/>
                <w:webHidden/>
              </w:rPr>
              <w:tab/>
            </w:r>
            <w:r w:rsidR="00EF7EB3">
              <w:rPr>
                <w:noProof/>
                <w:webHidden/>
              </w:rPr>
              <w:fldChar w:fldCharType="begin"/>
            </w:r>
            <w:r w:rsidR="00EF7EB3">
              <w:rPr>
                <w:noProof/>
                <w:webHidden/>
              </w:rPr>
              <w:instrText xml:space="preserve"> PAGEREF _Toc77681397 \h </w:instrText>
            </w:r>
            <w:r w:rsidR="00EF7EB3">
              <w:rPr>
                <w:noProof/>
                <w:webHidden/>
              </w:rPr>
            </w:r>
            <w:r w:rsidR="00EF7EB3">
              <w:rPr>
                <w:noProof/>
                <w:webHidden/>
              </w:rPr>
              <w:fldChar w:fldCharType="separate"/>
            </w:r>
            <w:r w:rsidR="00EF7EB3">
              <w:rPr>
                <w:noProof/>
                <w:webHidden/>
              </w:rPr>
              <w:t>15</w:t>
            </w:r>
            <w:r w:rsidR="00EF7EB3">
              <w:rPr>
                <w:noProof/>
                <w:webHidden/>
              </w:rPr>
              <w:fldChar w:fldCharType="end"/>
            </w:r>
          </w:hyperlink>
        </w:p>
        <w:p w14:paraId="201FCFB8" w14:textId="621F28B3" w:rsidR="00EF7EB3" w:rsidRDefault="00E21597">
          <w:pPr>
            <w:pStyle w:val="TOC2"/>
            <w:tabs>
              <w:tab w:val="left" w:pos="660"/>
              <w:tab w:val="right" w:leader="dot" w:pos="9062"/>
            </w:tabs>
            <w:rPr>
              <w:rFonts w:cstheme="minorBidi"/>
              <w:noProof/>
            </w:rPr>
          </w:pPr>
          <w:hyperlink w:anchor="_Toc77681398" w:history="1">
            <w:r w:rsidR="00EF7EB3" w:rsidRPr="00070E07">
              <w:rPr>
                <w:rStyle w:val="Hyperlink"/>
                <w:noProof/>
              </w:rPr>
              <w:t>5.</w:t>
            </w:r>
            <w:r w:rsidR="00EF7EB3">
              <w:rPr>
                <w:rFonts w:cstheme="minorBidi"/>
                <w:noProof/>
              </w:rPr>
              <w:tab/>
            </w:r>
            <w:r w:rsidR="00EF7EB3" w:rsidRPr="00070E07">
              <w:rPr>
                <w:rStyle w:val="Hyperlink"/>
                <w:noProof/>
              </w:rPr>
              <w:t>Postopek odpovedi termina</w:t>
            </w:r>
            <w:r w:rsidR="00EF7EB3">
              <w:rPr>
                <w:noProof/>
                <w:webHidden/>
              </w:rPr>
              <w:tab/>
            </w:r>
            <w:r w:rsidR="00EF7EB3">
              <w:rPr>
                <w:noProof/>
                <w:webHidden/>
              </w:rPr>
              <w:fldChar w:fldCharType="begin"/>
            </w:r>
            <w:r w:rsidR="00EF7EB3">
              <w:rPr>
                <w:noProof/>
                <w:webHidden/>
              </w:rPr>
              <w:instrText xml:space="preserve"> PAGEREF _Toc77681398 \h </w:instrText>
            </w:r>
            <w:r w:rsidR="00EF7EB3">
              <w:rPr>
                <w:noProof/>
                <w:webHidden/>
              </w:rPr>
            </w:r>
            <w:r w:rsidR="00EF7EB3">
              <w:rPr>
                <w:noProof/>
                <w:webHidden/>
              </w:rPr>
              <w:fldChar w:fldCharType="separate"/>
            </w:r>
            <w:r w:rsidR="00EF7EB3">
              <w:rPr>
                <w:noProof/>
                <w:webHidden/>
              </w:rPr>
              <w:t>21</w:t>
            </w:r>
            <w:r w:rsidR="00EF7EB3">
              <w:rPr>
                <w:noProof/>
                <w:webHidden/>
              </w:rPr>
              <w:fldChar w:fldCharType="end"/>
            </w:r>
          </w:hyperlink>
        </w:p>
        <w:p w14:paraId="7F708C93" w14:textId="40E55C43" w:rsidR="00EF7EB3" w:rsidRDefault="00E21597">
          <w:pPr>
            <w:pStyle w:val="TOC2"/>
            <w:tabs>
              <w:tab w:val="left" w:pos="660"/>
              <w:tab w:val="right" w:leader="dot" w:pos="9062"/>
            </w:tabs>
            <w:rPr>
              <w:rFonts w:cstheme="minorBidi"/>
              <w:noProof/>
            </w:rPr>
          </w:pPr>
          <w:hyperlink w:anchor="_Toc77681399" w:history="1">
            <w:r w:rsidR="00EF7EB3" w:rsidRPr="00070E07">
              <w:rPr>
                <w:rStyle w:val="Hyperlink"/>
                <w:noProof/>
              </w:rPr>
              <w:t>6.</w:t>
            </w:r>
            <w:r w:rsidR="00EF7EB3">
              <w:rPr>
                <w:rFonts w:cstheme="minorBidi"/>
                <w:noProof/>
              </w:rPr>
              <w:tab/>
            </w:r>
            <w:r w:rsidR="00EF7EB3" w:rsidRPr="00070E07">
              <w:rPr>
                <w:rStyle w:val="Hyperlink"/>
                <w:noProof/>
              </w:rPr>
              <w:t>Postopek spremembe termina</w:t>
            </w:r>
            <w:r w:rsidR="00EF7EB3">
              <w:rPr>
                <w:noProof/>
                <w:webHidden/>
              </w:rPr>
              <w:tab/>
            </w:r>
            <w:r w:rsidR="00EF7EB3">
              <w:rPr>
                <w:noProof/>
                <w:webHidden/>
              </w:rPr>
              <w:fldChar w:fldCharType="begin"/>
            </w:r>
            <w:r w:rsidR="00EF7EB3">
              <w:rPr>
                <w:noProof/>
                <w:webHidden/>
              </w:rPr>
              <w:instrText xml:space="preserve"> PAGEREF _Toc77681399 \h </w:instrText>
            </w:r>
            <w:r w:rsidR="00EF7EB3">
              <w:rPr>
                <w:noProof/>
                <w:webHidden/>
              </w:rPr>
            </w:r>
            <w:r w:rsidR="00EF7EB3">
              <w:rPr>
                <w:noProof/>
                <w:webHidden/>
              </w:rPr>
              <w:fldChar w:fldCharType="separate"/>
            </w:r>
            <w:r w:rsidR="00EF7EB3">
              <w:rPr>
                <w:noProof/>
                <w:webHidden/>
              </w:rPr>
              <w:t>23</w:t>
            </w:r>
            <w:r w:rsidR="00EF7EB3">
              <w:rPr>
                <w:noProof/>
                <w:webHidden/>
              </w:rPr>
              <w:fldChar w:fldCharType="end"/>
            </w:r>
          </w:hyperlink>
        </w:p>
        <w:p w14:paraId="1BCDCF3A" w14:textId="4A29539A" w:rsidR="00EF7EB3" w:rsidRDefault="00E21597">
          <w:pPr>
            <w:pStyle w:val="TOC2"/>
            <w:tabs>
              <w:tab w:val="left" w:pos="660"/>
              <w:tab w:val="right" w:leader="dot" w:pos="9062"/>
            </w:tabs>
            <w:rPr>
              <w:rFonts w:cstheme="minorBidi"/>
              <w:noProof/>
            </w:rPr>
          </w:pPr>
          <w:hyperlink w:anchor="_Toc77681400" w:history="1">
            <w:r w:rsidR="00EF7EB3" w:rsidRPr="00070E07">
              <w:rPr>
                <w:rStyle w:val="Hyperlink"/>
                <w:noProof/>
              </w:rPr>
              <w:t>7.</w:t>
            </w:r>
            <w:r w:rsidR="00EF7EB3">
              <w:rPr>
                <w:rFonts w:cstheme="minorBidi"/>
                <w:noProof/>
              </w:rPr>
              <w:tab/>
            </w:r>
            <w:r w:rsidR="00EF7EB3" w:rsidRPr="00070E07">
              <w:rPr>
                <w:rStyle w:val="Hyperlink"/>
                <w:noProof/>
              </w:rPr>
              <w:t>Spremembe navodil</w:t>
            </w:r>
            <w:r w:rsidR="00EF7EB3">
              <w:rPr>
                <w:noProof/>
                <w:webHidden/>
              </w:rPr>
              <w:tab/>
            </w:r>
            <w:r w:rsidR="00EF7EB3">
              <w:rPr>
                <w:noProof/>
                <w:webHidden/>
              </w:rPr>
              <w:fldChar w:fldCharType="begin"/>
            </w:r>
            <w:r w:rsidR="00EF7EB3">
              <w:rPr>
                <w:noProof/>
                <w:webHidden/>
              </w:rPr>
              <w:instrText xml:space="preserve"> PAGEREF _Toc77681400 \h </w:instrText>
            </w:r>
            <w:r w:rsidR="00EF7EB3">
              <w:rPr>
                <w:noProof/>
                <w:webHidden/>
              </w:rPr>
            </w:r>
            <w:r w:rsidR="00EF7EB3">
              <w:rPr>
                <w:noProof/>
                <w:webHidden/>
              </w:rPr>
              <w:fldChar w:fldCharType="separate"/>
            </w:r>
            <w:r w:rsidR="00EF7EB3">
              <w:rPr>
                <w:noProof/>
                <w:webHidden/>
              </w:rPr>
              <w:t>23</w:t>
            </w:r>
            <w:r w:rsidR="00EF7EB3">
              <w:rPr>
                <w:noProof/>
                <w:webHidden/>
              </w:rPr>
              <w:fldChar w:fldCharType="end"/>
            </w:r>
          </w:hyperlink>
        </w:p>
        <w:p w14:paraId="33C7BB6B" w14:textId="0B5DFC03" w:rsidR="00CF1328" w:rsidRDefault="00CF1328" w:rsidP="007B7932">
          <w:r w:rsidRPr="004E2DEA">
            <w:rPr>
              <w:b/>
              <w:bCs/>
            </w:rPr>
            <w:fldChar w:fldCharType="end"/>
          </w:r>
        </w:p>
      </w:sdtContent>
    </w:sdt>
    <w:p w14:paraId="106DDA2E" w14:textId="77777777" w:rsidR="003A7E32" w:rsidRDefault="003A7E32"/>
    <w:p w14:paraId="6157D62C" w14:textId="77777777" w:rsidR="00714B77" w:rsidRDefault="00714B77">
      <w:pPr>
        <w:rPr>
          <w:rFonts w:eastAsiaTheme="majorEastAsia" w:cs="Arial"/>
          <w:b/>
          <w:color w:val="000080"/>
          <w:sz w:val="28"/>
          <w:szCs w:val="28"/>
          <w:lang w:eastAsia="sl-SI"/>
        </w:rPr>
      </w:pPr>
      <w:r>
        <w:rPr>
          <w:rFonts w:cs="Arial"/>
          <w:b/>
          <w:color w:val="000080"/>
          <w:sz w:val="28"/>
          <w:szCs w:val="28"/>
        </w:rPr>
        <w:br w:type="page"/>
      </w:r>
    </w:p>
    <w:p w14:paraId="01C0506C" w14:textId="77777777" w:rsidR="005A14A7" w:rsidRPr="00ED6CEF" w:rsidRDefault="005A14A7" w:rsidP="00ED6CEF">
      <w:pPr>
        <w:keepNext/>
        <w:widowControl w:val="0"/>
        <w:tabs>
          <w:tab w:val="left" w:pos="432"/>
        </w:tabs>
        <w:suppressAutoHyphens/>
        <w:spacing w:before="240" w:after="360" w:line="240" w:lineRule="auto"/>
        <w:outlineLvl w:val="0"/>
        <w:rPr>
          <w:rFonts w:eastAsia="Times New Roman" w:cs="Times New Roman"/>
          <w:b/>
          <w:caps/>
          <w:color w:val="000080"/>
          <w:sz w:val="28"/>
          <w:szCs w:val="20"/>
          <w:lang w:eastAsia="sl-SI"/>
        </w:rPr>
      </w:pPr>
      <w:bookmarkStart w:id="0" w:name="_Toc77681393"/>
      <w:r w:rsidRPr="00ED6CEF">
        <w:rPr>
          <w:rFonts w:eastAsia="Times New Roman" w:cs="Times New Roman"/>
          <w:b/>
          <w:caps/>
          <w:color w:val="000080"/>
          <w:sz w:val="28"/>
          <w:szCs w:val="20"/>
          <w:lang w:eastAsia="sl-SI"/>
        </w:rPr>
        <w:lastRenderedPageBreak/>
        <w:t>SLOVAR</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7"/>
        <w:gridCol w:w="6454"/>
      </w:tblGrid>
      <w:tr w:rsidR="001810FF" w:rsidRPr="00602523" w14:paraId="35EEBF9C" w14:textId="77777777" w:rsidTr="009B75CD">
        <w:trPr>
          <w:tblHeader/>
        </w:trPr>
        <w:tc>
          <w:tcPr>
            <w:tcW w:w="2607" w:type="dxa"/>
            <w:shd w:val="clear" w:color="auto" w:fill="C2D69B"/>
          </w:tcPr>
          <w:p w14:paraId="63F85226" w14:textId="77777777" w:rsidR="001810FF" w:rsidRPr="00602523" w:rsidRDefault="001810FF" w:rsidP="009B75CD">
            <w:pPr>
              <w:spacing w:after="0" w:line="260" w:lineRule="atLeast"/>
              <w:rPr>
                <w:rFonts w:ascii="Arial" w:hAnsi="Arial" w:cs="Arial"/>
                <w:b/>
                <w:sz w:val="20"/>
                <w:szCs w:val="20"/>
              </w:rPr>
            </w:pPr>
            <w:r w:rsidRPr="00602523">
              <w:rPr>
                <w:rFonts w:ascii="Arial" w:hAnsi="Arial" w:cs="Arial"/>
                <w:b/>
                <w:sz w:val="20"/>
                <w:szCs w:val="20"/>
              </w:rPr>
              <w:t>Izraz</w:t>
            </w:r>
          </w:p>
        </w:tc>
        <w:tc>
          <w:tcPr>
            <w:tcW w:w="6454" w:type="dxa"/>
            <w:shd w:val="clear" w:color="auto" w:fill="C2D69B"/>
          </w:tcPr>
          <w:p w14:paraId="48746FB8" w14:textId="77777777" w:rsidR="001810FF" w:rsidRPr="00602523" w:rsidRDefault="001810FF" w:rsidP="009B75CD">
            <w:pPr>
              <w:spacing w:after="0" w:line="260" w:lineRule="atLeast"/>
              <w:rPr>
                <w:rFonts w:ascii="Arial" w:hAnsi="Arial" w:cs="Arial"/>
                <w:b/>
                <w:sz w:val="20"/>
                <w:szCs w:val="20"/>
              </w:rPr>
            </w:pPr>
            <w:r w:rsidRPr="00602523">
              <w:rPr>
                <w:rFonts w:ascii="Arial" w:hAnsi="Arial" w:cs="Arial"/>
                <w:b/>
                <w:sz w:val="20"/>
                <w:szCs w:val="20"/>
              </w:rPr>
              <w:t>Pomen</w:t>
            </w:r>
          </w:p>
        </w:tc>
      </w:tr>
      <w:tr w:rsidR="001810FF" w:rsidRPr="00602523" w14:paraId="178861D1" w14:textId="77777777" w:rsidTr="009B75CD">
        <w:tc>
          <w:tcPr>
            <w:tcW w:w="2607" w:type="dxa"/>
            <w:shd w:val="clear" w:color="auto" w:fill="auto"/>
          </w:tcPr>
          <w:p w14:paraId="23398E61"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administrativni podatki napotnice</w:t>
            </w:r>
          </w:p>
        </w:tc>
        <w:tc>
          <w:tcPr>
            <w:tcW w:w="6454" w:type="dxa"/>
            <w:shd w:val="clear" w:color="auto" w:fill="auto"/>
          </w:tcPr>
          <w:p w14:paraId="7217D662"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To so podatki napotnice, ki se nahajajo na prvi strani papirne napotnice. Med temi podatki so tudi osebni podatki pacienta: ime in priimek, datum rojstva, kontakt, EMŠO, diagnoza, storitev iz šifranta VZS (vrsta zdravstvene storitve), razlog obravnave, stopnja nujnosti, prednostni kriterij.</w:t>
            </w:r>
          </w:p>
        </w:tc>
      </w:tr>
      <w:tr w:rsidR="001810FF" w:rsidRPr="00602523" w14:paraId="68FE9A12" w14:textId="77777777" w:rsidTr="009B75CD">
        <w:tc>
          <w:tcPr>
            <w:tcW w:w="2607" w:type="dxa"/>
            <w:shd w:val="clear" w:color="auto" w:fill="auto"/>
          </w:tcPr>
          <w:p w14:paraId="661D5E46"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DZZ</w:t>
            </w:r>
          </w:p>
        </w:tc>
        <w:tc>
          <w:tcPr>
            <w:tcW w:w="6454" w:type="dxa"/>
            <w:shd w:val="clear" w:color="auto" w:fill="auto"/>
          </w:tcPr>
          <w:p w14:paraId="0FB68AFC"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dopolnilno zdravstveno zavarovanje</w:t>
            </w:r>
          </w:p>
        </w:tc>
      </w:tr>
      <w:tr w:rsidR="001810FF" w:rsidRPr="00602523" w14:paraId="584C6DC3" w14:textId="77777777" w:rsidTr="009B75CD">
        <w:tc>
          <w:tcPr>
            <w:tcW w:w="2607" w:type="dxa"/>
            <w:shd w:val="clear" w:color="auto" w:fill="auto"/>
          </w:tcPr>
          <w:p w14:paraId="0A698B0B"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e-napotnica</w:t>
            </w:r>
          </w:p>
        </w:tc>
        <w:tc>
          <w:tcPr>
            <w:tcW w:w="6454" w:type="dxa"/>
            <w:shd w:val="clear" w:color="auto" w:fill="auto"/>
          </w:tcPr>
          <w:p w14:paraId="0E07EB0F" w14:textId="77777777" w:rsidR="001810FF" w:rsidRPr="00FD307D" w:rsidRDefault="001810FF" w:rsidP="009B75CD">
            <w:pPr>
              <w:spacing w:after="0" w:line="260" w:lineRule="atLeast"/>
              <w:rPr>
                <w:rFonts w:ascii="Arial" w:hAnsi="Arial" w:cs="Arial"/>
                <w:sz w:val="20"/>
                <w:szCs w:val="20"/>
              </w:rPr>
            </w:pPr>
            <w:r w:rsidRPr="00FD307D">
              <w:rPr>
                <w:rFonts w:ascii="Arial" w:hAnsi="Arial" w:cs="Arial"/>
                <w:sz w:val="20"/>
                <w:szCs w:val="20"/>
              </w:rPr>
              <w:t>Elektronska različica dokumenta napotnice.</w:t>
            </w:r>
          </w:p>
          <w:p w14:paraId="60D14B8E"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e-napotnica se izdaja za zdravstvene storitve na sekundarni in terciarni ravni. Po veljavnih predpisih se poleg e-napotnice izdajajo napotitve v drugih oblikah. Za napotitve stopnje »nujno« se poleg e-napotnice izda tudi papirna napotnica. Papirna napotnica se izda v primeru obiska zdravnika na domu pacienta, ali v primeru tehničnih problemov, zaradi katerih ni možno izdati e-napotnico. Za napotitve po samoplačniškem pregledu se izdajo bele napotnice. Za nekatere zdravstvene storitve se izdajajo tudi delovni nalogi.</w:t>
            </w:r>
          </w:p>
        </w:tc>
      </w:tr>
      <w:tr w:rsidR="001810FF" w:rsidRPr="00602523" w14:paraId="1BE709D3" w14:textId="77777777" w:rsidTr="009B75CD">
        <w:tc>
          <w:tcPr>
            <w:tcW w:w="2607" w:type="dxa"/>
            <w:shd w:val="clear" w:color="auto" w:fill="auto"/>
          </w:tcPr>
          <w:p w14:paraId="071BB041"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eNaročanje</w:t>
            </w:r>
          </w:p>
        </w:tc>
        <w:tc>
          <w:tcPr>
            <w:tcW w:w="6454" w:type="dxa"/>
            <w:shd w:val="clear" w:color="auto" w:fill="auto"/>
          </w:tcPr>
          <w:p w14:paraId="4C455BFE"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Informacijski sistem elektronskega naročanja pacientov, ki povezuje informacijske sisteme vključenih izvajalcev zdravstvenih ustanov, omogoča pregled čakalnih dob, ki jih poročajo izvajalci zdravstvene dejavnosti, in zagotavlja hitro in varno izbiro izvajalca zdravstvene dejavnosti ter naročanje pacienta na zahtevane zdravstvene storitve. Opozorilo: rešitve eNaročanje se ne sme enačiti z možnostjo spletnega naročanja k splošnemu osebnemu zdravniku. eNaročanje omogoča elektronsko napotitev in naročanje pacientov na zdravstvene storitve s primarne na sekundarno in terciarno zdravstveno raven ali znotraj sekundarne oziroma terciarne zdravstvene ravni.</w:t>
            </w:r>
          </w:p>
        </w:tc>
      </w:tr>
      <w:tr w:rsidR="001810FF" w:rsidRPr="00602523" w14:paraId="065BF5AA" w14:textId="77777777" w:rsidTr="009B75CD">
        <w:tc>
          <w:tcPr>
            <w:tcW w:w="2607" w:type="dxa"/>
            <w:shd w:val="clear" w:color="auto" w:fill="auto"/>
          </w:tcPr>
          <w:p w14:paraId="0970A25F"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e-naročanje</w:t>
            </w:r>
          </w:p>
        </w:tc>
        <w:tc>
          <w:tcPr>
            <w:tcW w:w="6454" w:type="dxa"/>
            <w:shd w:val="clear" w:color="auto" w:fill="auto"/>
          </w:tcPr>
          <w:p w14:paraId="4111CB43" w14:textId="77777777" w:rsidR="001810FF" w:rsidRPr="00FD307D" w:rsidRDefault="001810FF" w:rsidP="009B75CD">
            <w:pPr>
              <w:spacing w:after="0" w:line="260" w:lineRule="atLeast"/>
              <w:rPr>
                <w:rFonts w:ascii="Arial" w:hAnsi="Arial" w:cs="Arial"/>
                <w:sz w:val="20"/>
                <w:szCs w:val="20"/>
              </w:rPr>
            </w:pPr>
            <w:r w:rsidRPr="00FD307D">
              <w:rPr>
                <w:rFonts w:ascii="Arial" w:hAnsi="Arial" w:cs="Arial"/>
                <w:sz w:val="20"/>
                <w:szCs w:val="20"/>
              </w:rPr>
              <w:t>V ožjem smislu: pojem zajema sam postopek e-naročanja na osnovi e</w:t>
            </w:r>
            <w:r w:rsidRPr="00FD307D">
              <w:rPr>
                <w:rFonts w:ascii="Arial" w:hAnsi="Arial" w:cs="Arial"/>
                <w:sz w:val="20"/>
                <w:szCs w:val="20"/>
              </w:rPr>
              <w:noBreakHyphen/>
              <w:t>napotnice. Postopek e-naročanja poteka na podlagi izdane elektronske napotnice, ki jo izda zdravnik napotovalec. Na napoteno zdravstveno storitev se lahko pacient naroči sam prek spletnega portala zVEM ali spletnega port</w:t>
            </w:r>
            <w:r w:rsidRPr="005131D2">
              <w:rPr>
                <w:rFonts w:ascii="Arial" w:hAnsi="Arial" w:cs="Arial"/>
                <w:sz w:val="20"/>
                <w:szCs w:val="20"/>
              </w:rPr>
              <w:t xml:space="preserve">ala </w:t>
            </w:r>
            <w:hyperlink r:id="rId15" w:history="1">
              <w:r w:rsidRPr="005131D2">
                <w:rPr>
                  <w:rStyle w:val="Hyperlink"/>
                  <w:rFonts w:ascii="Arial" w:hAnsi="Arial" w:cs="Arial"/>
                  <w:sz w:val="20"/>
                  <w:szCs w:val="20"/>
                </w:rPr>
                <w:t>https://narocanje.ezdrav.si/</w:t>
              </w:r>
            </w:hyperlink>
            <w:r w:rsidRPr="005131D2">
              <w:rPr>
                <w:rFonts w:ascii="Arial" w:hAnsi="Arial" w:cs="Arial"/>
                <w:sz w:val="20"/>
                <w:szCs w:val="20"/>
              </w:rPr>
              <w:t>,</w:t>
            </w:r>
            <w:r w:rsidRPr="005131D2">
              <w:t xml:space="preserve"> </w:t>
            </w:r>
            <w:r w:rsidRPr="00FD307D">
              <w:rPr>
                <w:rFonts w:ascii="Arial" w:hAnsi="Arial" w:cs="Arial"/>
                <w:sz w:val="20"/>
                <w:szCs w:val="20"/>
              </w:rPr>
              <w:t>lahko pa ga naroči tudi zdravnik napotovalec ali medicinska sestra. Pacient se lahko naroči na določene vrste zdravstvenih storitev, za katere je dovoljeno e-naročanje. Naroči se k izvajalcem zdravstvene dejavnosti, ki so vključeni v sistem eNaročanja, in opravljajo to zdravstveno storitev.</w:t>
            </w:r>
          </w:p>
          <w:p w14:paraId="62AF9E62"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Opozorilo: rešitve eNaročanje se ne sme enačiti z možnostjo spletnega naročanja k splošnemu osebnemu zdravniku. eNaročanje omogoča elektronsko napotitev in naročanje pacientov na zdravstvene storitve s primarne na sekundarno in terciarno zdravstveno raven ali znotraj sekundarne oziroma terciarne zdravstvene ravni.</w:t>
            </w:r>
          </w:p>
        </w:tc>
      </w:tr>
      <w:tr w:rsidR="001810FF" w:rsidRPr="00602523" w14:paraId="00EA31A4" w14:textId="77777777" w:rsidTr="009B75CD">
        <w:tc>
          <w:tcPr>
            <w:tcW w:w="2607" w:type="dxa"/>
            <w:shd w:val="clear" w:color="auto" w:fill="auto"/>
          </w:tcPr>
          <w:p w14:paraId="10EC28FE"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e-naročilo</w:t>
            </w:r>
          </w:p>
        </w:tc>
        <w:tc>
          <w:tcPr>
            <w:tcW w:w="6454" w:type="dxa"/>
            <w:shd w:val="clear" w:color="auto" w:fill="auto"/>
          </w:tcPr>
          <w:p w14:paraId="4EED4E85"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e-naročilo je pacientu dodeljen termin za izvedbo zdravstvene storitve predpisane s strani zdravnika napotovalca z e-napotnico.</w:t>
            </w:r>
          </w:p>
        </w:tc>
      </w:tr>
      <w:tr w:rsidR="001810FF" w:rsidRPr="00602523" w14:paraId="56C8929A" w14:textId="77777777" w:rsidTr="009B75CD">
        <w:tc>
          <w:tcPr>
            <w:tcW w:w="2607" w:type="dxa"/>
            <w:shd w:val="clear" w:color="auto" w:fill="auto"/>
          </w:tcPr>
          <w:p w14:paraId="337F1494"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EUEZ</w:t>
            </w:r>
          </w:p>
        </w:tc>
        <w:tc>
          <w:tcPr>
            <w:tcW w:w="6454" w:type="dxa"/>
            <w:shd w:val="clear" w:color="auto" w:fill="auto"/>
          </w:tcPr>
          <w:p w14:paraId="2D454DDB"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Evidenca uporabnikov eZdravja</w:t>
            </w:r>
          </w:p>
        </w:tc>
      </w:tr>
      <w:tr w:rsidR="001810FF" w:rsidRPr="00602523" w14:paraId="414F295F" w14:textId="77777777" w:rsidTr="009B75CD">
        <w:tc>
          <w:tcPr>
            <w:tcW w:w="2607" w:type="dxa"/>
            <w:shd w:val="clear" w:color="auto" w:fill="auto"/>
          </w:tcPr>
          <w:p w14:paraId="67ACFD70"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info-točka</w:t>
            </w:r>
          </w:p>
        </w:tc>
        <w:tc>
          <w:tcPr>
            <w:tcW w:w="6454" w:type="dxa"/>
            <w:shd w:val="clear" w:color="auto" w:fill="auto"/>
          </w:tcPr>
          <w:p w14:paraId="7283B1F6"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Možnost za enostavnejše e-naročanje pacientov na zdravstvene storitve, ki se fizično nahaja pri izvajalcih zdravstvene dejavnosti.</w:t>
            </w:r>
          </w:p>
        </w:tc>
      </w:tr>
      <w:tr w:rsidR="001810FF" w:rsidRPr="00602523" w14:paraId="1DD2871A" w14:textId="77777777" w:rsidTr="009B75CD">
        <w:tc>
          <w:tcPr>
            <w:tcW w:w="2607" w:type="dxa"/>
            <w:shd w:val="clear" w:color="auto" w:fill="auto"/>
          </w:tcPr>
          <w:p w14:paraId="14F2F6DC"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izvajalec (storitve)</w:t>
            </w:r>
          </w:p>
        </w:tc>
        <w:tc>
          <w:tcPr>
            <w:tcW w:w="6454" w:type="dxa"/>
            <w:shd w:val="clear" w:color="auto" w:fill="auto"/>
          </w:tcPr>
          <w:p w14:paraId="47F50520"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Subjekt, ki se prijavlja z namenom ponuditi zahtevane izdelke in storitve.</w:t>
            </w:r>
          </w:p>
        </w:tc>
      </w:tr>
      <w:tr w:rsidR="001810FF" w:rsidRPr="00602523" w14:paraId="6C1910F0" w14:textId="77777777" w:rsidTr="009B75CD">
        <w:tc>
          <w:tcPr>
            <w:tcW w:w="2607" w:type="dxa"/>
            <w:shd w:val="clear" w:color="auto" w:fill="auto"/>
          </w:tcPr>
          <w:p w14:paraId="3095A831"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lastRenderedPageBreak/>
              <w:t xml:space="preserve">izvajalec zdravstvene dejavnosti </w:t>
            </w:r>
          </w:p>
        </w:tc>
        <w:tc>
          <w:tcPr>
            <w:tcW w:w="6454" w:type="dxa"/>
            <w:shd w:val="clear" w:color="auto" w:fill="auto"/>
          </w:tcPr>
          <w:p w14:paraId="78623F08"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Izvajalec zdravstvene dejavnosti je javni zdravstveni zavod ali druga pravna ali fizična oseba, ki opravlja zdravstveno dejavnost v skladu z zakonom.</w:t>
            </w:r>
          </w:p>
        </w:tc>
      </w:tr>
      <w:tr w:rsidR="001810FF" w:rsidRPr="00602523" w14:paraId="0E029FD0" w14:textId="77777777" w:rsidTr="009B75CD">
        <w:tc>
          <w:tcPr>
            <w:tcW w:w="2607" w:type="dxa"/>
            <w:shd w:val="clear" w:color="auto" w:fill="auto"/>
          </w:tcPr>
          <w:p w14:paraId="18ABAAEB"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 xml:space="preserve">KC </w:t>
            </w:r>
          </w:p>
        </w:tc>
        <w:tc>
          <w:tcPr>
            <w:tcW w:w="6454" w:type="dxa"/>
            <w:shd w:val="clear" w:color="auto" w:fill="auto"/>
          </w:tcPr>
          <w:p w14:paraId="0CC8CA39"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klicni center zavarovalnice</w:t>
            </w:r>
          </w:p>
        </w:tc>
      </w:tr>
      <w:tr w:rsidR="001810FF" w:rsidRPr="00602523" w14:paraId="539E8381" w14:textId="77777777" w:rsidTr="009B75CD">
        <w:tc>
          <w:tcPr>
            <w:tcW w:w="2607" w:type="dxa"/>
            <w:shd w:val="clear" w:color="auto" w:fill="auto"/>
          </w:tcPr>
          <w:p w14:paraId="15B99D65"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KDP</w:t>
            </w:r>
          </w:p>
        </w:tc>
        <w:tc>
          <w:tcPr>
            <w:tcW w:w="6454" w:type="dxa"/>
            <w:shd w:val="clear" w:color="auto" w:fill="auto"/>
          </w:tcPr>
          <w:p w14:paraId="0CD7F354"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kvalificirano digitalno potrdilo</w:t>
            </w:r>
          </w:p>
        </w:tc>
      </w:tr>
      <w:tr w:rsidR="001810FF" w:rsidRPr="00602523" w14:paraId="713E1C10" w14:textId="77777777" w:rsidTr="009B75CD">
        <w:tc>
          <w:tcPr>
            <w:tcW w:w="2607" w:type="dxa"/>
            <w:shd w:val="clear" w:color="auto" w:fill="auto"/>
          </w:tcPr>
          <w:p w14:paraId="0327C93A"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klicni center</w:t>
            </w:r>
          </w:p>
        </w:tc>
        <w:tc>
          <w:tcPr>
            <w:tcW w:w="6454" w:type="dxa"/>
            <w:shd w:val="clear" w:color="auto" w:fill="auto"/>
          </w:tcPr>
          <w:p w14:paraId="285F75FC"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Storitev, lahko tudi služba, ki sprejema klice uporabnikov (lahko sopomenka za »kontaktni center«, »call center«, »help desk«, »service desk« ipd.)</w:t>
            </w:r>
          </w:p>
        </w:tc>
      </w:tr>
      <w:tr w:rsidR="001810FF" w:rsidRPr="00602523" w14:paraId="1BF33180" w14:textId="77777777" w:rsidTr="009B75CD">
        <w:tc>
          <w:tcPr>
            <w:tcW w:w="2607" w:type="dxa"/>
            <w:shd w:val="clear" w:color="auto" w:fill="auto"/>
          </w:tcPr>
          <w:p w14:paraId="76C788A5"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klicni center e-naročanja</w:t>
            </w:r>
          </w:p>
        </w:tc>
        <w:tc>
          <w:tcPr>
            <w:tcW w:w="6454" w:type="dxa"/>
            <w:shd w:val="clear" w:color="auto" w:fill="auto"/>
          </w:tcPr>
          <w:p w14:paraId="5FD22570"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Klicni center, ki izvaja storitev elektronskega naročanja pacientov na zdravstvene storitve.</w:t>
            </w:r>
          </w:p>
        </w:tc>
      </w:tr>
      <w:tr w:rsidR="001810FF" w:rsidRPr="00602523" w14:paraId="5CB06658" w14:textId="77777777" w:rsidTr="009B75CD">
        <w:tc>
          <w:tcPr>
            <w:tcW w:w="2607" w:type="dxa"/>
            <w:shd w:val="clear" w:color="auto" w:fill="auto"/>
          </w:tcPr>
          <w:p w14:paraId="5BBEBFFC"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kvalificirano digitalno potrdilo</w:t>
            </w:r>
          </w:p>
        </w:tc>
        <w:tc>
          <w:tcPr>
            <w:tcW w:w="6454" w:type="dxa"/>
            <w:shd w:val="clear" w:color="auto" w:fill="auto"/>
          </w:tcPr>
          <w:p w14:paraId="3FD80123"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Kvalificirano digitalno potrdilo, ki ga vsak svetovalec v klicnem centru potrebuje za dostop do portala za elektronsko naročanje.</w:t>
            </w:r>
          </w:p>
        </w:tc>
      </w:tr>
      <w:tr w:rsidR="001810FF" w:rsidRPr="00602523" w14:paraId="6FFCDE5C" w14:textId="77777777" w:rsidTr="009B75CD">
        <w:tc>
          <w:tcPr>
            <w:tcW w:w="2607" w:type="dxa"/>
            <w:shd w:val="clear" w:color="auto" w:fill="auto"/>
          </w:tcPr>
          <w:p w14:paraId="76531482"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KZZ</w:t>
            </w:r>
          </w:p>
        </w:tc>
        <w:tc>
          <w:tcPr>
            <w:tcW w:w="6454" w:type="dxa"/>
            <w:shd w:val="clear" w:color="auto" w:fill="auto"/>
          </w:tcPr>
          <w:p w14:paraId="6C46B78F"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Okrajšava se nanaša na številko zdravstvenega zavarovanja pacienta, ki se nahaja na kartici zdravstvenega zavarovanja (izdaja jo Zavod za zdravstveno zavarovanje Republike Slovenije). Kartica zdravstvenega zavarovanja ZZZS, sopomenka za številko ZZZS pacienta</w:t>
            </w:r>
          </w:p>
        </w:tc>
      </w:tr>
      <w:tr w:rsidR="001810FF" w:rsidRPr="00602523" w14:paraId="2EC56DED" w14:textId="77777777" w:rsidTr="009B75CD">
        <w:tc>
          <w:tcPr>
            <w:tcW w:w="2607" w:type="dxa"/>
            <w:shd w:val="clear" w:color="auto" w:fill="auto"/>
          </w:tcPr>
          <w:p w14:paraId="52EB6189"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MKB-10-AM</w:t>
            </w:r>
          </w:p>
        </w:tc>
        <w:tc>
          <w:tcPr>
            <w:tcW w:w="6454" w:type="dxa"/>
            <w:shd w:val="clear" w:color="auto" w:fill="auto"/>
          </w:tcPr>
          <w:p w14:paraId="2B09B730"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Avstralska modifikacija desete revizije mednarodne klasifikacije bolezni in sorodnih zdravstvenih problemov za statistične namene.</w:t>
            </w:r>
          </w:p>
        </w:tc>
      </w:tr>
      <w:tr w:rsidR="001810FF" w:rsidRPr="00602523" w14:paraId="61938116" w14:textId="77777777" w:rsidTr="009B75CD">
        <w:tc>
          <w:tcPr>
            <w:tcW w:w="2607" w:type="dxa"/>
            <w:shd w:val="clear" w:color="auto" w:fill="auto"/>
          </w:tcPr>
          <w:p w14:paraId="6716ED7E"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MZ</w:t>
            </w:r>
          </w:p>
        </w:tc>
        <w:tc>
          <w:tcPr>
            <w:tcW w:w="6454" w:type="dxa"/>
            <w:shd w:val="clear" w:color="auto" w:fill="auto"/>
          </w:tcPr>
          <w:p w14:paraId="75A1F727"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Ministrstvo za zdravje</w:t>
            </w:r>
          </w:p>
        </w:tc>
      </w:tr>
      <w:tr w:rsidR="001810FF" w:rsidRPr="00426DFC" w14:paraId="3E084D06" w14:textId="77777777" w:rsidTr="009B75CD">
        <w:tc>
          <w:tcPr>
            <w:tcW w:w="2607" w:type="dxa"/>
            <w:shd w:val="clear" w:color="auto" w:fill="auto"/>
          </w:tcPr>
          <w:p w14:paraId="72CC14D0" w14:textId="77777777" w:rsidR="001810FF" w:rsidRPr="00426DFC" w:rsidRDefault="001810FF" w:rsidP="009B75CD">
            <w:pPr>
              <w:spacing w:after="0" w:line="260" w:lineRule="atLeast"/>
              <w:rPr>
                <w:rFonts w:ascii="Arial" w:hAnsi="Arial" w:cs="Arial"/>
                <w:sz w:val="20"/>
                <w:szCs w:val="20"/>
              </w:rPr>
            </w:pPr>
            <w:r w:rsidRPr="00426DFC">
              <w:rPr>
                <w:rFonts w:ascii="Arial" w:hAnsi="Arial" w:cs="Arial"/>
                <w:sz w:val="20"/>
                <w:szCs w:val="20"/>
              </w:rPr>
              <w:t>NKC</w:t>
            </w:r>
          </w:p>
        </w:tc>
        <w:tc>
          <w:tcPr>
            <w:tcW w:w="6454" w:type="dxa"/>
            <w:shd w:val="clear" w:color="auto" w:fill="auto"/>
          </w:tcPr>
          <w:p w14:paraId="1A475804" w14:textId="77777777" w:rsidR="001810FF" w:rsidRPr="00426DFC" w:rsidRDefault="001810FF" w:rsidP="009B75CD">
            <w:pPr>
              <w:spacing w:after="0" w:line="260" w:lineRule="atLeast"/>
              <w:rPr>
                <w:rFonts w:ascii="Arial" w:hAnsi="Arial" w:cs="Arial"/>
                <w:sz w:val="20"/>
                <w:szCs w:val="20"/>
              </w:rPr>
            </w:pPr>
            <w:r w:rsidRPr="00426DFC">
              <w:rPr>
                <w:rFonts w:ascii="Arial" w:hAnsi="Arial" w:cs="Arial"/>
                <w:sz w:val="20"/>
                <w:szCs w:val="20"/>
              </w:rPr>
              <w:t>Nacionalni klicni center je zadolžen za komunikacijo s pacienti in naročanje pacientov na storitve pri izbranih izvajalcih zdravstvenih storitev, v sklopu nacionalnega razpisa.</w:t>
            </w:r>
          </w:p>
        </w:tc>
      </w:tr>
      <w:tr w:rsidR="001810FF" w:rsidRPr="00602523" w14:paraId="5E8C5A25" w14:textId="77777777" w:rsidTr="009B75CD">
        <w:tc>
          <w:tcPr>
            <w:tcW w:w="2607" w:type="dxa"/>
            <w:shd w:val="clear" w:color="auto" w:fill="auto"/>
          </w:tcPr>
          <w:p w14:paraId="5F7FA22A" w14:textId="77777777" w:rsidR="001810FF" w:rsidRPr="00426DFC" w:rsidRDefault="001810FF" w:rsidP="009B75CD">
            <w:pPr>
              <w:spacing w:after="0" w:line="260" w:lineRule="atLeast"/>
              <w:rPr>
                <w:rFonts w:ascii="Arial" w:hAnsi="Arial" w:cs="Arial"/>
                <w:sz w:val="20"/>
                <w:szCs w:val="20"/>
              </w:rPr>
            </w:pPr>
            <w:r w:rsidRPr="00426DFC">
              <w:rPr>
                <w:rFonts w:ascii="Arial" w:hAnsi="Arial" w:cs="Arial"/>
                <w:sz w:val="20"/>
                <w:szCs w:val="20"/>
              </w:rPr>
              <w:t>nacionalni razpis</w:t>
            </w:r>
          </w:p>
        </w:tc>
        <w:tc>
          <w:tcPr>
            <w:tcW w:w="6454" w:type="dxa"/>
            <w:shd w:val="clear" w:color="auto" w:fill="auto"/>
          </w:tcPr>
          <w:p w14:paraId="3E7D0DEF" w14:textId="77777777" w:rsidR="001810FF" w:rsidRPr="00602523" w:rsidRDefault="001810FF" w:rsidP="009B75CD">
            <w:pPr>
              <w:spacing w:after="0" w:line="260" w:lineRule="atLeast"/>
              <w:rPr>
                <w:rFonts w:ascii="Arial" w:hAnsi="Arial" w:cs="Arial"/>
                <w:sz w:val="20"/>
                <w:szCs w:val="20"/>
              </w:rPr>
            </w:pPr>
            <w:r w:rsidRPr="00426DFC">
              <w:rPr>
                <w:rFonts w:ascii="Arial" w:hAnsi="Arial" w:cs="Arial"/>
                <w:sz w:val="20"/>
                <w:szCs w:val="20"/>
              </w:rPr>
              <w:t>Nacionalni razpis za izboljševanje dostopnosti do zdravstvenih storitev.</w:t>
            </w:r>
          </w:p>
        </w:tc>
      </w:tr>
      <w:tr w:rsidR="001810FF" w:rsidRPr="00602523" w14:paraId="570A342B" w14:textId="77777777" w:rsidTr="009B75CD">
        <w:tc>
          <w:tcPr>
            <w:tcW w:w="2607" w:type="dxa"/>
            <w:shd w:val="clear" w:color="auto" w:fill="auto"/>
          </w:tcPr>
          <w:p w14:paraId="496B32DB"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napotni zdravnik</w:t>
            </w:r>
          </w:p>
        </w:tc>
        <w:tc>
          <w:tcPr>
            <w:tcW w:w="6454" w:type="dxa"/>
            <w:shd w:val="clear" w:color="auto" w:fill="auto"/>
          </w:tcPr>
          <w:p w14:paraId="308AC73D"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Zdravnik, h kateremu je pacient napoten (sekundarna ali terciarna raven).</w:t>
            </w:r>
          </w:p>
        </w:tc>
      </w:tr>
      <w:tr w:rsidR="001810FF" w:rsidRPr="00602523" w14:paraId="2889903C" w14:textId="77777777" w:rsidTr="009B75CD">
        <w:tc>
          <w:tcPr>
            <w:tcW w:w="2607" w:type="dxa"/>
            <w:shd w:val="clear" w:color="auto" w:fill="auto"/>
          </w:tcPr>
          <w:p w14:paraId="3D803AA0"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naročanje</w:t>
            </w:r>
          </w:p>
        </w:tc>
        <w:tc>
          <w:tcPr>
            <w:tcW w:w="6454" w:type="dxa"/>
            <w:shd w:val="clear" w:color="auto" w:fill="auto"/>
          </w:tcPr>
          <w:p w14:paraId="7B55E044"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Naročanje (naročanje na določeno zdravstveno storitev) pomeni izbiro izvajalca zdravstvene dejavnosti glede na njegove razpoložljive termine in vrsto zdravstvenih storitev, ki jih izvaja, in rezervacijo izbranega prostega termina za točno določenega pacienta.</w:t>
            </w:r>
          </w:p>
        </w:tc>
      </w:tr>
      <w:tr w:rsidR="001810FF" w:rsidRPr="00602523" w14:paraId="28285217" w14:textId="77777777" w:rsidTr="009B75CD">
        <w:tc>
          <w:tcPr>
            <w:tcW w:w="2607" w:type="dxa"/>
            <w:shd w:val="clear" w:color="auto" w:fill="auto"/>
          </w:tcPr>
          <w:p w14:paraId="406F0744"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naročanje</w:t>
            </w:r>
          </w:p>
        </w:tc>
        <w:tc>
          <w:tcPr>
            <w:tcW w:w="6454" w:type="dxa"/>
            <w:shd w:val="clear" w:color="auto" w:fill="auto"/>
          </w:tcPr>
          <w:p w14:paraId="7E76A1C1"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e-naročanje pacienta na zdravstvene storitve v sklopu nacionalnega razpisa</w:t>
            </w:r>
            <w:r>
              <w:rPr>
                <w:rFonts w:ascii="Arial" w:hAnsi="Arial" w:cs="Arial"/>
                <w:sz w:val="20"/>
                <w:szCs w:val="20"/>
              </w:rPr>
              <w:t>.</w:t>
            </w:r>
          </w:p>
        </w:tc>
      </w:tr>
      <w:tr w:rsidR="001810FF" w:rsidRPr="00602523" w14:paraId="3ADEDD37" w14:textId="77777777" w:rsidTr="009B75CD">
        <w:tc>
          <w:tcPr>
            <w:tcW w:w="2607" w:type="dxa"/>
            <w:shd w:val="clear" w:color="auto" w:fill="auto"/>
          </w:tcPr>
          <w:p w14:paraId="2DE20244"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NDČD</w:t>
            </w:r>
          </w:p>
        </w:tc>
        <w:tc>
          <w:tcPr>
            <w:tcW w:w="6454" w:type="dxa"/>
            <w:shd w:val="clear" w:color="auto" w:fill="auto"/>
          </w:tcPr>
          <w:p w14:paraId="527DB03C"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nedopustno dolga čakalna doba</w:t>
            </w:r>
          </w:p>
        </w:tc>
      </w:tr>
      <w:tr w:rsidR="001810FF" w:rsidRPr="00602523" w14:paraId="6DB1B42E" w14:textId="77777777" w:rsidTr="009B75CD">
        <w:tc>
          <w:tcPr>
            <w:tcW w:w="2607" w:type="dxa"/>
            <w:shd w:val="clear" w:color="auto" w:fill="auto"/>
          </w:tcPr>
          <w:p w14:paraId="12D964A5"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NIJZ</w:t>
            </w:r>
          </w:p>
        </w:tc>
        <w:tc>
          <w:tcPr>
            <w:tcW w:w="6454" w:type="dxa"/>
            <w:shd w:val="clear" w:color="auto" w:fill="auto"/>
          </w:tcPr>
          <w:p w14:paraId="38F6C35E"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Nacionalni inštitut za javno zdravje</w:t>
            </w:r>
          </w:p>
        </w:tc>
      </w:tr>
      <w:tr w:rsidR="001810FF" w:rsidRPr="00426DFC" w14:paraId="00D30386" w14:textId="77777777" w:rsidTr="009B75CD">
        <w:tc>
          <w:tcPr>
            <w:tcW w:w="2607" w:type="dxa"/>
            <w:shd w:val="clear" w:color="auto" w:fill="auto"/>
          </w:tcPr>
          <w:p w14:paraId="555A2A0B" w14:textId="77777777" w:rsidR="001810FF" w:rsidRPr="00426DFC" w:rsidRDefault="001810FF" w:rsidP="009B75CD">
            <w:pPr>
              <w:spacing w:after="0" w:line="260" w:lineRule="atLeast"/>
              <w:rPr>
                <w:rFonts w:ascii="Arial" w:hAnsi="Arial" w:cs="Arial"/>
                <w:sz w:val="20"/>
                <w:szCs w:val="20"/>
              </w:rPr>
            </w:pPr>
            <w:r w:rsidRPr="00426DFC">
              <w:rPr>
                <w:rFonts w:ascii="Arial" w:hAnsi="Arial" w:cs="Arial"/>
                <w:sz w:val="20"/>
                <w:szCs w:val="20"/>
              </w:rPr>
              <w:t>novi izvajalec</w:t>
            </w:r>
          </w:p>
        </w:tc>
        <w:tc>
          <w:tcPr>
            <w:tcW w:w="6454" w:type="dxa"/>
            <w:shd w:val="clear" w:color="auto" w:fill="auto"/>
          </w:tcPr>
          <w:p w14:paraId="7F0BC009" w14:textId="77777777" w:rsidR="001810FF" w:rsidRPr="00426DFC" w:rsidRDefault="001810FF" w:rsidP="009B75CD">
            <w:pPr>
              <w:spacing w:after="0" w:line="260" w:lineRule="atLeast"/>
              <w:rPr>
                <w:rFonts w:ascii="Arial" w:hAnsi="Arial" w:cs="Arial"/>
                <w:sz w:val="20"/>
                <w:szCs w:val="20"/>
              </w:rPr>
            </w:pPr>
            <w:r w:rsidRPr="00426DFC">
              <w:rPr>
                <w:rFonts w:ascii="Arial" w:hAnsi="Arial" w:cs="Arial"/>
                <w:sz w:val="20"/>
                <w:szCs w:val="20"/>
              </w:rPr>
              <w:t>Izvajalec, ki nudi vrste zdravstvenih storitev, ki so vključene v nacionalni razpis, in omogoča naročilo na termin s krajšo čakalno dobo.</w:t>
            </w:r>
          </w:p>
        </w:tc>
      </w:tr>
      <w:tr w:rsidR="001810FF" w:rsidRPr="00426DFC" w14:paraId="072356CD" w14:textId="77777777" w:rsidTr="009B75CD">
        <w:tc>
          <w:tcPr>
            <w:tcW w:w="2607" w:type="dxa"/>
            <w:shd w:val="clear" w:color="auto" w:fill="auto"/>
          </w:tcPr>
          <w:p w14:paraId="3A3ACEAC" w14:textId="77777777" w:rsidR="001810FF" w:rsidRPr="00426DFC" w:rsidRDefault="001810FF" w:rsidP="009B75CD">
            <w:pPr>
              <w:spacing w:after="0" w:line="260" w:lineRule="atLeast"/>
              <w:rPr>
                <w:rFonts w:ascii="Arial" w:hAnsi="Arial" w:cs="Arial"/>
                <w:sz w:val="20"/>
                <w:szCs w:val="20"/>
              </w:rPr>
            </w:pPr>
            <w:r w:rsidRPr="00426DFC">
              <w:rPr>
                <w:rFonts w:ascii="Arial" w:hAnsi="Arial" w:cs="Arial"/>
                <w:sz w:val="20"/>
                <w:szCs w:val="20"/>
              </w:rPr>
              <w:t>novo naročilo</w:t>
            </w:r>
          </w:p>
        </w:tc>
        <w:tc>
          <w:tcPr>
            <w:tcW w:w="6454" w:type="dxa"/>
            <w:shd w:val="clear" w:color="auto" w:fill="auto"/>
          </w:tcPr>
          <w:p w14:paraId="7D176FA7" w14:textId="77777777" w:rsidR="001810FF" w:rsidRPr="00426DFC" w:rsidRDefault="001810FF" w:rsidP="009B75CD">
            <w:pPr>
              <w:spacing w:after="0" w:line="260" w:lineRule="atLeast"/>
              <w:rPr>
                <w:rFonts w:ascii="Arial" w:hAnsi="Arial" w:cs="Arial"/>
                <w:sz w:val="20"/>
                <w:szCs w:val="20"/>
              </w:rPr>
            </w:pPr>
            <w:r w:rsidRPr="00426DFC">
              <w:rPr>
                <w:rFonts w:ascii="Arial" w:hAnsi="Arial" w:cs="Arial"/>
                <w:sz w:val="20"/>
                <w:szCs w:val="20"/>
              </w:rPr>
              <w:t>Naročilo na enako vrsto zdravstvene storitve, ki ima krajšo čakalno dobo.</w:t>
            </w:r>
          </w:p>
        </w:tc>
      </w:tr>
      <w:tr w:rsidR="001810FF" w:rsidRPr="00602523" w14:paraId="74353092" w14:textId="77777777" w:rsidTr="009B75CD">
        <w:tc>
          <w:tcPr>
            <w:tcW w:w="2607" w:type="dxa"/>
            <w:shd w:val="clear" w:color="auto" w:fill="auto"/>
          </w:tcPr>
          <w:p w14:paraId="71C5B722"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NR</w:t>
            </w:r>
          </w:p>
        </w:tc>
        <w:tc>
          <w:tcPr>
            <w:tcW w:w="6454" w:type="dxa"/>
            <w:shd w:val="clear" w:color="auto" w:fill="auto"/>
          </w:tcPr>
          <w:p w14:paraId="490F8A30"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nacionalni razpis</w:t>
            </w:r>
          </w:p>
        </w:tc>
      </w:tr>
      <w:tr w:rsidR="001810FF" w:rsidRPr="00602523" w14:paraId="5D3F1EA6" w14:textId="77777777" w:rsidTr="009B75CD">
        <w:tc>
          <w:tcPr>
            <w:tcW w:w="2607" w:type="dxa"/>
            <w:shd w:val="clear" w:color="auto" w:fill="auto"/>
          </w:tcPr>
          <w:p w14:paraId="379548C6"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okvirni termin</w:t>
            </w:r>
          </w:p>
        </w:tc>
        <w:tc>
          <w:tcPr>
            <w:tcW w:w="6454" w:type="dxa"/>
            <w:shd w:val="clear" w:color="auto" w:fill="auto"/>
          </w:tcPr>
          <w:p w14:paraId="7515B7F5"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Termin, določen na mesec natančno, razen za operativne postopke, za katere je določen na tri mesece natančno.</w:t>
            </w:r>
          </w:p>
        </w:tc>
      </w:tr>
      <w:tr w:rsidR="001810FF" w:rsidRPr="00602523" w14:paraId="6510AD7E" w14:textId="77777777" w:rsidTr="009B75CD">
        <w:tc>
          <w:tcPr>
            <w:tcW w:w="2607" w:type="dxa"/>
            <w:shd w:val="clear" w:color="auto" w:fill="auto"/>
          </w:tcPr>
          <w:p w14:paraId="5987AED4"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pacient</w:t>
            </w:r>
          </w:p>
        </w:tc>
        <w:tc>
          <w:tcPr>
            <w:tcW w:w="6454" w:type="dxa"/>
            <w:shd w:val="clear" w:color="auto" w:fill="auto"/>
          </w:tcPr>
          <w:p w14:paraId="454AE3C4"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 xml:space="preserve">V tem dokumentu je to oseba, ki se naroča na zdravstveno storitev, in ima podatke o e-napotnici in KZZ. </w:t>
            </w:r>
          </w:p>
        </w:tc>
      </w:tr>
      <w:tr w:rsidR="001810FF" w:rsidRPr="00602523" w14:paraId="05F79CED" w14:textId="77777777" w:rsidTr="009B75CD">
        <w:tc>
          <w:tcPr>
            <w:tcW w:w="2607" w:type="dxa"/>
            <w:shd w:val="clear" w:color="auto" w:fill="auto"/>
          </w:tcPr>
          <w:p w14:paraId="4BDCAC11"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portal za čakalne dobe</w:t>
            </w:r>
          </w:p>
        </w:tc>
        <w:tc>
          <w:tcPr>
            <w:tcW w:w="6454" w:type="dxa"/>
            <w:shd w:val="clear" w:color="auto" w:fill="auto"/>
          </w:tcPr>
          <w:p w14:paraId="6BC1D43A"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 xml:space="preserve">Portal </w:t>
            </w:r>
            <w:hyperlink r:id="rId16" w:history="1">
              <w:r w:rsidRPr="002F44C6">
                <w:rPr>
                  <w:rStyle w:val="Hyperlink"/>
                  <w:rFonts w:ascii="Arial" w:hAnsi="Arial" w:cs="Arial"/>
                  <w:sz w:val="20"/>
                  <w:szCs w:val="20"/>
                </w:rPr>
                <w:t>https://cakalnedobe.ezdrav.si</w:t>
              </w:r>
            </w:hyperlink>
            <w:r w:rsidRPr="002F44C6">
              <w:rPr>
                <w:rFonts w:ascii="Arial" w:hAnsi="Arial" w:cs="Arial"/>
                <w:sz w:val="20"/>
                <w:szCs w:val="20"/>
              </w:rPr>
              <w:t xml:space="preserve">, </w:t>
            </w:r>
            <w:r w:rsidRPr="00602523">
              <w:rPr>
                <w:rFonts w:ascii="Arial" w:hAnsi="Arial" w:cs="Arial"/>
                <w:sz w:val="20"/>
                <w:szCs w:val="20"/>
              </w:rPr>
              <w:t>ki vsebuje podatke o dolžini čakalnih dob, prvih prostih terminih in kontaktne podatke izvajalcev, ki opravljajo zdravstvene storitve.</w:t>
            </w:r>
          </w:p>
        </w:tc>
      </w:tr>
      <w:tr w:rsidR="001810FF" w:rsidRPr="00602523" w14:paraId="56FF77D9" w14:textId="77777777" w:rsidTr="009B75CD">
        <w:tc>
          <w:tcPr>
            <w:tcW w:w="2607" w:type="dxa"/>
            <w:shd w:val="clear" w:color="auto" w:fill="auto"/>
          </w:tcPr>
          <w:p w14:paraId="074BDA49"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portal za elektronsko naročanje</w:t>
            </w:r>
          </w:p>
        </w:tc>
        <w:tc>
          <w:tcPr>
            <w:tcW w:w="6454" w:type="dxa"/>
            <w:shd w:val="clear" w:color="auto" w:fill="auto"/>
          </w:tcPr>
          <w:p w14:paraId="0401E01D"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 xml:space="preserve">Portal </w:t>
            </w:r>
            <w:hyperlink r:id="rId17" w:history="1">
              <w:r w:rsidRPr="002F44C6">
                <w:rPr>
                  <w:rFonts w:ascii="Arial" w:hAnsi="Arial" w:cs="Arial"/>
                  <w:sz w:val="20"/>
                  <w:szCs w:val="20"/>
                </w:rPr>
                <w:t>https://napotnica.ezdrav.si</w:t>
              </w:r>
            </w:hyperlink>
            <w:r w:rsidRPr="00602523">
              <w:rPr>
                <w:rFonts w:ascii="Arial" w:hAnsi="Arial" w:cs="Arial"/>
                <w:sz w:val="20"/>
                <w:szCs w:val="20"/>
              </w:rPr>
              <w:t xml:space="preserve"> za naročanje pacientov na zdravstvene storitve, namenjen izključno svetovalcem v klicnem centru.</w:t>
            </w:r>
          </w:p>
        </w:tc>
      </w:tr>
      <w:tr w:rsidR="001810FF" w:rsidRPr="00602523" w14:paraId="491F2FB2" w14:textId="77777777" w:rsidTr="009B75CD">
        <w:tc>
          <w:tcPr>
            <w:tcW w:w="2607" w:type="dxa"/>
            <w:shd w:val="clear" w:color="auto" w:fill="auto"/>
          </w:tcPr>
          <w:p w14:paraId="21A5AC55" w14:textId="77777777" w:rsidR="001810FF" w:rsidRPr="00602523" w:rsidRDefault="001810FF" w:rsidP="009B75CD">
            <w:pPr>
              <w:spacing w:after="0" w:line="260" w:lineRule="atLeast"/>
              <w:rPr>
                <w:rFonts w:ascii="Arial" w:hAnsi="Arial" w:cs="Arial"/>
                <w:sz w:val="20"/>
                <w:szCs w:val="20"/>
              </w:rPr>
            </w:pPr>
            <w:r>
              <w:rPr>
                <w:rFonts w:ascii="Arial" w:hAnsi="Arial" w:cs="Arial"/>
                <w:sz w:val="20"/>
                <w:szCs w:val="20"/>
              </w:rPr>
              <w:lastRenderedPageBreak/>
              <w:t>seznam pacientov</w:t>
            </w:r>
          </w:p>
        </w:tc>
        <w:tc>
          <w:tcPr>
            <w:tcW w:w="6454" w:type="dxa"/>
            <w:shd w:val="clear" w:color="auto" w:fill="auto"/>
          </w:tcPr>
          <w:p w14:paraId="6BD0ECF4" w14:textId="77777777" w:rsidR="001810FF" w:rsidRPr="00602523" w:rsidRDefault="001810FF" w:rsidP="009B75CD">
            <w:pPr>
              <w:spacing w:after="0" w:line="260" w:lineRule="atLeast"/>
              <w:rPr>
                <w:rFonts w:ascii="Arial" w:hAnsi="Arial" w:cs="Arial"/>
                <w:sz w:val="20"/>
                <w:szCs w:val="20"/>
              </w:rPr>
            </w:pPr>
            <w:r>
              <w:rPr>
                <w:rFonts w:ascii="Arial" w:hAnsi="Arial" w:cs="Arial"/>
                <w:sz w:val="20"/>
                <w:szCs w:val="20"/>
              </w:rPr>
              <w:t>Seznam pacientov, ki so vključeni v nacionalni razpis, in so razporejeni po številu dni čakanja na zdravstveno storitev, od najdlje čakajočega proti najkrajše čakajočemu. Čakalne dobe so utežene glede na stopnjo nujnosti stare napotnice.</w:t>
            </w:r>
          </w:p>
        </w:tc>
      </w:tr>
      <w:tr w:rsidR="001810FF" w:rsidRPr="00602523" w14:paraId="077170BA" w14:textId="77777777" w:rsidTr="009B75CD">
        <w:tc>
          <w:tcPr>
            <w:tcW w:w="2607" w:type="dxa"/>
            <w:shd w:val="clear" w:color="auto" w:fill="auto"/>
          </w:tcPr>
          <w:p w14:paraId="4C759E99"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 xml:space="preserve">seznami / čakalni seznami </w:t>
            </w:r>
          </w:p>
        </w:tc>
        <w:tc>
          <w:tcPr>
            <w:tcW w:w="6454" w:type="dxa"/>
            <w:shd w:val="clear" w:color="auto" w:fill="auto"/>
          </w:tcPr>
          <w:p w14:paraId="575232BD"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Sistem vodenja naročil pacientov na zdravstvene storitve pri izvajalcih zdravstvene dejavnosti.</w:t>
            </w:r>
          </w:p>
        </w:tc>
      </w:tr>
      <w:tr w:rsidR="001810FF" w:rsidRPr="00602523" w14:paraId="330B30CF" w14:textId="77777777" w:rsidTr="009B75CD">
        <w:tc>
          <w:tcPr>
            <w:tcW w:w="2607" w:type="dxa"/>
            <w:shd w:val="clear" w:color="auto" w:fill="auto"/>
          </w:tcPr>
          <w:p w14:paraId="25FE50E9"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stanja</w:t>
            </w:r>
            <w:r>
              <w:rPr>
                <w:rFonts w:ascii="Arial" w:hAnsi="Arial" w:cs="Arial"/>
                <w:sz w:val="20"/>
                <w:szCs w:val="20"/>
              </w:rPr>
              <w:t xml:space="preserve"> (statusi)</w:t>
            </w:r>
            <w:r w:rsidRPr="00602523">
              <w:rPr>
                <w:rFonts w:ascii="Arial" w:hAnsi="Arial" w:cs="Arial"/>
                <w:sz w:val="20"/>
                <w:szCs w:val="20"/>
              </w:rPr>
              <w:t xml:space="preserve"> e-napotnice</w:t>
            </w:r>
          </w:p>
        </w:tc>
        <w:tc>
          <w:tcPr>
            <w:tcW w:w="6454" w:type="dxa"/>
            <w:shd w:val="clear" w:color="auto" w:fill="auto"/>
          </w:tcPr>
          <w:p w14:paraId="2872BD1C" w14:textId="77777777" w:rsidR="001810FF" w:rsidRPr="00FD307D" w:rsidRDefault="001810FF" w:rsidP="009B75CD">
            <w:pPr>
              <w:spacing w:after="0" w:line="260" w:lineRule="atLeast"/>
              <w:rPr>
                <w:rFonts w:ascii="Arial" w:hAnsi="Arial" w:cs="Arial"/>
                <w:sz w:val="20"/>
                <w:szCs w:val="20"/>
              </w:rPr>
            </w:pPr>
            <w:r w:rsidRPr="00FD307D">
              <w:rPr>
                <w:rFonts w:ascii="Arial" w:hAnsi="Arial" w:cs="Arial"/>
                <w:sz w:val="20"/>
                <w:szCs w:val="20"/>
              </w:rPr>
              <w:t>Za učinkovito spremljanje postopka e-naročanja in same e-napotnice je bilo identificiranih več stanj e-napotnice.</w:t>
            </w:r>
          </w:p>
          <w:p w14:paraId="54CD9311" w14:textId="77777777" w:rsidR="001810FF" w:rsidRPr="00FD307D" w:rsidRDefault="001810FF" w:rsidP="009B75CD">
            <w:pPr>
              <w:spacing w:after="0" w:line="260" w:lineRule="atLeast"/>
              <w:rPr>
                <w:rFonts w:ascii="Arial" w:hAnsi="Arial" w:cs="Arial"/>
                <w:sz w:val="20"/>
                <w:szCs w:val="20"/>
              </w:rPr>
            </w:pPr>
            <w:r w:rsidRPr="00FD307D">
              <w:rPr>
                <w:rFonts w:ascii="Arial" w:hAnsi="Arial" w:cs="Arial"/>
                <w:sz w:val="20"/>
                <w:szCs w:val="20"/>
              </w:rPr>
              <w:t>Za ta dokument sta bistveni dve stanji:</w:t>
            </w:r>
          </w:p>
          <w:p w14:paraId="6D8FE058" w14:textId="77777777" w:rsidR="001810FF" w:rsidRPr="00FD307D" w:rsidRDefault="001810FF" w:rsidP="009B75CD">
            <w:pPr>
              <w:spacing w:after="0" w:line="260" w:lineRule="atLeast"/>
              <w:rPr>
                <w:rFonts w:ascii="Arial" w:hAnsi="Arial" w:cs="Arial"/>
                <w:sz w:val="20"/>
                <w:szCs w:val="20"/>
              </w:rPr>
            </w:pPr>
            <w:r w:rsidRPr="00FD307D">
              <w:rPr>
                <w:rFonts w:ascii="Arial" w:hAnsi="Arial" w:cs="Arial"/>
                <w:sz w:val="20"/>
                <w:szCs w:val="20"/>
              </w:rPr>
              <w:t>IZDANA – status, ki ga e-napotnica dobi v trenutku ustvarjanja oz. vnosa v sistem s strani zdravnika napotovalca.</w:t>
            </w:r>
          </w:p>
          <w:p w14:paraId="439E82C2"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VPISANA – status, ki ga e-napotnica dobi v trenutku, ko pacient dobi termin, ali pa je vpisan v interno čakalno vrsto pri izvajalcu zdravstvene dejavnosti.</w:t>
            </w:r>
          </w:p>
        </w:tc>
      </w:tr>
      <w:tr w:rsidR="001810FF" w:rsidRPr="00426DFC" w14:paraId="39D31F92" w14:textId="77777777" w:rsidTr="009B75CD">
        <w:tc>
          <w:tcPr>
            <w:tcW w:w="2607" w:type="dxa"/>
            <w:shd w:val="clear" w:color="auto" w:fill="auto"/>
          </w:tcPr>
          <w:p w14:paraId="4F5C30FE" w14:textId="77777777" w:rsidR="001810FF" w:rsidRPr="00426DFC" w:rsidRDefault="001810FF" w:rsidP="009B75CD">
            <w:pPr>
              <w:spacing w:after="0" w:line="260" w:lineRule="atLeast"/>
              <w:rPr>
                <w:rFonts w:ascii="Arial" w:hAnsi="Arial" w:cs="Arial"/>
                <w:sz w:val="20"/>
                <w:szCs w:val="20"/>
              </w:rPr>
            </w:pPr>
            <w:r w:rsidRPr="00426DFC">
              <w:rPr>
                <w:rFonts w:ascii="Arial" w:hAnsi="Arial" w:cs="Arial"/>
                <w:sz w:val="20"/>
                <w:szCs w:val="20"/>
              </w:rPr>
              <w:t>stari izvajalec</w:t>
            </w:r>
          </w:p>
        </w:tc>
        <w:tc>
          <w:tcPr>
            <w:tcW w:w="6454" w:type="dxa"/>
            <w:shd w:val="clear" w:color="auto" w:fill="auto"/>
          </w:tcPr>
          <w:p w14:paraId="1ED0582B" w14:textId="77777777" w:rsidR="001810FF" w:rsidRPr="00426DFC" w:rsidRDefault="001810FF" w:rsidP="009B75CD">
            <w:pPr>
              <w:spacing w:after="0" w:line="260" w:lineRule="atLeast"/>
              <w:rPr>
                <w:rFonts w:ascii="Arial" w:hAnsi="Arial" w:cs="Arial"/>
                <w:sz w:val="20"/>
                <w:szCs w:val="20"/>
              </w:rPr>
            </w:pPr>
            <w:r w:rsidRPr="00426DFC">
              <w:rPr>
                <w:rFonts w:ascii="Arial" w:hAnsi="Arial" w:cs="Arial"/>
                <w:sz w:val="20"/>
                <w:szCs w:val="20"/>
              </w:rPr>
              <w:t>Izvajalec, pri kateremu je pacient bil naročen na zdravstveno storitev, na katero čaka nad dopustno mejo.</w:t>
            </w:r>
          </w:p>
        </w:tc>
      </w:tr>
      <w:tr w:rsidR="001810FF" w:rsidRPr="00602523" w14:paraId="7A79ABED" w14:textId="77777777" w:rsidTr="009B75CD">
        <w:trPr>
          <w:trHeight w:val="70"/>
        </w:trPr>
        <w:tc>
          <w:tcPr>
            <w:tcW w:w="2607" w:type="dxa"/>
            <w:shd w:val="clear" w:color="auto" w:fill="auto"/>
          </w:tcPr>
          <w:p w14:paraId="736EF57C" w14:textId="77777777" w:rsidR="001810FF" w:rsidRPr="00426DFC" w:rsidRDefault="001810FF" w:rsidP="009B75CD">
            <w:pPr>
              <w:spacing w:after="0" w:line="260" w:lineRule="atLeast"/>
              <w:rPr>
                <w:rFonts w:ascii="Arial" w:hAnsi="Arial" w:cs="Arial"/>
                <w:sz w:val="20"/>
                <w:szCs w:val="20"/>
              </w:rPr>
            </w:pPr>
            <w:r w:rsidRPr="00426DFC">
              <w:rPr>
                <w:rFonts w:ascii="Arial" w:hAnsi="Arial" w:cs="Arial"/>
                <w:sz w:val="20"/>
                <w:szCs w:val="20"/>
              </w:rPr>
              <w:t>staro naročilo</w:t>
            </w:r>
          </w:p>
        </w:tc>
        <w:tc>
          <w:tcPr>
            <w:tcW w:w="6454" w:type="dxa"/>
            <w:shd w:val="clear" w:color="auto" w:fill="auto"/>
          </w:tcPr>
          <w:p w14:paraId="02CC80E6" w14:textId="77777777" w:rsidR="001810FF" w:rsidRPr="00602523" w:rsidRDefault="001810FF" w:rsidP="009B75CD">
            <w:pPr>
              <w:spacing w:after="0" w:line="260" w:lineRule="atLeast"/>
              <w:rPr>
                <w:rFonts w:ascii="Arial" w:hAnsi="Arial" w:cs="Arial"/>
                <w:sz w:val="20"/>
                <w:szCs w:val="20"/>
              </w:rPr>
            </w:pPr>
            <w:r w:rsidRPr="00426DFC">
              <w:rPr>
                <w:rFonts w:ascii="Arial" w:hAnsi="Arial" w:cs="Arial"/>
                <w:sz w:val="20"/>
                <w:szCs w:val="20"/>
              </w:rPr>
              <w:t>Obstoječe naročilo na zdravstveno storitev, na katerega pacient čaka nad dopustno čakalno dobo.</w:t>
            </w:r>
          </w:p>
        </w:tc>
      </w:tr>
      <w:tr w:rsidR="001810FF" w:rsidRPr="00602523" w14:paraId="4ACCED5B" w14:textId="77777777" w:rsidTr="009B75CD">
        <w:tc>
          <w:tcPr>
            <w:tcW w:w="2607" w:type="dxa"/>
            <w:shd w:val="clear" w:color="auto" w:fill="auto"/>
          </w:tcPr>
          <w:p w14:paraId="28C5A208"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svetovalec</w:t>
            </w:r>
          </w:p>
        </w:tc>
        <w:tc>
          <w:tcPr>
            <w:tcW w:w="6454" w:type="dxa"/>
            <w:shd w:val="clear" w:color="auto" w:fill="auto"/>
          </w:tcPr>
          <w:p w14:paraId="40E5CBEC"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Sodelavec v klicnem centru.</w:t>
            </w:r>
          </w:p>
        </w:tc>
      </w:tr>
      <w:tr w:rsidR="001810FF" w:rsidRPr="00602523" w14:paraId="764F5B87" w14:textId="77777777" w:rsidTr="009B75CD">
        <w:tc>
          <w:tcPr>
            <w:tcW w:w="2607" w:type="dxa"/>
            <w:shd w:val="clear" w:color="auto" w:fill="auto"/>
          </w:tcPr>
          <w:p w14:paraId="32BAA6FB"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številka klicnega centra e</w:t>
            </w:r>
            <w:r w:rsidRPr="00602523">
              <w:rPr>
                <w:rFonts w:ascii="Arial" w:hAnsi="Arial" w:cs="Arial"/>
                <w:sz w:val="20"/>
                <w:szCs w:val="20"/>
              </w:rPr>
              <w:noBreakHyphen/>
              <w:t>naročanja</w:t>
            </w:r>
          </w:p>
        </w:tc>
        <w:tc>
          <w:tcPr>
            <w:tcW w:w="6454" w:type="dxa"/>
            <w:shd w:val="clear" w:color="auto" w:fill="auto"/>
          </w:tcPr>
          <w:p w14:paraId="3DA4CCBE"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Številka 080 24 45, ki je namenjena izvajanju storitve elektronskega naročanja pacientov na zdravstvene storitve.</w:t>
            </w:r>
          </w:p>
        </w:tc>
      </w:tr>
      <w:tr w:rsidR="001810FF" w:rsidRPr="005C3548" w14:paraId="1D95399B" w14:textId="77777777" w:rsidTr="009B75CD">
        <w:tc>
          <w:tcPr>
            <w:tcW w:w="2607" w:type="dxa"/>
            <w:shd w:val="clear" w:color="auto" w:fill="auto"/>
          </w:tcPr>
          <w:p w14:paraId="5D774752" w14:textId="77777777" w:rsidR="001810FF" w:rsidRPr="005C3548" w:rsidRDefault="001810FF" w:rsidP="009B75CD">
            <w:pPr>
              <w:spacing w:after="0" w:line="260" w:lineRule="atLeast"/>
              <w:rPr>
                <w:rFonts w:ascii="Arial" w:hAnsi="Arial" w:cs="Arial"/>
                <w:sz w:val="20"/>
                <w:szCs w:val="20"/>
              </w:rPr>
            </w:pPr>
            <w:r w:rsidRPr="005C3548">
              <w:rPr>
                <w:rFonts w:ascii="Arial" w:hAnsi="Arial" w:cs="Arial"/>
                <w:sz w:val="20"/>
                <w:szCs w:val="20"/>
              </w:rPr>
              <w:t>številka nacionalnega klicnega centra</w:t>
            </w:r>
          </w:p>
        </w:tc>
        <w:tc>
          <w:tcPr>
            <w:tcW w:w="6454" w:type="dxa"/>
            <w:shd w:val="clear" w:color="auto" w:fill="auto"/>
          </w:tcPr>
          <w:p w14:paraId="43F8099A" w14:textId="77777777" w:rsidR="001810FF" w:rsidRPr="005C3548" w:rsidRDefault="001810FF" w:rsidP="009B75CD">
            <w:pPr>
              <w:spacing w:after="0" w:line="260" w:lineRule="atLeast"/>
              <w:rPr>
                <w:rFonts w:ascii="Arial" w:hAnsi="Arial" w:cs="Arial"/>
                <w:sz w:val="20"/>
                <w:szCs w:val="20"/>
              </w:rPr>
            </w:pPr>
            <w:r w:rsidRPr="005C3548">
              <w:rPr>
                <w:rFonts w:ascii="Arial" w:hAnsi="Arial" w:cs="Arial"/>
                <w:sz w:val="20"/>
                <w:szCs w:val="20"/>
              </w:rPr>
              <w:t>Številka 080 XX XX, ki je namenjena izvajanju storitve naročanja pacientov v sklopu nacionalnega razpisa za izboljševanje dostopnosti do zdravstvenih storitev.</w:t>
            </w:r>
          </w:p>
        </w:tc>
      </w:tr>
      <w:tr w:rsidR="001810FF" w:rsidRPr="00602523" w14:paraId="6D8FC3FA" w14:textId="77777777" w:rsidTr="009B75CD">
        <w:tc>
          <w:tcPr>
            <w:tcW w:w="2607" w:type="dxa"/>
            <w:shd w:val="clear" w:color="auto" w:fill="auto"/>
          </w:tcPr>
          <w:p w14:paraId="00CFAEED"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termin</w:t>
            </w:r>
          </w:p>
        </w:tc>
        <w:tc>
          <w:tcPr>
            <w:tcW w:w="6454" w:type="dxa"/>
            <w:shd w:val="clear" w:color="auto" w:fill="auto"/>
          </w:tcPr>
          <w:p w14:paraId="3A7675BE"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Čas, izražen z datumom, uro in minuto, predviden za izvedbo zdravstvene storitve.</w:t>
            </w:r>
          </w:p>
        </w:tc>
      </w:tr>
      <w:tr w:rsidR="001810FF" w:rsidRPr="00602523" w14:paraId="7F8DC512" w14:textId="77777777" w:rsidTr="009B75CD">
        <w:tc>
          <w:tcPr>
            <w:tcW w:w="2607" w:type="dxa"/>
            <w:shd w:val="clear" w:color="auto" w:fill="auto"/>
          </w:tcPr>
          <w:p w14:paraId="3F5E3DD7"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uporabnik</w:t>
            </w:r>
          </w:p>
        </w:tc>
        <w:tc>
          <w:tcPr>
            <w:tcW w:w="6454" w:type="dxa"/>
            <w:shd w:val="clear" w:color="auto" w:fill="auto"/>
          </w:tcPr>
          <w:p w14:paraId="1D7729DD"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Klicatelj, ki se želi naročiti na zdravstvene storitve – pacient.</w:t>
            </w:r>
          </w:p>
        </w:tc>
      </w:tr>
      <w:tr w:rsidR="001810FF" w:rsidRPr="00602523" w14:paraId="29B8F223" w14:textId="77777777" w:rsidTr="009B75CD">
        <w:tc>
          <w:tcPr>
            <w:tcW w:w="2607" w:type="dxa"/>
            <w:shd w:val="clear" w:color="auto" w:fill="auto"/>
          </w:tcPr>
          <w:p w14:paraId="7CCE2FCF"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VZS</w:t>
            </w:r>
          </w:p>
        </w:tc>
        <w:tc>
          <w:tcPr>
            <w:tcW w:w="6454" w:type="dxa"/>
            <w:shd w:val="clear" w:color="auto" w:fill="auto"/>
          </w:tcPr>
          <w:p w14:paraId="0D0D042D" w14:textId="77777777" w:rsidR="001810FF" w:rsidRPr="00FD307D" w:rsidRDefault="001810FF" w:rsidP="009B75CD">
            <w:pPr>
              <w:spacing w:after="0" w:line="260" w:lineRule="atLeast"/>
              <w:rPr>
                <w:rFonts w:ascii="Arial" w:hAnsi="Arial" w:cs="Arial"/>
                <w:sz w:val="20"/>
                <w:szCs w:val="20"/>
              </w:rPr>
            </w:pPr>
            <w:r w:rsidRPr="00FD307D">
              <w:rPr>
                <w:rFonts w:ascii="Arial" w:hAnsi="Arial" w:cs="Arial"/>
                <w:sz w:val="20"/>
                <w:szCs w:val="20"/>
              </w:rPr>
              <w:t>Šifrant »Vrste zdravstvenih storitev« vsebuje seznam zdravstvenih storitev in velja za vse zdravstvene ustanove v Republiki Sloveniji.</w:t>
            </w:r>
          </w:p>
          <w:p w14:paraId="4765DC15"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V šifrantu je za vsako storitev določen podatek, ali je dovoljeno e-naročanje za to storitev, s čimer se lahko onemogoči e-naročanje za tiste storitve, za katere obstajajo medicinski in drugi upravičeni razlogi.</w:t>
            </w:r>
          </w:p>
        </w:tc>
      </w:tr>
      <w:tr w:rsidR="001810FF" w:rsidRPr="00602523" w14:paraId="782F76FD" w14:textId="77777777" w:rsidTr="009B75CD">
        <w:tc>
          <w:tcPr>
            <w:tcW w:w="2607" w:type="dxa"/>
            <w:shd w:val="clear" w:color="auto" w:fill="auto"/>
          </w:tcPr>
          <w:p w14:paraId="372E00C2"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zahtevek</w:t>
            </w:r>
          </w:p>
        </w:tc>
        <w:tc>
          <w:tcPr>
            <w:tcW w:w="6454" w:type="dxa"/>
            <w:shd w:val="clear" w:color="auto" w:fill="auto"/>
          </w:tcPr>
          <w:p w14:paraId="7ADFD65C"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Klic z zahtevo za elektronsko naročanje ali prenaročanje na zdravstveno storitev ali neko drugo zahtevo, ki ga sprejme klicni center in za katero se sprožijo postopki obravnave.</w:t>
            </w:r>
          </w:p>
        </w:tc>
      </w:tr>
      <w:tr w:rsidR="001810FF" w:rsidRPr="00602523" w14:paraId="2C0B9E79" w14:textId="77777777" w:rsidTr="009B75CD">
        <w:tc>
          <w:tcPr>
            <w:tcW w:w="2607" w:type="dxa"/>
            <w:shd w:val="clear" w:color="auto" w:fill="auto"/>
          </w:tcPr>
          <w:p w14:paraId="4FF4B395"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zavarovalnice</w:t>
            </w:r>
          </w:p>
        </w:tc>
        <w:tc>
          <w:tcPr>
            <w:tcW w:w="6454" w:type="dxa"/>
            <w:shd w:val="clear" w:color="auto" w:fill="auto"/>
          </w:tcPr>
          <w:p w14:paraId="799A35B7" w14:textId="77777777" w:rsidR="001810FF" w:rsidRPr="00602523" w:rsidRDefault="001810FF" w:rsidP="009B75CD">
            <w:pPr>
              <w:spacing w:after="0" w:line="260" w:lineRule="atLeast"/>
              <w:rPr>
                <w:rFonts w:ascii="Arial" w:hAnsi="Arial" w:cs="Arial"/>
                <w:sz w:val="20"/>
                <w:szCs w:val="20"/>
              </w:rPr>
            </w:pPr>
            <w:r>
              <w:rPr>
                <w:rFonts w:ascii="Arial" w:hAnsi="Arial" w:cs="Arial"/>
                <w:sz w:val="20"/>
                <w:szCs w:val="20"/>
              </w:rPr>
              <w:t>Z</w:t>
            </w:r>
            <w:r w:rsidRPr="00602523">
              <w:rPr>
                <w:rFonts w:ascii="Arial" w:hAnsi="Arial" w:cs="Arial"/>
                <w:sz w:val="20"/>
                <w:szCs w:val="20"/>
              </w:rPr>
              <w:t>avarovalnice, ki ponujajo dopolnilno zdravstven</w:t>
            </w:r>
            <w:r>
              <w:rPr>
                <w:rFonts w:ascii="Arial" w:hAnsi="Arial" w:cs="Arial"/>
                <w:sz w:val="20"/>
                <w:szCs w:val="20"/>
              </w:rPr>
              <w:t>o zavarovanje in sodelujejo v nacionalnem razpisu.</w:t>
            </w:r>
          </w:p>
        </w:tc>
      </w:tr>
      <w:tr w:rsidR="001810FF" w:rsidRPr="00602523" w14:paraId="0FD1BEDC" w14:textId="77777777" w:rsidTr="009B75CD">
        <w:tc>
          <w:tcPr>
            <w:tcW w:w="2607" w:type="dxa"/>
            <w:shd w:val="clear" w:color="auto" w:fill="auto"/>
          </w:tcPr>
          <w:p w14:paraId="54CB5E80"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 xml:space="preserve">zdravnik napotovalec ali napotovalni zdravnik </w:t>
            </w:r>
          </w:p>
        </w:tc>
        <w:tc>
          <w:tcPr>
            <w:tcW w:w="6454" w:type="dxa"/>
            <w:shd w:val="clear" w:color="auto" w:fill="auto"/>
          </w:tcPr>
          <w:p w14:paraId="18F52679"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Zdravnik, ki ustvari e-napotnico in napotuje pacienta.</w:t>
            </w:r>
          </w:p>
        </w:tc>
      </w:tr>
      <w:tr w:rsidR="001810FF" w:rsidRPr="00602523" w14:paraId="0C8BCF0F" w14:textId="77777777" w:rsidTr="009B75CD">
        <w:tc>
          <w:tcPr>
            <w:tcW w:w="2607" w:type="dxa"/>
            <w:shd w:val="clear" w:color="auto" w:fill="auto"/>
          </w:tcPr>
          <w:p w14:paraId="7C93BBA9"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zNET</w:t>
            </w:r>
          </w:p>
        </w:tc>
        <w:tc>
          <w:tcPr>
            <w:tcW w:w="6454" w:type="dxa"/>
            <w:shd w:val="clear" w:color="auto" w:fill="auto"/>
          </w:tcPr>
          <w:p w14:paraId="4A933602"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 xml:space="preserve">Varno zdravstveno omrežje zNET, v katerega mora biti vključen klicni center. </w:t>
            </w:r>
          </w:p>
        </w:tc>
      </w:tr>
      <w:tr w:rsidR="001810FF" w:rsidRPr="00602523" w14:paraId="63B836D1" w14:textId="77777777" w:rsidTr="009B75CD">
        <w:tc>
          <w:tcPr>
            <w:tcW w:w="2607" w:type="dxa"/>
            <w:shd w:val="clear" w:color="auto" w:fill="auto"/>
          </w:tcPr>
          <w:p w14:paraId="6A932E3D"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zVEM</w:t>
            </w:r>
          </w:p>
        </w:tc>
        <w:tc>
          <w:tcPr>
            <w:tcW w:w="6454" w:type="dxa"/>
            <w:shd w:val="clear" w:color="auto" w:fill="auto"/>
          </w:tcPr>
          <w:p w14:paraId="2B61D86A"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 xml:space="preserve">Zdravje »vse na enem mestu« – portal </w:t>
            </w:r>
            <w:hyperlink r:id="rId18" w:history="1">
              <w:r w:rsidRPr="00FD307D">
                <w:rPr>
                  <w:rStyle w:val="Hyperlink"/>
                  <w:rFonts w:ascii="Arial" w:hAnsi="Arial" w:cs="Arial"/>
                  <w:sz w:val="20"/>
                  <w:szCs w:val="20"/>
                </w:rPr>
                <w:t>https://zvem.ezdrav.si</w:t>
              </w:r>
            </w:hyperlink>
            <w:r w:rsidRPr="00FD307D">
              <w:rPr>
                <w:rFonts w:ascii="Arial" w:hAnsi="Arial" w:cs="Arial"/>
                <w:sz w:val="20"/>
                <w:szCs w:val="20"/>
              </w:rPr>
              <w:t>,</w:t>
            </w:r>
            <w:r w:rsidRPr="00602523">
              <w:rPr>
                <w:rFonts w:ascii="Arial" w:hAnsi="Arial" w:cs="Arial"/>
                <w:sz w:val="20"/>
                <w:szCs w:val="20"/>
              </w:rPr>
              <w:t xml:space="preserve"> ki državljanom omogoča varen dostop do rešitev eZdravja, z možnostjo elektronskega naročanja in dostopa do e-napotnic, e</w:t>
            </w:r>
            <w:r w:rsidRPr="00602523">
              <w:rPr>
                <w:rFonts w:ascii="Arial" w:hAnsi="Arial" w:cs="Arial"/>
                <w:sz w:val="20"/>
                <w:szCs w:val="20"/>
              </w:rPr>
              <w:noBreakHyphen/>
              <w:t>receptov ter zdravstvenih podatkov v digitalni obliki.</w:t>
            </w:r>
          </w:p>
        </w:tc>
      </w:tr>
      <w:tr w:rsidR="001810FF" w:rsidRPr="00602523" w14:paraId="6FDD2007" w14:textId="77777777" w:rsidTr="009B75CD">
        <w:tc>
          <w:tcPr>
            <w:tcW w:w="2607" w:type="dxa"/>
            <w:shd w:val="clear" w:color="auto" w:fill="auto"/>
          </w:tcPr>
          <w:p w14:paraId="2D1BE7BD"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ZZZS</w:t>
            </w:r>
          </w:p>
        </w:tc>
        <w:tc>
          <w:tcPr>
            <w:tcW w:w="6454" w:type="dxa"/>
            <w:shd w:val="clear" w:color="auto" w:fill="auto"/>
          </w:tcPr>
          <w:p w14:paraId="22960226" w14:textId="77777777" w:rsidR="001810FF" w:rsidRPr="00602523" w:rsidRDefault="001810FF" w:rsidP="009B75CD">
            <w:pPr>
              <w:spacing w:after="0" w:line="260" w:lineRule="atLeast"/>
              <w:rPr>
                <w:rFonts w:ascii="Arial" w:hAnsi="Arial" w:cs="Arial"/>
                <w:sz w:val="20"/>
                <w:szCs w:val="20"/>
              </w:rPr>
            </w:pPr>
            <w:r w:rsidRPr="00602523">
              <w:rPr>
                <w:rFonts w:ascii="Arial" w:hAnsi="Arial" w:cs="Arial"/>
                <w:sz w:val="20"/>
                <w:szCs w:val="20"/>
              </w:rPr>
              <w:t>Zavod za zdravstveno zavarovanje Slovenije</w:t>
            </w:r>
          </w:p>
        </w:tc>
      </w:tr>
    </w:tbl>
    <w:p w14:paraId="52640362" w14:textId="77777777" w:rsidR="002B007B" w:rsidRDefault="002B007B"/>
    <w:p w14:paraId="61E2A755" w14:textId="75A84E40" w:rsidR="005A36DA" w:rsidRDefault="005A36DA">
      <w:r>
        <w:br w:type="page"/>
      </w:r>
    </w:p>
    <w:p w14:paraId="4F3A54D3" w14:textId="77777777" w:rsidR="00E92DA7" w:rsidRDefault="00E92DA7" w:rsidP="00E92DA7">
      <w:pPr>
        <w:pStyle w:val="Heading2"/>
        <w:widowControl w:val="0"/>
        <w:numPr>
          <w:ilvl w:val="0"/>
          <w:numId w:val="8"/>
        </w:numPr>
        <w:tabs>
          <w:tab w:val="left" w:pos="1276"/>
        </w:tabs>
        <w:suppressAutoHyphens/>
        <w:spacing w:before="120" w:line="276" w:lineRule="auto"/>
        <w:jc w:val="both"/>
      </w:pPr>
      <w:bookmarkStart w:id="1" w:name="_Toc77681394"/>
      <w:r>
        <w:lastRenderedPageBreak/>
        <w:t>Tehnični pogoji za opravljanje storitve</w:t>
      </w:r>
      <w:bookmarkEnd w:id="1"/>
    </w:p>
    <w:p w14:paraId="0BD5008A" w14:textId="77777777" w:rsidR="00D2616F" w:rsidRDefault="00D2616F" w:rsidP="00E544E2">
      <w:pPr>
        <w:spacing w:after="0" w:line="260" w:lineRule="atLeast"/>
        <w:rPr>
          <w:rFonts w:ascii="Arial" w:hAnsi="Arial" w:cs="Arial"/>
          <w:sz w:val="20"/>
          <w:szCs w:val="20"/>
          <w:lang w:eastAsia="x-none"/>
        </w:rPr>
      </w:pPr>
    </w:p>
    <w:p w14:paraId="05827877" w14:textId="777200F8" w:rsidR="00E92DA7" w:rsidRPr="00F54B5C" w:rsidRDefault="00E544E2" w:rsidP="00E544E2">
      <w:pPr>
        <w:spacing w:after="0" w:line="260" w:lineRule="atLeast"/>
        <w:rPr>
          <w:rFonts w:cs="Arial"/>
        </w:rPr>
      </w:pPr>
      <w:r w:rsidRPr="00F54B5C">
        <w:rPr>
          <w:rFonts w:cs="Arial"/>
          <w:lang w:eastAsia="x-none"/>
        </w:rPr>
        <w:t>N</w:t>
      </w:r>
      <w:r w:rsidR="00E92DA7" w:rsidRPr="00F54B5C">
        <w:rPr>
          <w:rFonts w:cs="Arial"/>
          <w:lang w:eastAsia="x-none"/>
        </w:rPr>
        <w:t xml:space="preserve">aročnik, v sodelovanju z izvajalcem, zagotovi priklop izvajalčevega okolja v varno zdravstveno omrežje zNET, pri čemer izvajalčeva odgovornost nadzora omrežja leži do centralne točke priklopa v zNET. </w:t>
      </w:r>
      <w:r w:rsidR="00D2616F" w:rsidRPr="00F54B5C">
        <w:rPr>
          <w:rFonts w:cs="Arial"/>
          <w:lang w:eastAsia="x-none"/>
        </w:rPr>
        <w:t>N</w:t>
      </w:r>
      <w:r w:rsidR="00E92DA7" w:rsidRPr="00F54B5C">
        <w:rPr>
          <w:rFonts w:cs="Arial"/>
          <w:lang w:eastAsia="x-none"/>
        </w:rPr>
        <w:t xml:space="preserve">aročnik svetovalcem v </w:t>
      </w:r>
      <w:r w:rsidR="000129B0">
        <w:rPr>
          <w:rFonts w:cs="Arial"/>
          <w:lang w:eastAsia="x-none"/>
        </w:rPr>
        <w:t xml:space="preserve">nacionalnem </w:t>
      </w:r>
      <w:r w:rsidR="00E92DA7" w:rsidRPr="00F54B5C">
        <w:rPr>
          <w:rFonts w:cs="Arial"/>
          <w:lang w:eastAsia="x-none"/>
        </w:rPr>
        <w:t xml:space="preserve">klicnem centru dodeli vlogo v evidenci uporabnikov eZdravja, s katero </w:t>
      </w:r>
      <w:r w:rsidR="00D2616F" w:rsidRPr="00F54B5C">
        <w:rPr>
          <w:rFonts w:cs="Arial"/>
          <w:lang w:eastAsia="x-none"/>
        </w:rPr>
        <w:t>lahko dostopajo</w:t>
      </w:r>
      <w:r w:rsidR="00E92DA7" w:rsidRPr="00F54B5C">
        <w:rPr>
          <w:rFonts w:cs="Arial"/>
          <w:lang w:eastAsia="x-none"/>
        </w:rPr>
        <w:t xml:space="preserve"> do spletnega portala za elektronsko naročanje. </w:t>
      </w:r>
      <w:r w:rsidR="000129B0">
        <w:rPr>
          <w:rFonts w:cs="Arial"/>
          <w:lang w:eastAsia="x-none"/>
        </w:rPr>
        <w:t>Nacionalni k</w:t>
      </w:r>
      <w:r w:rsidR="00E92DA7" w:rsidRPr="00F54B5C">
        <w:rPr>
          <w:rFonts w:cs="Arial"/>
          <w:lang w:eastAsia="x-none"/>
        </w:rPr>
        <w:t xml:space="preserve">licni center mora biti priklopljen v varno zdravstveno omrežje zNET. Svetovalec v </w:t>
      </w:r>
      <w:r w:rsidR="000129B0">
        <w:rPr>
          <w:rFonts w:cs="Arial"/>
          <w:lang w:eastAsia="x-none"/>
        </w:rPr>
        <w:t xml:space="preserve">nacionalnem </w:t>
      </w:r>
      <w:r w:rsidR="00E92DA7" w:rsidRPr="00F54B5C">
        <w:rPr>
          <w:rFonts w:cs="Arial"/>
          <w:lang w:eastAsia="x-none"/>
        </w:rPr>
        <w:t xml:space="preserve">klicnem centru potrebuje kvalificirano digitalno potrdilo za prijavo v spletni portal za elektronsko naročanje pacientov </w:t>
      </w:r>
      <w:hyperlink r:id="rId19" w:history="1">
        <w:r w:rsidR="00E92DA7" w:rsidRPr="00F54B5C">
          <w:rPr>
            <w:rStyle w:val="Hyperlink"/>
            <w:rFonts w:cs="Arial"/>
            <w:lang w:eastAsia="x-none"/>
          </w:rPr>
          <w:t>https://napotnica.ezdrav.si</w:t>
        </w:r>
      </w:hyperlink>
      <w:r w:rsidR="00E92DA7" w:rsidRPr="00F54B5C">
        <w:rPr>
          <w:rFonts w:cs="Arial"/>
          <w:lang w:eastAsia="x-none"/>
        </w:rPr>
        <w:t>.</w:t>
      </w:r>
      <w:r w:rsidRPr="00F54B5C">
        <w:rPr>
          <w:rFonts w:cs="Arial"/>
          <w:lang w:eastAsia="x-none"/>
        </w:rPr>
        <w:t xml:space="preserve"> </w:t>
      </w:r>
    </w:p>
    <w:p w14:paraId="795427E5" w14:textId="77777777" w:rsidR="00E92DA7" w:rsidRPr="00F54B5C" w:rsidRDefault="00E92DA7" w:rsidP="00E92DA7">
      <w:pPr>
        <w:rPr>
          <w:rFonts w:cs="Arial"/>
        </w:rPr>
      </w:pPr>
    </w:p>
    <w:p w14:paraId="2C8B8503" w14:textId="15098745" w:rsidR="00E92DA7" w:rsidRPr="00F54B5C" w:rsidRDefault="00E92DA7" w:rsidP="00E92DA7">
      <w:pPr>
        <w:spacing w:after="0" w:line="260" w:lineRule="atLeast"/>
        <w:rPr>
          <w:rFonts w:cs="Arial"/>
          <w:lang w:eastAsia="x-none"/>
        </w:rPr>
      </w:pPr>
      <w:r w:rsidRPr="00F54B5C">
        <w:rPr>
          <w:rFonts w:cs="Arial"/>
          <w:lang w:eastAsia="x-none"/>
        </w:rPr>
        <w:t xml:space="preserve">Svetovalec v </w:t>
      </w:r>
      <w:r w:rsidR="000D7318">
        <w:rPr>
          <w:rFonts w:cs="Arial"/>
          <w:lang w:eastAsia="x-none"/>
        </w:rPr>
        <w:t xml:space="preserve">nacionalnem </w:t>
      </w:r>
      <w:r w:rsidR="007C2B93" w:rsidRPr="00F54B5C">
        <w:rPr>
          <w:rFonts w:cs="Arial"/>
          <w:lang w:eastAsia="x-none"/>
        </w:rPr>
        <w:t xml:space="preserve">klicnem centru </w:t>
      </w:r>
      <w:r w:rsidR="000D7318">
        <w:rPr>
          <w:rFonts w:cs="Arial"/>
          <w:lang w:eastAsia="x-none"/>
        </w:rPr>
        <w:t xml:space="preserve">pokliče pacienta in </w:t>
      </w:r>
      <w:r w:rsidR="007C2B93" w:rsidRPr="00F54B5C">
        <w:rPr>
          <w:rFonts w:cs="Arial"/>
          <w:lang w:eastAsia="x-none"/>
        </w:rPr>
        <w:t>ga e-</w:t>
      </w:r>
      <w:r w:rsidRPr="00F54B5C">
        <w:rPr>
          <w:rFonts w:cs="Arial"/>
          <w:lang w:eastAsia="x-none"/>
        </w:rPr>
        <w:t xml:space="preserve">naroči </w:t>
      </w:r>
      <w:r w:rsidR="007C2B93" w:rsidRPr="00F54B5C">
        <w:rPr>
          <w:rFonts w:cs="Arial"/>
          <w:lang w:eastAsia="x-none"/>
        </w:rPr>
        <w:t xml:space="preserve">na zdravstveno storitev </w:t>
      </w:r>
      <w:r w:rsidRPr="00F54B5C">
        <w:rPr>
          <w:rFonts w:cs="Arial"/>
          <w:lang w:eastAsia="x-none"/>
        </w:rPr>
        <w:t xml:space="preserve">prek spletnega portala </w:t>
      </w:r>
      <w:hyperlink r:id="rId20" w:history="1">
        <w:r w:rsidRPr="00F54B5C">
          <w:rPr>
            <w:rStyle w:val="Hyperlink"/>
            <w:rFonts w:cs="Arial"/>
            <w:lang w:eastAsia="x-none"/>
          </w:rPr>
          <w:t>https://napotnica.ezdrav.si</w:t>
        </w:r>
      </w:hyperlink>
      <w:r w:rsidRPr="00F54B5C">
        <w:rPr>
          <w:rFonts w:cs="Arial"/>
          <w:lang w:eastAsia="x-none"/>
        </w:rPr>
        <w:t>, do katerega ima dostop na osnovi kval</w:t>
      </w:r>
      <w:r w:rsidR="007C2B93" w:rsidRPr="00F54B5C">
        <w:rPr>
          <w:rFonts w:cs="Arial"/>
          <w:lang w:eastAsia="x-none"/>
        </w:rPr>
        <w:t>i</w:t>
      </w:r>
      <w:r w:rsidRPr="00F54B5C">
        <w:rPr>
          <w:rFonts w:cs="Arial"/>
          <w:lang w:eastAsia="x-none"/>
        </w:rPr>
        <w:t xml:space="preserve">ficiranega digitalnega potrdila in vloge v evidenci uporabnikov eZdravja. </w:t>
      </w:r>
      <w:r w:rsidR="000D7318">
        <w:rPr>
          <w:rFonts w:cs="Arial"/>
          <w:lang w:eastAsia="x-none"/>
        </w:rPr>
        <w:t xml:space="preserve">Svetovalec </w:t>
      </w:r>
      <w:r w:rsidR="00C40C47">
        <w:rPr>
          <w:rFonts w:cs="Arial"/>
          <w:lang w:eastAsia="x-none"/>
        </w:rPr>
        <w:t xml:space="preserve">telefonsko številko in </w:t>
      </w:r>
      <w:r w:rsidR="000D7318">
        <w:rPr>
          <w:rFonts w:cs="Arial"/>
          <w:lang w:eastAsia="x-none"/>
        </w:rPr>
        <w:t>številko napotnice pridobi iz seznama pacientov, ki s</w:t>
      </w:r>
      <w:r w:rsidR="00577080">
        <w:rPr>
          <w:rFonts w:cs="Arial"/>
          <w:lang w:eastAsia="x-none"/>
        </w:rPr>
        <w:t>o vključeni v nacionalni razpis, številko ZZZS pa od pacienta.</w:t>
      </w:r>
      <w:r w:rsidRPr="00F54B5C">
        <w:rPr>
          <w:rFonts w:cs="Arial"/>
          <w:lang w:eastAsia="x-none"/>
        </w:rPr>
        <w:t xml:space="preserve"> </w:t>
      </w:r>
    </w:p>
    <w:p w14:paraId="7F7A91A3" w14:textId="77777777" w:rsidR="007C2B93" w:rsidRPr="00F54B5C" w:rsidRDefault="007C2B93" w:rsidP="00E92DA7">
      <w:pPr>
        <w:spacing w:after="0" w:line="260" w:lineRule="atLeast"/>
        <w:rPr>
          <w:rFonts w:cs="Arial"/>
          <w:lang w:eastAsia="x-none"/>
        </w:rPr>
      </w:pPr>
    </w:p>
    <w:p w14:paraId="1C321A58" w14:textId="506F42A4" w:rsidR="00E92DA7" w:rsidRPr="00F54B5C" w:rsidRDefault="00E92DA7" w:rsidP="00D2616F">
      <w:pPr>
        <w:spacing w:after="0" w:line="260" w:lineRule="atLeast"/>
        <w:rPr>
          <w:rFonts w:cs="Arial"/>
          <w:lang w:eastAsia="x-none"/>
        </w:rPr>
      </w:pPr>
      <w:r w:rsidRPr="00F54B5C">
        <w:rPr>
          <w:rFonts w:cs="Arial"/>
          <w:lang w:eastAsia="x-none"/>
        </w:rPr>
        <w:t xml:space="preserve">Po opravljenem postopku e-naročanja se glede na želje pacienta in posredovane kontaktne podatke potrdilo o terminu lahko pošlje pacientu kot sporočilo SMS ali prek elektronske pošte. Ker pa je pričakovati, da bodo možnost e-naročanja s pomočjo </w:t>
      </w:r>
      <w:r w:rsidR="00577080">
        <w:rPr>
          <w:rFonts w:cs="Arial"/>
          <w:lang w:eastAsia="x-none"/>
        </w:rPr>
        <w:t xml:space="preserve">nacionalnega </w:t>
      </w:r>
      <w:r w:rsidRPr="00F54B5C">
        <w:rPr>
          <w:rFonts w:cs="Arial"/>
          <w:lang w:eastAsia="x-none"/>
        </w:rPr>
        <w:t xml:space="preserve">klicnega centra lahko uporabljali tudi pacienti, ki nimajo dostopa do navedenih možnosti prejemanja sporočil, mora biti </w:t>
      </w:r>
      <w:r w:rsidR="00577080">
        <w:rPr>
          <w:rFonts w:cs="Arial"/>
          <w:lang w:eastAsia="x-none"/>
        </w:rPr>
        <w:t xml:space="preserve">nacionalni </w:t>
      </w:r>
      <w:r w:rsidRPr="00F54B5C">
        <w:rPr>
          <w:rFonts w:cs="Arial"/>
          <w:lang w:eastAsia="x-none"/>
        </w:rPr>
        <w:t>klicni center sposoben potrdilo o dodeljenem terminu tudi natisniti (možnost v spletnem portalu za e-naročanje) in ga kot pisemsko pošiljko poslati na pacientov naslov.</w:t>
      </w:r>
    </w:p>
    <w:p w14:paraId="49296CD2" w14:textId="77777777" w:rsidR="00D2616F" w:rsidRPr="00F54B5C" w:rsidRDefault="00D2616F" w:rsidP="00D2616F">
      <w:pPr>
        <w:spacing w:after="0" w:line="260" w:lineRule="atLeast"/>
        <w:rPr>
          <w:rFonts w:cs="Arial"/>
        </w:rPr>
      </w:pPr>
    </w:p>
    <w:p w14:paraId="55409FBC" w14:textId="356401F0" w:rsidR="00E92DA7" w:rsidRPr="00F54B5C" w:rsidRDefault="00E92DA7" w:rsidP="00E92DA7">
      <w:pPr>
        <w:spacing w:after="0" w:line="260" w:lineRule="atLeast"/>
        <w:rPr>
          <w:rFonts w:cs="Arial"/>
          <w:lang w:eastAsia="x-none"/>
        </w:rPr>
      </w:pPr>
      <w:r w:rsidRPr="00F54B5C">
        <w:rPr>
          <w:rFonts w:cs="Arial"/>
          <w:lang w:eastAsia="x-none"/>
        </w:rPr>
        <w:t xml:space="preserve">Svetovalec v </w:t>
      </w:r>
      <w:r w:rsidR="00577080">
        <w:rPr>
          <w:rFonts w:cs="Arial"/>
          <w:lang w:eastAsia="x-none"/>
        </w:rPr>
        <w:t xml:space="preserve">nacionalnem </w:t>
      </w:r>
      <w:r w:rsidRPr="00F54B5C">
        <w:rPr>
          <w:rFonts w:cs="Arial"/>
          <w:lang w:eastAsia="x-none"/>
        </w:rPr>
        <w:t xml:space="preserve">klicnem centru na zahtevo pacienta pridobi potrebne podatke o dolžini čakalnih dob, prvih prostih terminih in kontaktne podatke izvajalcev, ki opravljajo zdravstvene storitve, v spletnem portalu </w:t>
      </w:r>
      <w:hyperlink r:id="rId21" w:history="1">
        <w:r w:rsidRPr="00F54B5C">
          <w:rPr>
            <w:rStyle w:val="Hyperlink"/>
            <w:rFonts w:cs="Arial"/>
            <w:lang w:eastAsia="x-none"/>
          </w:rPr>
          <w:t>https://napotnica.ezdrav.si</w:t>
        </w:r>
      </w:hyperlink>
      <w:r w:rsidRPr="00F54B5C">
        <w:rPr>
          <w:rFonts w:cs="Arial"/>
          <w:lang w:eastAsia="x-none"/>
        </w:rPr>
        <w:t xml:space="preserve">, če ima na voljo številko napotnice in številko ZZZS pacienta, če pa teh podatkov nima, so čakalne dobe prikazane v portalu </w:t>
      </w:r>
      <w:hyperlink r:id="rId22" w:history="1">
        <w:r w:rsidRPr="00F54B5C">
          <w:rPr>
            <w:rStyle w:val="Hyperlink"/>
            <w:rFonts w:cs="Arial"/>
            <w:lang w:eastAsia="x-none"/>
          </w:rPr>
          <w:t>https://cakalnedobe.ezdrav.si</w:t>
        </w:r>
      </w:hyperlink>
      <w:r w:rsidRPr="00F54B5C">
        <w:rPr>
          <w:rFonts w:cs="Arial"/>
          <w:lang w:eastAsia="x-none"/>
        </w:rPr>
        <w:t>. Pridobljene podatke posreduje pacientu</w:t>
      </w:r>
      <w:r w:rsidR="00577080">
        <w:rPr>
          <w:rFonts w:cs="Arial"/>
          <w:lang w:eastAsia="x-none"/>
        </w:rPr>
        <w:t xml:space="preserve"> ustno prek telefona</w:t>
      </w:r>
      <w:r w:rsidRPr="00F54B5C">
        <w:rPr>
          <w:rFonts w:cs="Arial"/>
          <w:lang w:eastAsia="x-none"/>
        </w:rPr>
        <w:t>.</w:t>
      </w:r>
    </w:p>
    <w:p w14:paraId="2B3CDB45" w14:textId="6D586ACC" w:rsidR="005A36DA" w:rsidRDefault="005A36DA">
      <w:pPr>
        <w:rPr>
          <w:rFonts w:ascii="Arial" w:hAnsi="Arial" w:cs="Arial"/>
          <w:sz w:val="20"/>
          <w:szCs w:val="20"/>
          <w:lang w:eastAsia="x-none"/>
        </w:rPr>
      </w:pPr>
      <w:r>
        <w:rPr>
          <w:rFonts w:ascii="Arial" w:hAnsi="Arial" w:cs="Arial"/>
          <w:sz w:val="20"/>
          <w:szCs w:val="20"/>
          <w:lang w:eastAsia="x-none"/>
        </w:rPr>
        <w:br w:type="page"/>
      </w:r>
    </w:p>
    <w:p w14:paraId="58B4B617" w14:textId="77777777" w:rsidR="00FC7655" w:rsidRPr="000C3949" w:rsidRDefault="00FC7655" w:rsidP="00FC7655">
      <w:pPr>
        <w:pStyle w:val="Heading2"/>
        <w:widowControl w:val="0"/>
        <w:numPr>
          <w:ilvl w:val="0"/>
          <w:numId w:val="8"/>
        </w:numPr>
        <w:tabs>
          <w:tab w:val="left" w:pos="1276"/>
        </w:tabs>
        <w:suppressAutoHyphens/>
        <w:spacing w:before="120" w:line="276" w:lineRule="auto"/>
        <w:jc w:val="both"/>
      </w:pPr>
      <w:bookmarkStart w:id="2" w:name="_Toc77681395"/>
      <w:r>
        <w:lastRenderedPageBreak/>
        <w:t>Pregled podatkov o prvem prostem terminu</w:t>
      </w:r>
      <w:bookmarkEnd w:id="2"/>
    </w:p>
    <w:p w14:paraId="1E5798E9" w14:textId="77777777" w:rsidR="00F54B5C" w:rsidRDefault="00F54B5C" w:rsidP="00FC7655"/>
    <w:p w14:paraId="27BA69E6" w14:textId="592C94DC" w:rsidR="00FC7655" w:rsidRDefault="00070913" w:rsidP="00FC7655">
      <w:r>
        <w:t>V</w:t>
      </w:r>
      <w:r w:rsidR="00FC7655">
        <w:t xml:space="preserve"> </w:t>
      </w:r>
      <w:r>
        <w:t>portalu</w:t>
      </w:r>
      <w:r w:rsidR="00FC7655">
        <w:t xml:space="preserve"> </w:t>
      </w:r>
      <w:hyperlink r:id="rId23" w:history="1">
        <w:r w:rsidR="00FC7655" w:rsidRPr="00C70CB6">
          <w:rPr>
            <w:rStyle w:val="Hyperlink"/>
          </w:rPr>
          <w:t>https://cakalnedobe.ezdrav.si/</w:t>
        </w:r>
      </w:hyperlink>
      <w:r w:rsidR="00FC7655">
        <w:t xml:space="preserve"> so prikazane čakalne dobe v javni zdravstveni mreži za različne vrste zdravstvenih storitev, ki jih </w:t>
      </w:r>
      <w:r>
        <w:t>v centralno</w:t>
      </w:r>
      <w:r w:rsidR="00FC7655">
        <w:t xml:space="preserve"> rešitev eNaročanja </w:t>
      </w:r>
      <w:r>
        <w:t>pošiljajo</w:t>
      </w:r>
      <w:r w:rsidR="00FC7655">
        <w:t xml:space="preserve"> posamezni izvajalc</w:t>
      </w:r>
      <w:r>
        <w:t>i</w:t>
      </w:r>
      <w:r w:rsidR="00FC7655">
        <w:t xml:space="preserve"> zdravstvene dejavnosti. </w:t>
      </w:r>
    </w:p>
    <w:p w14:paraId="357D525B" w14:textId="77777777" w:rsidR="00FC7655" w:rsidRPr="000C3949" w:rsidRDefault="00FC7655" w:rsidP="00FC7655">
      <w:r>
        <w:t>Na zavihku »Čakalne dobe za zdravstveno storitev« uporabnik na obrazcu</w:t>
      </w:r>
      <w:r w:rsidRPr="000C3949">
        <w:t xml:space="preserve"> </w:t>
      </w:r>
      <w:r>
        <w:t xml:space="preserve">za </w:t>
      </w:r>
      <w:r w:rsidRPr="000C3949">
        <w:t>poizvedb</w:t>
      </w:r>
      <w:r>
        <w:t>o želene termine prikaže tako, da izbere</w:t>
      </w:r>
      <w:r w:rsidRPr="000C3949">
        <w:t>:</w:t>
      </w:r>
    </w:p>
    <w:p w14:paraId="23CD3092" w14:textId="77777777" w:rsidR="00FC7655" w:rsidRPr="000C3949" w:rsidRDefault="00FC7655" w:rsidP="00FC7655">
      <w:pPr>
        <w:pStyle w:val="ListParagraph"/>
        <w:widowControl w:val="0"/>
        <w:numPr>
          <w:ilvl w:val="0"/>
          <w:numId w:val="9"/>
        </w:numPr>
        <w:suppressAutoHyphens/>
        <w:jc w:val="both"/>
      </w:pPr>
      <w:r w:rsidRPr="000C3949">
        <w:t xml:space="preserve">zdravstveno storitev iz šifranta </w:t>
      </w:r>
      <w:r>
        <w:t>»</w:t>
      </w:r>
      <w:r w:rsidRPr="000C3949">
        <w:t>Vrste zdravstvenih storitev</w:t>
      </w:r>
      <w:r>
        <w:t>«</w:t>
      </w:r>
      <w:r w:rsidR="00070913">
        <w:t>,</w:t>
      </w:r>
      <w:r w:rsidRPr="000C3949">
        <w:t xml:space="preserve"> </w:t>
      </w:r>
    </w:p>
    <w:p w14:paraId="11CD1DC5" w14:textId="77777777" w:rsidR="00FC7655" w:rsidRPr="000C3949" w:rsidRDefault="00FC7655" w:rsidP="00FC7655">
      <w:pPr>
        <w:pStyle w:val="ListParagraph"/>
        <w:widowControl w:val="0"/>
        <w:numPr>
          <w:ilvl w:val="0"/>
          <w:numId w:val="9"/>
        </w:numPr>
        <w:suppressAutoHyphens/>
        <w:jc w:val="both"/>
      </w:pPr>
      <w:r w:rsidRPr="000C3949">
        <w:t>stopnjo nujnosti</w:t>
      </w:r>
      <w:r w:rsidR="00070913">
        <w:t>,</w:t>
      </w:r>
    </w:p>
    <w:p w14:paraId="04FBC20C" w14:textId="1A862032" w:rsidR="00FC7655" w:rsidRPr="000C3949" w:rsidRDefault="00FC7655" w:rsidP="00FC7655">
      <w:pPr>
        <w:pStyle w:val="ListParagraph"/>
        <w:widowControl w:val="0"/>
        <w:numPr>
          <w:ilvl w:val="0"/>
          <w:numId w:val="9"/>
        </w:numPr>
        <w:suppressAutoHyphens/>
        <w:jc w:val="both"/>
      </w:pPr>
      <w:r w:rsidRPr="000C3949">
        <w:t>statistično regijo</w:t>
      </w:r>
      <w:r w:rsidR="007C16F2">
        <w:t xml:space="preserve"> ali vse regije</w:t>
      </w:r>
      <w:r w:rsidR="00070913">
        <w:t>.</w:t>
      </w:r>
    </w:p>
    <w:p w14:paraId="494FF1AB" w14:textId="77777777" w:rsidR="00FC7655" w:rsidRPr="000C3949" w:rsidRDefault="00FC7655" w:rsidP="00FC7655">
      <w:pPr>
        <w:spacing w:line="360" w:lineRule="auto"/>
      </w:pPr>
    </w:p>
    <w:p w14:paraId="1AF70683" w14:textId="77777777" w:rsidR="00FC7655" w:rsidRPr="002949CC" w:rsidRDefault="00FC7655" w:rsidP="00FC7655">
      <w:pPr>
        <w:keepNext/>
        <w:jc w:val="center"/>
      </w:pPr>
      <w:r>
        <w:rPr>
          <w:noProof/>
          <w:lang w:eastAsia="sl-SI"/>
        </w:rPr>
        <w:drawing>
          <wp:inline distT="0" distB="0" distL="0" distR="0" wp14:anchorId="2A74820B" wp14:editId="52ADB33E">
            <wp:extent cx="5759450" cy="2500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500630"/>
                    </a:xfrm>
                    <a:prstGeom prst="rect">
                      <a:avLst/>
                    </a:prstGeom>
                  </pic:spPr>
                </pic:pic>
              </a:graphicData>
            </a:graphic>
          </wp:inline>
        </w:drawing>
      </w:r>
    </w:p>
    <w:p w14:paraId="11C19DD1" w14:textId="77777777" w:rsidR="00FC7655" w:rsidRPr="0046247D" w:rsidRDefault="00FC7655" w:rsidP="00FC7655">
      <w:r w:rsidRPr="0046247D">
        <w:t>V določen</w:t>
      </w:r>
      <w:r>
        <w:t>em</w:t>
      </w:r>
      <w:r w:rsidRPr="0046247D">
        <w:t xml:space="preserve"> trenutku lahko uporabnik pregleduje termine samo </w:t>
      </w:r>
      <w:r>
        <w:t xml:space="preserve">za </w:t>
      </w:r>
      <w:r w:rsidRPr="0046247D">
        <w:t xml:space="preserve">eno storitev </w:t>
      </w:r>
      <w:r>
        <w:t xml:space="preserve">in eno stopnjo nujnosti </w:t>
      </w:r>
      <w:r w:rsidRPr="0046247D">
        <w:t xml:space="preserve">iz </w:t>
      </w:r>
      <w:r>
        <w:t xml:space="preserve">šifranta </w:t>
      </w:r>
      <w:r w:rsidRPr="0046247D">
        <w:t xml:space="preserve">VZS. </w:t>
      </w:r>
      <w:r>
        <w:t>Želeno</w:t>
      </w:r>
      <w:r w:rsidRPr="0046247D">
        <w:t xml:space="preserve"> storit</w:t>
      </w:r>
      <w:r>
        <w:t>ev</w:t>
      </w:r>
      <w:r w:rsidRPr="0046247D">
        <w:t xml:space="preserve"> </w:t>
      </w:r>
      <w:r>
        <w:t>izbere tako, da kazalnik postavi v</w:t>
      </w:r>
      <w:r w:rsidRPr="0046247D">
        <w:t xml:space="preserve"> polje »Izberite zdravstveno storitev«</w:t>
      </w:r>
      <w:r>
        <w:t>, kjer se odpre seznam</w:t>
      </w:r>
      <w:r w:rsidRPr="0046247D">
        <w:t xml:space="preserve"> vseh dostopnih storitev. </w:t>
      </w:r>
      <w:r>
        <w:t>V</w:t>
      </w:r>
      <w:r w:rsidRPr="0046247D">
        <w:t xml:space="preserve"> polje </w:t>
      </w:r>
      <w:r>
        <w:t xml:space="preserve">je potrebno </w:t>
      </w:r>
      <w:r w:rsidRPr="0046247D">
        <w:t xml:space="preserve">vpisati del </w:t>
      </w:r>
      <w:r>
        <w:t>imena</w:t>
      </w:r>
      <w:r w:rsidRPr="0046247D">
        <w:t xml:space="preserve"> storitve </w:t>
      </w:r>
      <w:r>
        <w:t xml:space="preserve">za </w:t>
      </w:r>
      <w:r w:rsidRPr="0046247D">
        <w:t xml:space="preserve">hitro in učinkovito </w:t>
      </w:r>
      <w:r>
        <w:t>izbiro</w:t>
      </w:r>
      <w:r w:rsidRPr="0046247D">
        <w:t xml:space="preserve"> želen</w:t>
      </w:r>
      <w:r>
        <w:t>e</w:t>
      </w:r>
      <w:r w:rsidRPr="0046247D">
        <w:t xml:space="preserve"> storit</w:t>
      </w:r>
      <w:r>
        <w:t>ve</w:t>
      </w:r>
      <w:r w:rsidRPr="0046247D">
        <w:t xml:space="preserve">. Z vsako vpisano črko ostajajo na </w:t>
      </w:r>
      <w:r>
        <w:t>seznamu</w:t>
      </w:r>
      <w:r w:rsidRPr="0046247D">
        <w:t xml:space="preserve"> samo storitve, ki v katerem</w:t>
      </w:r>
      <w:r>
        <w:t xml:space="preserve"> </w:t>
      </w:r>
      <w:r w:rsidRPr="0046247D">
        <w:t xml:space="preserve">koli delu svojega </w:t>
      </w:r>
      <w:r>
        <w:t>imena</w:t>
      </w:r>
      <w:r w:rsidRPr="0046247D">
        <w:t xml:space="preserve"> vsebujejo vpisano črko. Ko uporabnik najde želeno in iskano storitev</w:t>
      </w:r>
      <w:r>
        <w:t>,</w:t>
      </w:r>
      <w:r w:rsidRPr="0046247D">
        <w:t xml:space="preserve"> jo izbere tako, da </w:t>
      </w:r>
      <w:r>
        <w:t>jo</w:t>
      </w:r>
      <w:r w:rsidRPr="0046247D">
        <w:t xml:space="preserve"> klikne. </w:t>
      </w:r>
    </w:p>
    <w:p w14:paraId="4BD026AE" w14:textId="77777777" w:rsidR="00FC7655" w:rsidRPr="002949CC" w:rsidRDefault="00FC7655" w:rsidP="00FC7655">
      <w:pPr>
        <w:keepNext/>
        <w:jc w:val="center"/>
      </w:pPr>
      <w:r w:rsidRPr="002949CC">
        <w:rPr>
          <w:noProof/>
          <w:lang w:eastAsia="sl-SI"/>
        </w:rPr>
        <w:lastRenderedPageBreak/>
        <w:drawing>
          <wp:inline distT="0" distB="0" distL="0" distR="0" wp14:anchorId="6CC223CB" wp14:editId="6EE40D84">
            <wp:extent cx="4876800" cy="189498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98520" cy="1903425"/>
                    </a:xfrm>
                    <a:prstGeom prst="rect">
                      <a:avLst/>
                    </a:prstGeom>
                  </pic:spPr>
                </pic:pic>
              </a:graphicData>
            </a:graphic>
          </wp:inline>
        </w:drawing>
      </w:r>
    </w:p>
    <w:p w14:paraId="0B68AD31" w14:textId="77777777" w:rsidR="00FC7655" w:rsidRPr="0046247D" w:rsidRDefault="00070913" w:rsidP="00FC7655">
      <w:r>
        <w:t>Privzeta stopnja nujnosti je »R</w:t>
      </w:r>
      <w:r w:rsidR="00FC7655" w:rsidRPr="0046247D">
        <w:t xml:space="preserve">edno«. Uporabnik lahko spremeni stopnjo nujnosti </w:t>
      </w:r>
      <w:r w:rsidR="00FC7655">
        <w:t>tako, da kazalnik postavi v</w:t>
      </w:r>
      <w:r w:rsidR="00FC7655" w:rsidRPr="0046247D">
        <w:t xml:space="preserve"> polje »Izberite stopnjo nujnosti« in izb</w:t>
      </w:r>
      <w:r w:rsidR="00FC7655">
        <w:t>ere</w:t>
      </w:r>
      <w:r w:rsidR="00FC7655" w:rsidRPr="0046247D">
        <w:t xml:space="preserve"> drug</w:t>
      </w:r>
      <w:r w:rsidR="00FC7655">
        <w:t>o</w:t>
      </w:r>
      <w:r w:rsidR="00FC7655" w:rsidRPr="0046247D">
        <w:t xml:space="preserve"> vrednost. Trenutno je možno izb</w:t>
      </w:r>
      <w:r w:rsidR="00FC7655">
        <w:t>i</w:t>
      </w:r>
      <w:r w:rsidR="00FC7655" w:rsidRPr="0046247D">
        <w:t xml:space="preserve">rati samo med </w:t>
      </w:r>
      <w:r w:rsidR="00FC7655">
        <w:t>tremi</w:t>
      </w:r>
      <w:r w:rsidR="00FC7655" w:rsidRPr="0046247D">
        <w:t xml:space="preserve"> stopnjam</w:t>
      </w:r>
      <w:r w:rsidR="00FC7655">
        <w:t>i</w:t>
      </w:r>
      <w:r w:rsidR="00FC7655" w:rsidRPr="0046247D">
        <w:t xml:space="preserve"> nujnosti:</w:t>
      </w:r>
    </w:p>
    <w:p w14:paraId="49C8EB52" w14:textId="77777777" w:rsidR="00FC7655" w:rsidRPr="0046247D" w:rsidRDefault="00070913" w:rsidP="00FC7655">
      <w:pPr>
        <w:pStyle w:val="ListParagraph"/>
        <w:widowControl w:val="0"/>
        <w:numPr>
          <w:ilvl w:val="0"/>
          <w:numId w:val="10"/>
        </w:numPr>
        <w:suppressAutoHyphens/>
        <w:jc w:val="both"/>
      </w:pPr>
      <w:r>
        <w:t>r</w:t>
      </w:r>
      <w:r w:rsidR="00FC7655" w:rsidRPr="0046247D">
        <w:t>edno</w:t>
      </w:r>
      <w:r>
        <w:t>,</w:t>
      </w:r>
    </w:p>
    <w:p w14:paraId="3BF87D4F" w14:textId="77777777" w:rsidR="00FC7655" w:rsidRDefault="00070913" w:rsidP="00FC7655">
      <w:pPr>
        <w:pStyle w:val="ListParagraph"/>
        <w:widowControl w:val="0"/>
        <w:numPr>
          <w:ilvl w:val="0"/>
          <w:numId w:val="10"/>
        </w:numPr>
        <w:suppressAutoHyphens/>
        <w:jc w:val="both"/>
      </w:pPr>
      <w:r>
        <w:t>h</w:t>
      </w:r>
      <w:r w:rsidR="00FC7655" w:rsidRPr="0046247D">
        <w:t>itro</w:t>
      </w:r>
      <w:r>
        <w:t>,</w:t>
      </w:r>
    </w:p>
    <w:p w14:paraId="46EC1558" w14:textId="0EE91864" w:rsidR="00FC7655" w:rsidRDefault="00070913" w:rsidP="00FC7655">
      <w:pPr>
        <w:pStyle w:val="ListParagraph"/>
        <w:widowControl w:val="0"/>
        <w:numPr>
          <w:ilvl w:val="0"/>
          <w:numId w:val="10"/>
        </w:numPr>
        <w:suppressAutoHyphens/>
        <w:jc w:val="both"/>
      </w:pPr>
      <w:r>
        <w:t>z</w:t>
      </w:r>
      <w:r w:rsidR="00FC7655">
        <w:t>elo hitro</w:t>
      </w:r>
      <w:r>
        <w:t>.</w:t>
      </w:r>
    </w:p>
    <w:p w14:paraId="1F59791D" w14:textId="181EB78C" w:rsidR="007C16F2" w:rsidRPr="0046247D" w:rsidRDefault="007C16F2" w:rsidP="007C16F2">
      <w:pPr>
        <w:widowControl w:val="0"/>
        <w:suppressAutoHyphens/>
        <w:jc w:val="both"/>
      </w:pPr>
      <w:r>
        <w:t>V sklopu nacionalnega razpisa bodo vse napotnice imele stopnjo nujnosti »redno«.</w:t>
      </w:r>
    </w:p>
    <w:p w14:paraId="69FB9C0B" w14:textId="77777777" w:rsidR="00FC7655" w:rsidRPr="002949CC" w:rsidRDefault="00FC7655" w:rsidP="00FC7655">
      <w:pPr>
        <w:keepNext/>
        <w:jc w:val="center"/>
      </w:pPr>
      <w:r>
        <w:rPr>
          <w:noProof/>
          <w:lang w:eastAsia="sl-SI"/>
        </w:rPr>
        <w:drawing>
          <wp:inline distT="0" distB="0" distL="0" distR="0" wp14:anchorId="3DE77B03" wp14:editId="7466F7E1">
            <wp:extent cx="5187949"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8274" cy="1651034"/>
                    </a:xfrm>
                    <a:prstGeom prst="rect">
                      <a:avLst/>
                    </a:prstGeom>
                    <a:noFill/>
                    <a:ln>
                      <a:noFill/>
                    </a:ln>
                  </pic:spPr>
                </pic:pic>
              </a:graphicData>
            </a:graphic>
          </wp:inline>
        </w:drawing>
      </w:r>
    </w:p>
    <w:p w14:paraId="749E5258" w14:textId="77777777" w:rsidR="00FC7655" w:rsidRPr="0046247D" w:rsidRDefault="00FC7655" w:rsidP="00FC7655">
      <w:r w:rsidRPr="0046247D">
        <w:t xml:space="preserve">Uporabnik lahko uporabi možnost prikaza termina samo </w:t>
      </w:r>
      <w:r>
        <w:t>z</w:t>
      </w:r>
      <w:r w:rsidRPr="0046247D">
        <w:t xml:space="preserve">a zdravstvene ustanove iz določene regije. </w:t>
      </w:r>
      <w:r>
        <w:t>Kazalko postavi v</w:t>
      </w:r>
      <w:r w:rsidRPr="0046247D">
        <w:t xml:space="preserve"> polje »Izberite regijo« in izb</w:t>
      </w:r>
      <w:r>
        <w:t>ere</w:t>
      </w:r>
      <w:r w:rsidRPr="0046247D">
        <w:t xml:space="preserve"> en</w:t>
      </w:r>
      <w:r>
        <w:t>o</w:t>
      </w:r>
      <w:r w:rsidRPr="0046247D">
        <w:t xml:space="preserve"> od ponujenih statističnih regij. </w:t>
      </w:r>
      <w:r>
        <w:t>Če</w:t>
      </w:r>
      <w:r w:rsidRPr="0046247D">
        <w:t xml:space="preserve"> želi prikaz</w:t>
      </w:r>
      <w:r>
        <w:t>ati</w:t>
      </w:r>
      <w:r w:rsidRPr="0046247D">
        <w:t xml:space="preserve"> termin</w:t>
      </w:r>
      <w:r>
        <w:t>e</w:t>
      </w:r>
      <w:r w:rsidRPr="0046247D">
        <w:t xml:space="preserve"> vseh vključenih ustanov </w:t>
      </w:r>
      <w:r>
        <w:t>v</w:t>
      </w:r>
      <w:r w:rsidRPr="0046247D">
        <w:t xml:space="preserve"> Republik</w:t>
      </w:r>
      <w:r>
        <w:t>i</w:t>
      </w:r>
      <w:r w:rsidRPr="0046247D">
        <w:t xml:space="preserve"> Slovenij</w:t>
      </w:r>
      <w:r>
        <w:t>i,</w:t>
      </w:r>
      <w:r w:rsidRPr="0046247D">
        <w:t xml:space="preserve"> </w:t>
      </w:r>
      <w:r>
        <w:t>mora</w:t>
      </w:r>
      <w:r w:rsidRPr="0046247D">
        <w:t xml:space="preserve"> izbrati </w:t>
      </w:r>
      <w:r>
        <w:t>možnost</w:t>
      </w:r>
      <w:r w:rsidRPr="0046247D">
        <w:t xml:space="preserve"> »Vse regije«.</w:t>
      </w:r>
    </w:p>
    <w:p w14:paraId="78C9FFF0" w14:textId="77777777" w:rsidR="00FC7655" w:rsidRPr="002949CC" w:rsidRDefault="00FC7655" w:rsidP="00FC7655">
      <w:pPr>
        <w:keepNext/>
        <w:jc w:val="center"/>
      </w:pPr>
      <w:r w:rsidRPr="002949CC">
        <w:rPr>
          <w:noProof/>
          <w:lang w:eastAsia="sl-SI"/>
        </w:rPr>
        <w:drawing>
          <wp:inline distT="0" distB="0" distL="0" distR="0" wp14:anchorId="2D40721E" wp14:editId="1C66BAA6">
            <wp:extent cx="3733800" cy="2126643"/>
            <wp:effectExtent l="0" t="0" r="0" b="698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42110" cy="2131376"/>
                    </a:xfrm>
                    <a:prstGeom prst="rect">
                      <a:avLst/>
                    </a:prstGeom>
                  </pic:spPr>
                </pic:pic>
              </a:graphicData>
            </a:graphic>
          </wp:inline>
        </w:drawing>
      </w:r>
    </w:p>
    <w:p w14:paraId="203714EA" w14:textId="393A2A5E" w:rsidR="006D3345" w:rsidRDefault="00FC7655" w:rsidP="00FC7655">
      <w:r>
        <w:t>K</w:t>
      </w:r>
      <w:r w:rsidRPr="0046247D">
        <w:t>o uporabni</w:t>
      </w:r>
      <w:r>
        <w:t>k izbere žel</w:t>
      </w:r>
      <w:r w:rsidRPr="0046247D">
        <w:t>eno kombinacijo polj</w:t>
      </w:r>
      <w:r>
        <w:t>,</w:t>
      </w:r>
      <w:r w:rsidRPr="0046247D">
        <w:t xml:space="preserve"> </w:t>
      </w:r>
      <w:r>
        <w:t>in na zavihku »Čakalne dobe za zdravstveno storitev«</w:t>
      </w:r>
      <w:r w:rsidR="000D1ACA">
        <w:t xml:space="preserve"> </w:t>
      </w:r>
      <w:r>
        <w:t>klikne gumb</w:t>
      </w:r>
      <w:r w:rsidRPr="0046247D">
        <w:t xml:space="preserve"> »Prikaži čakalne dobe in termine«</w:t>
      </w:r>
      <w:r>
        <w:t>,</w:t>
      </w:r>
      <w:r w:rsidRPr="0046247D">
        <w:t xml:space="preserve"> se</w:t>
      </w:r>
      <w:r>
        <w:t xml:space="preserve"> bo</w:t>
      </w:r>
      <w:r w:rsidRPr="0046247D">
        <w:t xml:space="preserve"> </w:t>
      </w:r>
      <w:r>
        <w:lastRenderedPageBreak/>
        <w:t>prikazal</w:t>
      </w:r>
      <w:r w:rsidRPr="0046247D">
        <w:t xml:space="preserve"> </w:t>
      </w:r>
      <w:r>
        <w:t>zaslon</w:t>
      </w:r>
      <w:r w:rsidRPr="0046247D">
        <w:t xml:space="preserve"> </w:t>
      </w:r>
      <w:r>
        <w:t>s seznamom</w:t>
      </w:r>
      <w:r w:rsidRPr="0046247D">
        <w:t xml:space="preserve"> </w:t>
      </w:r>
      <w:r>
        <w:t>izvajalcev zdravstvene dejavnosti,</w:t>
      </w:r>
      <w:r w:rsidRPr="0046247D">
        <w:t xml:space="preserve"> ki zadovolj</w:t>
      </w:r>
      <w:r>
        <w:t>u</w:t>
      </w:r>
      <w:r w:rsidRPr="0046247D">
        <w:t xml:space="preserve">jejo </w:t>
      </w:r>
      <w:r>
        <w:t>pogoje iskanja</w:t>
      </w:r>
      <w:r w:rsidRPr="0046247D">
        <w:t xml:space="preserve">. </w:t>
      </w:r>
    </w:p>
    <w:p w14:paraId="786C91B2" w14:textId="7159E1C4" w:rsidR="00FC7655" w:rsidRPr="0046247D" w:rsidRDefault="00FC7655" w:rsidP="00FC7655">
      <w:r w:rsidRPr="0046247D">
        <w:t xml:space="preserve">Na </w:t>
      </w:r>
      <w:r>
        <w:t>zaslonu</w:t>
      </w:r>
      <w:r w:rsidRPr="0046247D">
        <w:t xml:space="preserve"> s</w:t>
      </w:r>
      <w:r>
        <w:t>o</w:t>
      </w:r>
      <w:r w:rsidRPr="0046247D">
        <w:t xml:space="preserve"> prika</w:t>
      </w:r>
      <w:r>
        <w:t>zani</w:t>
      </w:r>
      <w:r w:rsidRPr="0046247D">
        <w:t xml:space="preserve"> </w:t>
      </w:r>
      <w:r>
        <w:t>izvajalci,</w:t>
      </w:r>
      <w:r w:rsidRPr="0046247D">
        <w:t xml:space="preserve"> ki:</w:t>
      </w:r>
    </w:p>
    <w:p w14:paraId="781E4F13" w14:textId="77777777" w:rsidR="00FC7655" w:rsidRPr="0046247D" w:rsidRDefault="00957D93" w:rsidP="00FC7655">
      <w:pPr>
        <w:pStyle w:val="ListParagraph"/>
        <w:widowControl w:val="0"/>
        <w:numPr>
          <w:ilvl w:val="0"/>
          <w:numId w:val="11"/>
        </w:numPr>
        <w:suppressAutoHyphens/>
        <w:jc w:val="both"/>
      </w:pPr>
      <w:r>
        <w:t>i</w:t>
      </w:r>
      <w:r w:rsidR="00FC7655" w:rsidRPr="0046247D">
        <w:t>majo prost sprejem</w:t>
      </w:r>
      <w:r>
        <w:t>,</w:t>
      </w:r>
    </w:p>
    <w:p w14:paraId="3DCC7E05" w14:textId="77777777" w:rsidR="00FC7655" w:rsidRPr="0046247D" w:rsidRDefault="00957D93" w:rsidP="00FC7655">
      <w:pPr>
        <w:pStyle w:val="ListParagraph"/>
        <w:widowControl w:val="0"/>
        <w:numPr>
          <w:ilvl w:val="0"/>
          <w:numId w:val="11"/>
        </w:numPr>
        <w:suppressAutoHyphens/>
        <w:jc w:val="both"/>
      </w:pPr>
      <w:r>
        <w:t>i</w:t>
      </w:r>
      <w:r w:rsidR="00FC7655" w:rsidRPr="0046247D">
        <w:t>majo prost termin za naročanje</w:t>
      </w:r>
      <w:r>
        <w:t>,</w:t>
      </w:r>
    </w:p>
    <w:p w14:paraId="690B51DE" w14:textId="77777777" w:rsidR="00FC7655" w:rsidRPr="0046247D" w:rsidRDefault="00957D93" w:rsidP="00FC7655">
      <w:pPr>
        <w:pStyle w:val="ListParagraph"/>
        <w:widowControl w:val="0"/>
        <w:numPr>
          <w:ilvl w:val="0"/>
          <w:numId w:val="11"/>
        </w:numPr>
        <w:suppressAutoHyphens/>
        <w:jc w:val="both"/>
      </w:pPr>
      <w:r>
        <w:t>s</w:t>
      </w:r>
      <w:r w:rsidR="00FC7655" w:rsidRPr="0046247D">
        <w:t>prejemajo naročila v interni čakalni seznam</w:t>
      </w:r>
      <w:r>
        <w:t>,</w:t>
      </w:r>
    </w:p>
    <w:p w14:paraId="7250997F" w14:textId="77777777" w:rsidR="00FC7655" w:rsidRPr="0046247D" w:rsidRDefault="00957D93" w:rsidP="00FC7655">
      <w:pPr>
        <w:pStyle w:val="ListParagraph"/>
        <w:widowControl w:val="0"/>
        <w:numPr>
          <w:ilvl w:val="0"/>
          <w:numId w:val="11"/>
        </w:numPr>
        <w:suppressAutoHyphens/>
        <w:jc w:val="both"/>
      </w:pPr>
      <w:r>
        <w:t>i</w:t>
      </w:r>
      <w:r w:rsidR="00FC7655" w:rsidRPr="0046247D">
        <w:t>majo trenutno težave v komunikaciji, ampak so v zadnjih treh dneh uspešno dostavili informacije o terminu</w:t>
      </w:r>
      <w:r>
        <w:t>.</w:t>
      </w:r>
    </w:p>
    <w:p w14:paraId="191D93E7" w14:textId="77777777" w:rsidR="00FC7655" w:rsidRDefault="00FC7655" w:rsidP="00FC7655">
      <w:r>
        <w:t>Izvajalci</w:t>
      </w:r>
      <w:r w:rsidRPr="0046247D">
        <w:t xml:space="preserve"> so na </w:t>
      </w:r>
      <w:r>
        <w:t>seznamu</w:t>
      </w:r>
      <w:r w:rsidRPr="0046247D">
        <w:t xml:space="preserve"> razvrščen</w:t>
      </w:r>
      <w:r>
        <w:t>i</w:t>
      </w:r>
      <w:r w:rsidRPr="0046247D">
        <w:t xml:space="preserve"> po vrsti odgovora (</w:t>
      </w:r>
      <w:r>
        <w:t>v</w:t>
      </w:r>
      <w:r w:rsidRPr="0046247D">
        <w:t xml:space="preserve"> zgornjem vrstnem redu), nato pa po datumu termina.</w:t>
      </w:r>
      <w:r>
        <w:t xml:space="preserve"> </w:t>
      </w:r>
    </w:p>
    <w:p w14:paraId="1EBFB4A6" w14:textId="77777777" w:rsidR="00FC7655" w:rsidRPr="002949CC" w:rsidRDefault="00FC7655" w:rsidP="00FC7655">
      <w:pPr>
        <w:keepNext/>
      </w:pPr>
      <w:r>
        <w:rPr>
          <w:noProof/>
          <w:lang w:eastAsia="sl-SI"/>
        </w:rPr>
        <w:drawing>
          <wp:inline distT="0" distB="0" distL="0" distR="0" wp14:anchorId="2C132C4D" wp14:editId="76975013">
            <wp:extent cx="5753100" cy="367665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676650"/>
                    </a:xfrm>
                    <a:prstGeom prst="rect">
                      <a:avLst/>
                    </a:prstGeom>
                    <a:noFill/>
                    <a:ln>
                      <a:noFill/>
                    </a:ln>
                  </pic:spPr>
                </pic:pic>
              </a:graphicData>
            </a:graphic>
          </wp:inline>
        </w:drawing>
      </w:r>
    </w:p>
    <w:p w14:paraId="3B8212D5" w14:textId="77777777" w:rsidR="00FC7655" w:rsidRPr="0046247D" w:rsidRDefault="00FC7655" w:rsidP="00FC7655">
      <w:r w:rsidRPr="0046247D">
        <w:t>Informacije</w:t>
      </w:r>
      <w:r>
        <w:t>, ki so</w:t>
      </w:r>
      <w:r w:rsidR="00957D93">
        <w:t xml:space="preserve"> zbrane v</w:t>
      </w:r>
      <w:r w:rsidRPr="0046247D">
        <w:t xml:space="preserve"> čakalnih </w:t>
      </w:r>
      <w:r>
        <w:t>seznamih,</w:t>
      </w:r>
      <w:r w:rsidRPr="0046247D">
        <w:t xml:space="preserve"> so </w:t>
      </w:r>
      <w:r>
        <w:t>priskrbeli izvajalci zdravstvenih storitev</w:t>
      </w:r>
      <w:r w:rsidRPr="0046247D">
        <w:t>, k</w:t>
      </w:r>
      <w:r>
        <w:t>i</w:t>
      </w:r>
      <w:r w:rsidRPr="0046247D">
        <w:t xml:space="preserve"> za točnost informacij tudi odgovarjajo. </w:t>
      </w:r>
      <w:r>
        <w:t xml:space="preserve">Za </w:t>
      </w:r>
      <w:r w:rsidRPr="0046247D">
        <w:t>zagotav</w:t>
      </w:r>
      <w:r>
        <w:t xml:space="preserve">ljanje </w:t>
      </w:r>
      <w:r w:rsidR="00957D93">
        <w:t>verodostojnosti</w:t>
      </w:r>
      <w:r w:rsidRPr="0046247D">
        <w:t xml:space="preserve"> informacij je ob </w:t>
      </w:r>
      <w:r>
        <w:t>vsakem izvajalcu</w:t>
      </w:r>
      <w:r w:rsidRPr="0046247D">
        <w:t xml:space="preserve"> prikazan čas oz. ura prejema objavljene informacije.</w:t>
      </w:r>
    </w:p>
    <w:p w14:paraId="081936A5" w14:textId="77777777" w:rsidR="00FC7655" w:rsidRPr="002949CC" w:rsidRDefault="00FC7655" w:rsidP="00FC7655">
      <w:pPr>
        <w:keepNext/>
        <w:jc w:val="center"/>
      </w:pPr>
      <w:r w:rsidRPr="002949CC">
        <w:rPr>
          <w:noProof/>
          <w:lang w:eastAsia="sl-SI"/>
        </w:rPr>
        <w:drawing>
          <wp:inline distT="0" distB="0" distL="0" distR="0" wp14:anchorId="25E7DB65" wp14:editId="4AD87A26">
            <wp:extent cx="2647619" cy="1332938"/>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647619" cy="1332938"/>
                    </a:xfrm>
                    <a:prstGeom prst="rect">
                      <a:avLst/>
                    </a:prstGeom>
                  </pic:spPr>
                </pic:pic>
              </a:graphicData>
            </a:graphic>
          </wp:inline>
        </w:drawing>
      </w:r>
    </w:p>
    <w:p w14:paraId="4A52136F" w14:textId="77777777" w:rsidR="00FC7655" w:rsidRPr="0046247D" w:rsidRDefault="00FC7655" w:rsidP="00FC7655">
      <w:r>
        <w:t>Za vsakega</w:t>
      </w:r>
      <w:r w:rsidRPr="0046247D">
        <w:t xml:space="preserve"> </w:t>
      </w:r>
      <w:r>
        <w:t>izvajalca zdravstvene dejavnosti</w:t>
      </w:r>
      <w:r w:rsidRPr="0046247D">
        <w:t xml:space="preserve"> </w:t>
      </w:r>
      <w:r>
        <w:t>so</w:t>
      </w:r>
      <w:r w:rsidRPr="0046247D">
        <w:t xml:space="preserve"> prikazan</w:t>
      </w:r>
      <w:r>
        <w:t>i</w:t>
      </w:r>
      <w:r w:rsidRPr="0046247D">
        <w:t xml:space="preserve"> </w:t>
      </w:r>
      <w:r>
        <w:t>ti</w:t>
      </w:r>
      <w:r w:rsidRPr="0046247D">
        <w:t xml:space="preserve"> podatki:</w:t>
      </w:r>
    </w:p>
    <w:p w14:paraId="49C06BB4" w14:textId="77777777" w:rsidR="00FC7655" w:rsidRPr="0046247D" w:rsidRDefault="00957D93" w:rsidP="00FC7655">
      <w:pPr>
        <w:pStyle w:val="ListParagraph"/>
        <w:widowControl w:val="0"/>
        <w:numPr>
          <w:ilvl w:val="0"/>
          <w:numId w:val="12"/>
        </w:numPr>
        <w:suppressAutoHyphens/>
        <w:jc w:val="both"/>
      </w:pPr>
      <w:r>
        <w:t>i</w:t>
      </w:r>
      <w:r w:rsidR="00FC7655">
        <w:t>me</w:t>
      </w:r>
      <w:r w:rsidR="00FC7655" w:rsidRPr="0046247D">
        <w:t xml:space="preserve"> </w:t>
      </w:r>
      <w:r w:rsidR="00FC7655">
        <w:t>izvajalca zdravstvene dejavnosti</w:t>
      </w:r>
      <w:r>
        <w:t>,</w:t>
      </w:r>
    </w:p>
    <w:p w14:paraId="75F0C52F" w14:textId="77777777" w:rsidR="00FC7655" w:rsidRPr="0046247D" w:rsidRDefault="00957D93" w:rsidP="00FC7655">
      <w:pPr>
        <w:pStyle w:val="ListParagraph"/>
        <w:widowControl w:val="0"/>
        <w:numPr>
          <w:ilvl w:val="0"/>
          <w:numId w:val="12"/>
        </w:numPr>
        <w:suppressAutoHyphens/>
        <w:jc w:val="both"/>
      </w:pPr>
      <w:r>
        <w:lastRenderedPageBreak/>
        <w:t>p</w:t>
      </w:r>
      <w:r w:rsidR="00FC7655">
        <w:t>odatki o terminu v levem stolpcu</w:t>
      </w:r>
      <w:r>
        <w:t>,</w:t>
      </w:r>
    </w:p>
    <w:p w14:paraId="30C99263" w14:textId="77777777" w:rsidR="00FC7655" w:rsidRPr="0046247D" w:rsidRDefault="00957D93" w:rsidP="00FC7655">
      <w:pPr>
        <w:pStyle w:val="ListParagraph"/>
        <w:widowControl w:val="0"/>
        <w:numPr>
          <w:ilvl w:val="0"/>
          <w:numId w:val="12"/>
        </w:numPr>
        <w:suppressAutoHyphens/>
        <w:jc w:val="both"/>
      </w:pPr>
      <w:r>
        <w:t>k</w:t>
      </w:r>
      <w:r w:rsidR="00FC7655">
        <w:t>ontaktni podatki v desnem stolpcu</w:t>
      </w:r>
      <w:r>
        <w:t>.</w:t>
      </w:r>
    </w:p>
    <w:p w14:paraId="4001B29C" w14:textId="77777777" w:rsidR="00FC7655" w:rsidRPr="0046247D" w:rsidRDefault="00FC7655" w:rsidP="00FC7655">
      <w:r>
        <w:t>Uporabnik lahko odpre spletno stran izvajalca zdravstvene dejavnosti tako, da klikne ime izvajalca.</w:t>
      </w:r>
    </w:p>
    <w:p w14:paraId="1C2DF1ED" w14:textId="77777777" w:rsidR="00FC7655" w:rsidRPr="0046247D" w:rsidRDefault="00957D93" w:rsidP="00FC7655">
      <w:r>
        <w:t>V</w:t>
      </w:r>
      <w:r w:rsidR="00FC7655">
        <w:t xml:space="preserve"> </w:t>
      </w:r>
      <w:r>
        <w:t xml:space="preserve">prikazanem </w:t>
      </w:r>
      <w:r w:rsidR="00FC7655">
        <w:t>seznamu so za izvajalca zdravstvene dejavnosti</w:t>
      </w:r>
      <w:r w:rsidR="00FC7655" w:rsidRPr="0046247D">
        <w:t xml:space="preserve"> za vsako storitev iz šifranta </w:t>
      </w:r>
      <w:r w:rsidR="00FC7655">
        <w:t xml:space="preserve">VZS </w:t>
      </w:r>
      <w:r w:rsidR="00FC7655" w:rsidRPr="0046247D">
        <w:t xml:space="preserve">lahko </w:t>
      </w:r>
      <w:r w:rsidR="00FC7655">
        <w:t>prikazani</w:t>
      </w:r>
      <w:r w:rsidR="00FC7655" w:rsidRPr="0046247D">
        <w:t xml:space="preserve"> prilagojen</w:t>
      </w:r>
      <w:r w:rsidR="00FC7655">
        <w:t>i</w:t>
      </w:r>
      <w:r w:rsidR="00FC7655" w:rsidRPr="0046247D">
        <w:t xml:space="preserve"> kontaktn</w:t>
      </w:r>
      <w:r w:rsidR="00FC7655">
        <w:t>i</w:t>
      </w:r>
      <w:r w:rsidR="00FC7655" w:rsidRPr="0046247D">
        <w:t xml:space="preserve"> podatk</w:t>
      </w:r>
      <w:r w:rsidR="00FC7655">
        <w:t>i</w:t>
      </w:r>
      <w:r w:rsidR="00FC7655" w:rsidRPr="0046247D">
        <w:t xml:space="preserve"> </w:t>
      </w:r>
      <w:r w:rsidR="00FC7655">
        <w:t>izvajalca oz.</w:t>
      </w:r>
      <w:r w:rsidR="00FC7655" w:rsidRPr="0046247D">
        <w:t xml:space="preserve"> posameznega delovnega mesta. </w:t>
      </w:r>
      <w:r w:rsidR="00FC7655">
        <w:t xml:space="preserve">Če </w:t>
      </w:r>
      <w:r w:rsidR="00FC7655" w:rsidRPr="0046247D">
        <w:t>prilagojen</w:t>
      </w:r>
      <w:r w:rsidR="00FC7655">
        <w:t>ih</w:t>
      </w:r>
      <w:r w:rsidR="00FC7655" w:rsidRPr="0046247D">
        <w:t xml:space="preserve"> kontaktn</w:t>
      </w:r>
      <w:r w:rsidR="00FC7655">
        <w:t>ih</w:t>
      </w:r>
      <w:r w:rsidR="00FC7655" w:rsidRPr="0046247D">
        <w:t xml:space="preserve"> podatk</w:t>
      </w:r>
      <w:r w:rsidR="00FC7655">
        <w:t>ov</w:t>
      </w:r>
      <w:r w:rsidR="00FC7655" w:rsidRPr="0046247D">
        <w:t xml:space="preserve"> </w:t>
      </w:r>
      <w:r w:rsidR="00FC7655">
        <w:t>ni na voljo, so</w:t>
      </w:r>
      <w:r w:rsidR="00FC7655" w:rsidRPr="0046247D">
        <w:t xml:space="preserve"> prikaz</w:t>
      </w:r>
      <w:r w:rsidR="00FC7655">
        <w:t>ani</w:t>
      </w:r>
      <w:r w:rsidR="00FC7655" w:rsidRPr="0046247D">
        <w:t xml:space="preserve"> samo podatki sedeža </w:t>
      </w:r>
      <w:r w:rsidR="00FC7655">
        <w:t>izvajalca zdravstvene dejavnosti</w:t>
      </w:r>
      <w:r w:rsidR="00FC7655" w:rsidRPr="0046247D">
        <w:t>. Kontaktni podatki so</w:t>
      </w:r>
      <w:r w:rsidR="00FC7655">
        <w:t xml:space="preserve"> </w:t>
      </w:r>
      <w:r w:rsidR="00FC7655" w:rsidRPr="0046247D">
        <w:t>prikazani v desnem stolpcu.</w:t>
      </w:r>
    </w:p>
    <w:p w14:paraId="29A6D01D" w14:textId="77777777" w:rsidR="00FC7655" w:rsidRPr="0046247D" w:rsidRDefault="00FC7655" w:rsidP="00FC7655">
      <w:r w:rsidRPr="0046247D">
        <w:t xml:space="preserve">V levem stolpcu </w:t>
      </w:r>
      <w:r>
        <w:t>so prikazani podatki</w:t>
      </w:r>
      <w:r w:rsidRPr="0046247D">
        <w:t xml:space="preserve"> o razpoložljivem terminu</w:t>
      </w:r>
      <w:r>
        <w:t>,</w:t>
      </w:r>
      <w:r w:rsidRPr="0046247D">
        <w:t xml:space="preserve"> </w:t>
      </w:r>
      <w:r>
        <w:t xml:space="preserve">ki je lahko dodeljen </w:t>
      </w:r>
      <w:r w:rsidRPr="0046247D">
        <w:t>pacient</w:t>
      </w:r>
      <w:r>
        <w:t xml:space="preserve">u, </w:t>
      </w:r>
      <w:r w:rsidRPr="0046247D">
        <w:t>ne glede na način naročanja. Odvisno od vrst</w:t>
      </w:r>
      <w:r>
        <w:t xml:space="preserve"> podatkov</w:t>
      </w:r>
      <w:r w:rsidRPr="0046247D">
        <w:t>, ki j</w:t>
      </w:r>
      <w:r>
        <w:t>ih</w:t>
      </w:r>
      <w:r w:rsidRPr="0046247D">
        <w:t xml:space="preserve"> </w:t>
      </w:r>
      <w:r>
        <w:t>izvajalec zdravstvene dejavnosti sporoča,</w:t>
      </w:r>
      <w:r w:rsidRPr="0046247D">
        <w:t xml:space="preserve"> je možnih več različnih načinov prikaza </w:t>
      </w:r>
      <w:r>
        <w:t>podatkov</w:t>
      </w:r>
      <w:r w:rsidRPr="0046247D">
        <w:t xml:space="preserve"> o prostem terminu. </w:t>
      </w:r>
      <w:r>
        <w:t xml:space="preserve">Če uporabnik želi, lahko klikne prvo ikono </w:t>
      </w:r>
      <w:r w:rsidRPr="0046247D">
        <w:t xml:space="preserve">v obliki črke »i« </w:t>
      </w:r>
      <w:r>
        <w:t>za prikaz podrobnega opisa sporočenih podatkov in lažje razumevanje prikazanih podatkov.</w:t>
      </w:r>
    </w:p>
    <w:p w14:paraId="7F8AB928" w14:textId="77777777" w:rsidR="00FC7655" w:rsidRPr="002949CC" w:rsidRDefault="00FC7655" w:rsidP="00FC7655">
      <w:pPr>
        <w:keepNext/>
        <w:jc w:val="center"/>
      </w:pPr>
      <w:r w:rsidRPr="002949CC">
        <w:rPr>
          <w:noProof/>
          <w:lang w:eastAsia="sl-SI"/>
        </w:rPr>
        <w:drawing>
          <wp:inline distT="0" distB="0" distL="0" distR="0" wp14:anchorId="6DD2D014" wp14:editId="4B858C05">
            <wp:extent cx="5604905" cy="1543050"/>
            <wp:effectExtent l="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13087" cy="1545302"/>
                    </a:xfrm>
                    <a:prstGeom prst="rect">
                      <a:avLst/>
                    </a:prstGeom>
                  </pic:spPr>
                </pic:pic>
              </a:graphicData>
            </a:graphic>
          </wp:inline>
        </w:drawing>
      </w:r>
    </w:p>
    <w:p w14:paraId="07EE1E75" w14:textId="77777777" w:rsidR="00FC7655" w:rsidRPr="002949CC" w:rsidRDefault="00FC7655" w:rsidP="00FC7655">
      <w:pPr>
        <w:keepNext/>
        <w:jc w:val="center"/>
      </w:pPr>
    </w:p>
    <w:p w14:paraId="551329C5" w14:textId="77777777" w:rsidR="00FC7655" w:rsidRPr="002949CC" w:rsidRDefault="00FC7655" w:rsidP="00FC7655">
      <w:pPr>
        <w:keepNext/>
        <w:jc w:val="center"/>
      </w:pPr>
      <w:r w:rsidRPr="002949CC">
        <w:rPr>
          <w:noProof/>
          <w:lang w:eastAsia="sl-SI"/>
        </w:rPr>
        <w:drawing>
          <wp:inline distT="0" distB="0" distL="0" distR="0" wp14:anchorId="5D59864A" wp14:editId="4E81A2FE">
            <wp:extent cx="2407908" cy="771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21681" cy="775938"/>
                    </a:xfrm>
                    <a:prstGeom prst="rect">
                      <a:avLst/>
                    </a:prstGeom>
                  </pic:spPr>
                </pic:pic>
              </a:graphicData>
            </a:graphic>
          </wp:inline>
        </w:drawing>
      </w:r>
    </w:p>
    <w:p w14:paraId="5B365E67" w14:textId="77777777" w:rsidR="00FC7655" w:rsidRPr="0046247D" w:rsidRDefault="00FC7655" w:rsidP="00FC7655">
      <w:r>
        <w:t xml:space="preserve">Če uporabnik klikne </w:t>
      </w:r>
      <w:r w:rsidRPr="0046247D">
        <w:t>drug</w:t>
      </w:r>
      <w:r>
        <w:t>o</w:t>
      </w:r>
      <w:r w:rsidRPr="0046247D">
        <w:t xml:space="preserve"> ikon</w:t>
      </w:r>
      <w:r>
        <w:t>o</w:t>
      </w:r>
      <w:r w:rsidRPr="0046247D">
        <w:t xml:space="preserve"> v obliki črke »i«</w:t>
      </w:r>
      <w:r>
        <w:t>,</w:t>
      </w:r>
      <w:r w:rsidRPr="0046247D">
        <w:t xml:space="preserve"> se prikaže</w:t>
      </w:r>
      <w:r>
        <w:t>jo dodatne informacije, kot so podatki</w:t>
      </w:r>
      <w:r w:rsidRPr="0046247D">
        <w:t xml:space="preserve"> o delovnem času</w:t>
      </w:r>
      <w:r>
        <w:t xml:space="preserve"> in</w:t>
      </w:r>
      <w:r w:rsidRPr="0046247D">
        <w:t xml:space="preserve"> lokaciji</w:t>
      </w:r>
      <w:r>
        <w:t>,</w:t>
      </w:r>
      <w:r w:rsidRPr="0046247D">
        <w:t xml:space="preserve"> na kateri se opravlja zdravstvena storitev</w:t>
      </w:r>
      <w:r>
        <w:t>, navodila za pacienta, in povezava</w:t>
      </w:r>
      <w:r w:rsidRPr="0046247D">
        <w:t xml:space="preserve"> </w:t>
      </w:r>
      <w:r>
        <w:t xml:space="preserve">na </w:t>
      </w:r>
      <w:r w:rsidRPr="0046247D">
        <w:t>spletn</w:t>
      </w:r>
      <w:r>
        <w:t>o</w:t>
      </w:r>
      <w:r w:rsidRPr="0046247D">
        <w:t xml:space="preserve"> stran</w:t>
      </w:r>
      <w:r>
        <w:t>,</w:t>
      </w:r>
      <w:r w:rsidRPr="0046247D">
        <w:t xml:space="preserve"> na kateri lahko </w:t>
      </w:r>
      <w:r>
        <w:t>uporabnik</w:t>
      </w:r>
      <w:r w:rsidRPr="0046247D">
        <w:t xml:space="preserve"> najde še več informacij.</w:t>
      </w:r>
    </w:p>
    <w:p w14:paraId="4FD08E94" w14:textId="77777777" w:rsidR="00FC7655" w:rsidRPr="002949CC" w:rsidRDefault="00FC7655" w:rsidP="00FC7655">
      <w:pPr>
        <w:keepNext/>
      </w:pPr>
      <w:r>
        <w:rPr>
          <w:noProof/>
          <w:lang w:eastAsia="sl-SI"/>
        </w:rPr>
        <w:lastRenderedPageBreak/>
        <w:drawing>
          <wp:inline distT="0" distB="0" distL="0" distR="0" wp14:anchorId="5E56C981" wp14:editId="427D54E5">
            <wp:extent cx="6060538" cy="215265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184" t="54390" r="20287" b="7389"/>
                    <a:stretch/>
                  </pic:blipFill>
                  <pic:spPr bwMode="auto">
                    <a:xfrm>
                      <a:off x="0" y="0"/>
                      <a:ext cx="6068693" cy="2155547"/>
                    </a:xfrm>
                    <a:prstGeom prst="rect">
                      <a:avLst/>
                    </a:prstGeom>
                    <a:ln>
                      <a:noFill/>
                    </a:ln>
                    <a:extLst>
                      <a:ext uri="{53640926-AAD7-44D8-BBD7-CCE9431645EC}">
                        <a14:shadowObscured xmlns:a14="http://schemas.microsoft.com/office/drawing/2010/main"/>
                      </a:ext>
                    </a:extLst>
                  </pic:spPr>
                </pic:pic>
              </a:graphicData>
            </a:graphic>
          </wp:inline>
        </w:drawing>
      </w:r>
    </w:p>
    <w:p w14:paraId="0EFA9298" w14:textId="77777777" w:rsidR="00FC7655" w:rsidRPr="0046247D" w:rsidRDefault="00FC7655" w:rsidP="00FC7655">
      <w:r>
        <w:t>Če uporabnik izbere možnost</w:t>
      </w:r>
      <w:r w:rsidRPr="0046247D">
        <w:t xml:space="preserve"> »Nazaj na iskanje«</w:t>
      </w:r>
      <w:r>
        <w:t>, bo prikazan</w:t>
      </w:r>
      <w:r w:rsidRPr="0046247D">
        <w:t xml:space="preserve"> </w:t>
      </w:r>
      <w:r>
        <w:t>prejšnji</w:t>
      </w:r>
      <w:r w:rsidRPr="0046247D">
        <w:t xml:space="preserve"> </w:t>
      </w:r>
      <w:r>
        <w:t>zaslon, na katerem</w:t>
      </w:r>
      <w:r w:rsidRPr="0046247D">
        <w:t xml:space="preserve"> </w:t>
      </w:r>
      <w:r>
        <w:t xml:space="preserve">uporabnik lahko </w:t>
      </w:r>
      <w:r w:rsidRPr="0046247D">
        <w:t xml:space="preserve">s spreminjanjem </w:t>
      </w:r>
      <w:r>
        <w:t xml:space="preserve">izbranih </w:t>
      </w:r>
      <w:r w:rsidRPr="0046247D">
        <w:t xml:space="preserve">podatkov </w:t>
      </w:r>
      <w:r>
        <w:t xml:space="preserve">prikaže </w:t>
      </w:r>
      <w:r w:rsidRPr="0046247D">
        <w:t>podatke za drugo storitev</w:t>
      </w:r>
      <w:r>
        <w:t xml:space="preserve"> iz šifranta VZS</w:t>
      </w:r>
      <w:r w:rsidRPr="0046247D">
        <w:t>.</w:t>
      </w:r>
    </w:p>
    <w:p w14:paraId="3DD687FE" w14:textId="77777777" w:rsidR="00FC7655" w:rsidRDefault="00FC7655" w:rsidP="00FC7655">
      <w:r>
        <w:t xml:space="preserve">V polju »Dodatna pojasnila« so </w:t>
      </w:r>
      <w:r w:rsidRPr="005901FC">
        <w:t xml:space="preserve">dodatne informacije, </w:t>
      </w:r>
      <w:r>
        <w:t xml:space="preserve">ki jih je pripravil izvajalec zdravstvene dejavnosti, </w:t>
      </w:r>
      <w:r w:rsidRPr="005901FC">
        <w:t>kot so podatki o delovnem času in lokaciji, na kateri se opravlja zdravstvena storitev, navodila za pacienta, in povezava na spletno stran, na kateri lahko uporabnik najde še več informacij.</w:t>
      </w:r>
    </w:p>
    <w:p w14:paraId="6A2BECA5" w14:textId="77777777" w:rsidR="00E92DA7" w:rsidRPr="002949CC" w:rsidRDefault="00E92DA7" w:rsidP="00FC7655"/>
    <w:p w14:paraId="322259D2" w14:textId="77777777" w:rsidR="00E92DA7" w:rsidRDefault="00E92DA7" w:rsidP="00E92DA7">
      <w:pPr>
        <w:rPr>
          <w:rFonts w:ascii="Arial" w:hAnsi="Arial" w:cs="Arial"/>
          <w:sz w:val="20"/>
          <w:szCs w:val="20"/>
        </w:rPr>
      </w:pPr>
    </w:p>
    <w:p w14:paraId="6ADCABFF" w14:textId="6AAD9D91" w:rsidR="005A36DA" w:rsidRDefault="005A36DA">
      <w:r>
        <w:br w:type="page"/>
      </w:r>
    </w:p>
    <w:p w14:paraId="2EBF4641" w14:textId="77777777" w:rsidR="00FC7655" w:rsidRDefault="00FC7655" w:rsidP="00FC7655">
      <w:pPr>
        <w:pStyle w:val="Heading2"/>
        <w:widowControl w:val="0"/>
        <w:numPr>
          <w:ilvl w:val="0"/>
          <w:numId w:val="8"/>
        </w:numPr>
        <w:tabs>
          <w:tab w:val="left" w:pos="1276"/>
        </w:tabs>
        <w:suppressAutoHyphens/>
        <w:spacing w:before="120" w:line="276" w:lineRule="auto"/>
        <w:jc w:val="both"/>
      </w:pPr>
      <w:bookmarkStart w:id="3" w:name="_Toc77681396"/>
      <w:r>
        <w:lastRenderedPageBreak/>
        <w:t>O</w:t>
      </w:r>
      <w:r w:rsidRPr="00FF5F88">
        <w:t xml:space="preserve">pis </w:t>
      </w:r>
      <w:r>
        <w:t xml:space="preserve">poteka </w:t>
      </w:r>
      <w:r w:rsidRPr="00FF5F88">
        <w:t>postopk</w:t>
      </w:r>
      <w:r>
        <w:t>ov</w:t>
      </w:r>
      <w:r w:rsidRPr="00FF5F88">
        <w:t xml:space="preserve"> </w:t>
      </w:r>
      <w:r>
        <w:t>e</w:t>
      </w:r>
      <w:r w:rsidR="00E92DA7">
        <w:t xml:space="preserve">lektronskega </w:t>
      </w:r>
      <w:r>
        <w:t xml:space="preserve">naročanja </w:t>
      </w:r>
      <w:r w:rsidR="00957D93">
        <w:t>pacienta</w:t>
      </w:r>
      <w:bookmarkEnd w:id="3"/>
      <w:r>
        <w:t xml:space="preserve"> </w:t>
      </w:r>
    </w:p>
    <w:p w14:paraId="7AF705C0" w14:textId="0D0B4606" w:rsidR="00FC7655" w:rsidRDefault="00FC7655" w:rsidP="00FC7655">
      <w:pPr>
        <w:pStyle w:val="ListParagraph"/>
        <w:ind w:left="0"/>
      </w:pPr>
    </w:p>
    <w:p w14:paraId="048A1525" w14:textId="71AD0EBF" w:rsidR="000D1ACA" w:rsidRDefault="000D1ACA" w:rsidP="00FC7655">
      <w:pPr>
        <w:pStyle w:val="ListParagraph"/>
        <w:ind w:left="0"/>
      </w:pPr>
      <w:r>
        <w:t>Spodnja tabela vsebuje kratek opis vseh postopkov, ki jih opravlja svetovalec. Postopki so bolj podrobno opisani v nadaljevanju dokumenta.</w:t>
      </w:r>
    </w:p>
    <w:p w14:paraId="7D914517" w14:textId="77777777" w:rsidR="000D1ACA" w:rsidRPr="00FF5F88" w:rsidRDefault="000D1ACA" w:rsidP="00FC7655">
      <w:pPr>
        <w:pStyle w:val="ListParagraph"/>
        <w:ind w:left="0"/>
      </w:pPr>
    </w:p>
    <w:tbl>
      <w:tblPr>
        <w:tblStyle w:val="TableGrid"/>
        <w:tblW w:w="5827" w:type="dxa"/>
        <w:tblLook w:val="04A0" w:firstRow="1" w:lastRow="0" w:firstColumn="1" w:lastColumn="0" w:noHBand="0" w:noVBand="1"/>
      </w:tblPr>
      <w:tblGrid>
        <w:gridCol w:w="671"/>
        <w:gridCol w:w="5156"/>
      </w:tblGrid>
      <w:tr w:rsidR="006F2244" w:rsidRPr="00FF5F88" w14:paraId="5B5D4751" w14:textId="77777777" w:rsidTr="006F2244">
        <w:tc>
          <w:tcPr>
            <w:tcW w:w="671" w:type="dxa"/>
          </w:tcPr>
          <w:p w14:paraId="71A4844B" w14:textId="77777777" w:rsidR="006F2244" w:rsidRPr="00FF5F88" w:rsidRDefault="006F2244" w:rsidP="00957D93">
            <w:pPr>
              <w:pStyle w:val="ListParagraph"/>
              <w:spacing w:line="276" w:lineRule="auto"/>
              <w:ind w:left="0"/>
              <w:rPr>
                <w:sz w:val="20"/>
                <w:szCs w:val="20"/>
              </w:rPr>
            </w:pPr>
            <w:r w:rsidRPr="00FF5F88">
              <w:rPr>
                <w:sz w:val="20"/>
                <w:szCs w:val="20"/>
              </w:rPr>
              <w:t xml:space="preserve">Zap. št. </w:t>
            </w:r>
          </w:p>
        </w:tc>
        <w:tc>
          <w:tcPr>
            <w:tcW w:w="5156" w:type="dxa"/>
            <w:vAlign w:val="center"/>
          </w:tcPr>
          <w:p w14:paraId="4F7420AA" w14:textId="77777777" w:rsidR="006F2244" w:rsidRPr="00FD73CB" w:rsidRDefault="006F2244" w:rsidP="00957D93">
            <w:pPr>
              <w:pStyle w:val="ListParagraph"/>
              <w:spacing w:line="276" w:lineRule="auto"/>
              <w:ind w:left="0"/>
              <w:rPr>
                <w:b/>
                <w:bCs/>
                <w:sz w:val="20"/>
                <w:szCs w:val="20"/>
              </w:rPr>
            </w:pPr>
            <w:r w:rsidRPr="00FD73CB">
              <w:rPr>
                <w:b/>
                <w:bCs/>
                <w:sz w:val="20"/>
                <w:szCs w:val="20"/>
              </w:rPr>
              <w:t>Opis posameznega koraka</w:t>
            </w:r>
          </w:p>
        </w:tc>
      </w:tr>
      <w:tr w:rsidR="006F2244" w:rsidRPr="00FF5F88" w14:paraId="0071BD23" w14:textId="77777777" w:rsidTr="006F2244">
        <w:tc>
          <w:tcPr>
            <w:tcW w:w="671" w:type="dxa"/>
          </w:tcPr>
          <w:p w14:paraId="2485D022" w14:textId="77777777" w:rsidR="006F2244" w:rsidRPr="00FF5F88" w:rsidRDefault="006F2244" w:rsidP="00957D93">
            <w:pPr>
              <w:pStyle w:val="ListParagraph"/>
              <w:spacing w:line="276" w:lineRule="auto"/>
              <w:ind w:left="0"/>
              <w:rPr>
                <w:sz w:val="20"/>
                <w:szCs w:val="20"/>
              </w:rPr>
            </w:pPr>
            <w:r w:rsidRPr="00FF5F88">
              <w:rPr>
                <w:sz w:val="20"/>
                <w:szCs w:val="20"/>
              </w:rPr>
              <w:t>1.</w:t>
            </w:r>
          </w:p>
        </w:tc>
        <w:tc>
          <w:tcPr>
            <w:tcW w:w="5156" w:type="dxa"/>
          </w:tcPr>
          <w:p w14:paraId="41566CC9" w14:textId="5BA1DE83" w:rsidR="006F2244" w:rsidRPr="00FF5F88" w:rsidRDefault="00A647DB" w:rsidP="00971F7E">
            <w:pPr>
              <w:pStyle w:val="ListParagraph"/>
              <w:spacing w:line="276" w:lineRule="auto"/>
              <w:ind w:left="0"/>
              <w:rPr>
                <w:sz w:val="20"/>
                <w:szCs w:val="20"/>
              </w:rPr>
            </w:pPr>
            <w:r>
              <w:rPr>
                <w:sz w:val="20"/>
                <w:szCs w:val="20"/>
              </w:rPr>
              <w:t xml:space="preserve">Svetovalec obvesti pacienta, da ga kliče iz </w:t>
            </w:r>
            <w:r w:rsidR="00971F7E">
              <w:rPr>
                <w:sz w:val="20"/>
                <w:szCs w:val="20"/>
              </w:rPr>
              <w:t>nacionalnega klicnega centra</w:t>
            </w:r>
            <w:r>
              <w:rPr>
                <w:sz w:val="20"/>
                <w:szCs w:val="20"/>
              </w:rPr>
              <w:t xml:space="preserve"> v sklopu nacionalnega razpisa </w:t>
            </w:r>
            <w:r w:rsidRPr="00ED3252">
              <w:rPr>
                <w:sz w:val="20"/>
                <w:szCs w:val="20"/>
              </w:rPr>
              <w:t>za izboljševanje dostopnosti do zdravstvenih storitev</w:t>
            </w:r>
            <w:r>
              <w:rPr>
                <w:sz w:val="20"/>
                <w:szCs w:val="20"/>
              </w:rPr>
              <w:t xml:space="preserve">. </w:t>
            </w:r>
            <w:r w:rsidR="006F2244">
              <w:rPr>
                <w:sz w:val="20"/>
                <w:szCs w:val="20"/>
              </w:rPr>
              <w:t>Svetovalec</w:t>
            </w:r>
            <w:r w:rsidR="006F2244" w:rsidRPr="00FF5F88">
              <w:rPr>
                <w:sz w:val="20"/>
                <w:szCs w:val="20"/>
              </w:rPr>
              <w:t xml:space="preserve"> </w:t>
            </w:r>
            <w:r w:rsidR="006F2244">
              <w:rPr>
                <w:sz w:val="20"/>
                <w:szCs w:val="20"/>
              </w:rPr>
              <w:t>obvesti</w:t>
            </w:r>
            <w:r w:rsidR="006F2244" w:rsidRPr="00FF5F88">
              <w:rPr>
                <w:sz w:val="20"/>
                <w:szCs w:val="20"/>
              </w:rPr>
              <w:t xml:space="preserve"> pacienta o poseganju v </w:t>
            </w:r>
            <w:r w:rsidR="006F2244">
              <w:rPr>
                <w:sz w:val="20"/>
                <w:szCs w:val="20"/>
              </w:rPr>
              <w:t>njegove osebne podatke pri izvajanju storitev v pacientovem imenu. Svetovalec p</w:t>
            </w:r>
            <w:r w:rsidR="006F2244" w:rsidRPr="00FF5F88">
              <w:rPr>
                <w:sz w:val="20"/>
                <w:szCs w:val="20"/>
              </w:rPr>
              <w:t xml:space="preserve">rebere </w:t>
            </w:r>
            <w:r w:rsidR="006F2244">
              <w:rPr>
                <w:sz w:val="20"/>
                <w:szCs w:val="20"/>
              </w:rPr>
              <w:t>obvestilo</w:t>
            </w:r>
            <w:r w:rsidR="000D1ACA">
              <w:rPr>
                <w:sz w:val="20"/>
                <w:szCs w:val="20"/>
              </w:rPr>
              <w:t xml:space="preserve"> </w:t>
            </w:r>
            <w:r w:rsidR="006F2244" w:rsidRPr="00FD73CB">
              <w:rPr>
                <w:sz w:val="20"/>
                <w:szCs w:val="20"/>
              </w:rPr>
              <w:t>o soglasju do vpogleda v osebne podatke</w:t>
            </w:r>
            <w:r w:rsidR="006F2244">
              <w:rPr>
                <w:sz w:val="20"/>
                <w:szCs w:val="20"/>
              </w:rPr>
              <w:t xml:space="preserve">. </w:t>
            </w:r>
            <w:r w:rsidR="006F2244" w:rsidRPr="00FF5F88">
              <w:rPr>
                <w:sz w:val="20"/>
                <w:szCs w:val="20"/>
              </w:rPr>
              <w:t>V kolikor se pacient ne strinja</w:t>
            </w:r>
            <w:r w:rsidR="006F2244">
              <w:rPr>
                <w:sz w:val="20"/>
                <w:szCs w:val="20"/>
              </w:rPr>
              <w:t>,</w:t>
            </w:r>
            <w:r w:rsidR="006F2244" w:rsidRPr="00FF5F88">
              <w:rPr>
                <w:sz w:val="20"/>
                <w:szCs w:val="20"/>
              </w:rPr>
              <w:t xml:space="preserve"> se postopek zaključi. </w:t>
            </w:r>
          </w:p>
        </w:tc>
      </w:tr>
      <w:tr w:rsidR="006F2244" w:rsidRPr="00FF5F88" w14:paraId="1B2597FC" w14:textId="77777777" w:rsidTr="006F2244">
        <w:tc>
          <w:tcPr>
            <w:tcW w:w="671" w:type="dxa"/>
          </w:tcPr>
          <w:p w14:paraId="2671A71B" w14:textId="77777777" w:rsidR="006F2244" w:rsidRPr="00FF5F88" w:rsidRDefault="006F2244" w:rsidP="00957D93">
            <w:pPr>
              <w:pStyle w:val="ListParagraph"/>
              <w:spacing w:line="276" w:lineRule="auto"/>
              <w:ind w:left="0"/>
              <w:rPr>
                <w:sz w:val="20"/>
                <w:szCs w:val="20"/>
              </w:rPr>
            </w:pPr>
            <w:r w:rsidRPr="00FF5F88">
              <w:rPr>
                <w:sz w:val="20"/>
                <w:szCs w:val="20"/>
              </w:rPr>
              <w:t>2.</w:t>
            </w:r>
          </w:p>
        </w:tc>
        <w:tc>
          <w:tcPr>
            <w:tcW w:w="5156" w:type="dxa"/>
          </w:tcPr>
          <w:p w14:paraId="20E56377" w14:textId="1A3CD0CD" w:rsidR="006F2244" w:rsidRPr="00FF5F88" w:rsidRDefault="006F2244" w:rsidP="00C40C47">
            <w:pPr>
              <w:pStyle w:val="ListParagraph"/>
              <w:spacing w:line="276" w:lineRule="auto"/>
              <w:ind w:left="0"/>
              <w:rPr>
                <w:sz w:val="20"/>
                <w:szCs w:val="20"/>
              </w:rPr>
            </w:pPr>
            <w:r w:rsidRPr="00FF5F88">
              <w:rPr>
                <w:sz w:val="20"/>
                <w:szCs w:val="20"/>
              </w:rPr>
              <w:t xml:space="preserve">Pacient </w:t>
            </w:r>
            <w:r>
              <w:rPr>
                <w:sz w:val="20"/>
                <w:szCs w:val="20"/>
              </w:rPr>
              <w:t xml:space="preserve">svetovalcu </w:t>
            </w:r>
            <w:r w:rsidRPr="00FF5F88">
              <w:rPr>
                <w:sz w:val="20"/>
                <w:szCs w:val="20"/>
              </w:rPr>
              <w:t xml:space="preserve">posreduje številko </w:t>
            </w:r>
            <w:r w:rsidR="00C40C47">
              <w:rPr>
                <w:sz w:val="20"/>
                <w:szCs w:val="20"/>
              </w:rPr>
              <w:t>ZZZS</w:t>
            </w:r>
            <w:r w:rsidR="00A647DB">
              <w:rPr>
                <w:sz w:val="20"/>
                <w:szCs w:val="20"/>
              </w:rPr>
              <w:t>.</w:t>
            </w:r>
            <w:r w:rsidR="00856B16" w:rsidRPr="00FF5F88">
              <w:rPr>
                <w:sz w:val="20"/>
                <w:szCs w:val="20"/>
              </w:rPr>
              <w:t xml:space="preserve"> </w:t>
            </w:r>
            <w:r w:rsidR="00A647DB">
              <w:rPr>
                <w:sz w:val="20"/>
                <w:szCs w:val="20"/>
              </w:rPr>
              <w:t>P</w:t>
            </w:r>
            <w:r w:rsidR="00856B16" w:rsidRPr="00FF5F88">
              <w:rPr>
                <w:sz w:val="20"/>
                <w:szCs w:val="20"/>
              </w:rPr>
              <w:t>odat</w:t>
            </w:r>
            <w:r w:rsidR="00A647DB">
              <w:rPr>
                <w:sz w:val="20"/>
                <w:szCs w:val="20"/>
              </w:rPr>
              <w:t>e</w:t>
            </w:r>
            <w:r w:rsidR="00856B16" w:rsidRPr="00FF5F88">
              <w:rPr>
                <w:sz w:val="20"/>
                <w:szCs w:val="20"/>
              </w:rPr>
              <w:t xml:space="preserve">k </w:t>
            </w:r>
            <w:r w:rsidR="00A647DB">
              <w:rPr>
                <w:sz w:val="20"/>
                <w:szCs w:val="20"/>
              </w:rPr>
              <w:t>je</w:t>
            </w:r>
            <w:r w:rsidR="00856B16">
              <w:rPr>
                <w:sz w:val="20"/>
                <w:szCs w:val="20"/>
              </w:rPr>
              <w:t xml:space="preserve"> n</w:t>
            </w:r>
            <w:r w:rsidR="00856B16" w:rsidRPr="00FF5F88">
              <w:rPr>
                <w:sz w:val="20"/>
                <w:szCs w:val="20"/>
              </w:rPr>
              <w:t>ujno potreb</w:t>
            </w:r>
            <w:r w:rsidR="00A647DB">
              <w:rPr>
                <w:sz w:val="20"/>
                <w:szCs w:val="20"/>
              </w:rPr>
              <w:t>e</w:t>
            </w:r>
            <w:r w:rsidR="00856B16" w:rsidRPr="00FF5F88">
              <w:rPr>
                <w:sz w:val="20"/>
                <w:szCs w:val="20"/>
              </w:rPr>
              <w:t xml:space="preserve">n za nadaljevanje postopka. </w:t>
            </w:r>
            <w:r w:rsidR="00A647DB">
              <w:rPr>
                <w:sz w:val="20"/>
                <w:szCs w:val="20"/>
              </w:rPr>
              <w:t>Svetovalec številko NR_napotnice pridobi iz vnaprej pripravljenega seznama pacientov.</w:t>
            </w:r>
          </w:p>
        </w:tc>
      </w:tr>
      <w:tr w:rsidR="006F2244" w:rsidRPr="00FF5F88" w14:paraId="6C4EC941" w14:textId="77777777" w:rsidTr="006F2244">
        <w:tc>
          <w:tcPr>
            <w:tcW w:w="671" w:type="dxa"/>
          </w:tcPr>
          <w:p w14:paraId="0C446A87" w14:textId="77777777" w:rsidR="006F2244" w:rsidRPr="00FF5F88" w:rsidRDefault="006F2244" w:rsidP="00957D93">
            <w:pPr>
              <w:pStyle w:val="ListParagraph"/>
              <w:spacing w:line="276" w:lineRule="auto"/>
              <w:ind w:left="0"/>
              <w:rPr>
                <w:sz w:val="20"/>
                <w:szCs w:val="20"/>
              </w:rPr>
            </w:pPr>
            <w:r>
              <w:rPr>
                <w:sz w:val="20"/>
                <w:szCs w:val="20"/>
              </w:rPr>
              <w:t>3</w:t>
            </w:r>
            <w:r w:rsidRPr="00FF5F88">
              <w:rPr>
                <w:sz w:val="20"/>
                <w:szCs w:val="20"/>
              </w:rPr>
              <w:t xml:space="preserve">. </w:t>
            </w:r>
          </w:p>
        </w:tc>
        <w:tc>
          <w:tcPr>
            <w:tcW w:w="5156" w:type="dxa"/>
          </w:tcPr>
          <w:p w14:paraId="37B77790" w14:textId="21881BB9" w:rsidR="006F2244" w:rsidRPr="00FF5F88" w:rsidRDefault="006F2244" w:rsidP="00957D93">
            <w:pPr>
              <w:pStyle w:val="ListParagraph"/>
              <w:spacing w:line="276" w:lineRule="auto"/>
              <w:ind w:left="0"/>
              <w:rPr>
                <w:sz w:val="20"/>
                <w:szCs w:val="20"/>
              </w:rPr>
            </w:pPr>
            <w:r>
              <w:rPr>
                <w:sz w:val="20"/>
                <w:szCs w:val="20"/>
              </w:rPr>
              <w:t>Svetovalec vnese</w:t>
            </w:r>
            <w:r w:rsidRPr="00FF5F88">
              <w:rPr>
                <w:sz w:val="20"/>
                <w:szCs w:val="20"/>
              </w:rPr>
              <w:t xml:space="preserve"> </w:t>
            </w:r>
            <w:r w:rsidR="00A647DB">
              <w:rPr>
                <w:sz w:val="20"/>
                <w:szCs w:val="20"/>
              </w:rPr>
              <w:t xml:space="preserve">številko NR_napotnice in številko </w:t>
            </w:r>
            <w:r w:rsidR="00C40C47">
              <w:rPr>
                <w:sz w:val="20"/>
                <w:szCs w:val="20"/>
              </w:rPr>
              <w:t>ZZZS</w:t>
            </w:r>
            <w:r w:rsidRPr="00FF5F88">
              <w:rPr>
                <w:sz w:val="20"/>
                <w:szCs w:val="20"/>
              </w:rPr>
              <w:t xml:space="preserve"> pacienta </w:t>
            </w:r>
            <w:r>
              <w:rPr>
                <w:sz w:val="20"/>
                <w:szCs w:val="20"/>
              </w:rPr>
              <w:t>v spletni</w:t>
            </w:r>
            <w:r w:rsidRPr="00FF5F88">
              <w:rPr>
                <w:sz w:val="20"/>
                <w:szCs w:val="20"/>
              </w:rPr>
              <w:t xml:space="preserve"> </w:t>
            </w:r>
            <w:r>
              <w:rPr>
                <w:sz w:val="20"/>
                <w:szCs w:val="20"/>
              </w:rPr>
              <w:t xml:space="preserve">portal </w:t>
            </w:r>
            <w:hyperlink r:id="rId33" w:history="1">
              <w:r w:rsidRPr="00FC7D5C">
                <w:rPr>
                  <w:rStyle w:val="Hyperlink"/>
                  <w:sz w:val="20"/>
                  <w:szCs w:val="20"/>
                </w:rPr>
                <w:t>https://napotnica.ezdrav.si</w:t>
              </w:r>
            </w:hyperlink>
            <w:r w:rsidRPr="00FF5F88">
              <w:rPr>
                <w:sz w:val="20"/>
                <w:szCs w:val="20"/>
              </w:rPr>
              <w:t>.</w:t>
            </w:r>
          </w:p>
          <w:p w14:paraId="0D03F806" w14:textId="6529D13F" w:rsidR="006F2244" w:rsidRPr="00FF5F88" w:rsidRDefault="006F2244" w:rsidP="00C40C47">
            <w:pPr>
              <w:pStyle w:val="ListParagraph"/>
              <w:spacing w:line="276" w:lineRule="auto"/>
              <w:ind w:left="0"/>
              <w:rPr>
                <w:sz w:val="20"/>
                <w:szCs w:val="20"/>
              </w:rPr>
            </w:pPr>
            <w:r>
              <w:rPr>
                <w:sz w:val="20"/>
                <w:szCs w:val="20"/>
              </w:rPr>
              <w:t>Če</w:t>
            </w:r>
            <w:r w:rsidRPr="00FF5F88">
              <w:rPr>
                <w:sz w:val="20"/>
                <w:szCs w:val="20"/>
              </w:rPr>
              <w:t xml:space="preserve"> podatki niso pravilni (</w:t>
            </w:r>
            <w:r>
              <w:rPr>
                <w:sz w:val="20"/>
                <w:szCs w:val="20"/>
              </w:rPr>
              <w:t>ne obstaja e-napotnica za naveden</w:t>
            </w:r>
            <w:r w:rsidR="00C40C47">
              <w:rPr>
                <w:sz w:val="20"/>
                <w:szCs w:val="20"/>
              </w:rPr>
              <w:t>o številko</w:t>
            </w:r>
            <w:r>
              <w:rPr>
                <w:sz w:val="20"/>
                <w:szCs w:val="20"/>
              </w:rPr>
              <w:t xml:space="preserve"> </w:t>
            </w:r>
            <w:r w:rsidR="00C40C47">
              <w:rPr>
                <w:sz w:val="20"/>
                <w:szCs w:val="20"/>
              </w:rPr>
              <w:t>ZZZS</w:t>
            </w:r>
            <w:r w:rsidRPr="00FF5F88">
              <w:rPr>
                <w:sz w:val="20"/>
                <w:szCs w:val="20"/>
              </w:rPr>
              <w:t>)</w:t>
            </w:r>
            <w:r>
              <w:rPr>
                <w:sz w:val="20"/>
                <w:szCs w:val="20"/>
              </w:rPr>
              <w:t xml:space="preserve">, </w:t>
            </w:r>
            <w:r w:rsidRPr="00FF5F88">
              <w:rPr>
                <w:sz w:val="20"/>
                <w:szCs w:val="20"/>
              </w:rPr>
              <w:t>se postopek zaključi brez naročanja pacienta.</w:t>
            </w:r>
          </w:p>
        </w:tc>
      </w:tr>
      <w:tr w:rsidR="006F2244" w:rsidRPr="00FF5F88" w14:paraId="65E7A1F2" w14:textId="77777777" w:rsidTr="006F2244">
        <w:tc>
          <w:tcPr>
            <w:tcW w:w="671" w:type="dxa"/>
          </w:tcPr>
          <w:p w14:paraId="258BC2F8" w14:textId="77777777" w:rsidR="006F2244" w:rsidRPr="00FF5F88" w:rsidRDefault="006F2244" w:rsidP="00957D93">
            <w:pPr>
              <w:pStyle w:val="ListParagraph"/>
              <w:spacing w:line="276" w:lineRule="auto"/>
              <w:ind w:left="0"/>
              <w:rPr>
                <w:sz w:val="20"/>
                <w:szCs w:val="20"/>
              </w:rPr>
            </w:pPr>
            <w:r>
              <w:rPr>
                <w:sz w:val="20"/>
                <w:szCs w:val="20"/>
              </w:rPr>
              <w:t>4</w:t>
            </w:r>
            <w:r w:rsidRPr="00FF5F88">
              <w:rPr>
                <w:sz w:val="20"/>
                <w:szCs w:val="20"/>
              </w:rPr>
              <w:t>.</w:t>
            </w:r>
          </w:p>
        </w:tc>
        <w:tc>
          <w:tcPr>
            <w:tcW w:w="5156" w:type="dxa"/>
          </w:tcPr>
          <w:p w14:paraId="7DC35D69" w14:textId="0C3354D5" w:rsidR="006F2244" w:rsidRDefault="006F2244" w:rsidP="00957D93">
            <w:pPr>
              <w:pStyle w:val="ListParagraph"/>
              <w:spacing w:line="276" w:lineRule="auto"/>
              <w:ind w:left="0"/>
              <w:rPr>
                <w:sz w:val="20"/>
                <w:szCs w:val="20"/>
              </w:rPr>
            </w:pPr>
            <w:r w:rsidRPr="00FF5F88">
              <w:rPr>
                <w:sz w:val="20"/>
                <w:szCs w:val="20"/>
              </w:rPr>
              <w:t xml:space="preserve">Za obstoječi </w:t>
            </w:r>
            <w:r>
              <w:rPr>
                <w:sz w:val="20"/>
                <w:szCs w:val="20"/>
              </w:rPr>
              <w:t xml:space="preserve">veljavni številki </w:t>
            </w:r>
            <w:r w:rsidR="00C40C47">
              <w:rPr>
                <w:sz w:val="20"/>
                <w:szCs w:val="20"/>
              </w:rPr>
              <w:t>ZZZS</w:t>
            </w:r>
            <w:r w:rsidRPr="00FF5F88">
              <w:rPr>
                <w:sz w:val="20"/>
                <w:szCs w:val="20"/>
              </w:rPr>
              <w:t xml:space="preserve"> in e</w:t>
            </w:r>
            <w:r>
              <w:rPr>
                <w:sz w:val="20"/>
                <w:szCs w:val="20"/>
              </w:rPr>
              <w:t>-n</w:t>
            </w:r>
            <w:r w:rsidRPr="00FF5F88">
              <w:rPr>
                <w:sz w:val="20"/>
                <w:szCs w:val="20"/>
              </w:rPr>
              <w:t>apotnice se prikažejo administrativni podatki napotnice (podatki na prvi strani papirne različice napotnice</w:t>
            </w:r>
            <w:r>
              <w:rPr>
                <w:sz w:val="20"/>
                <w:szCs w:val="20"/>
              </w:rPr>
              <w:t>)</w:t>
            </w:r>
            <w:r w:rsidRPr="00FF5F88">
              <w:rPr>
                <w:sz w:val="20"/>
                <w:szCs w:val="20"/>
              </w:rPr>
              <w:t>.</w:t>
            </w:r>
          </w:p>
          <w:p w14:paraId="4AE383A0" w14:textId="77777777" w:rsidR="006F2244" w:rsidRPr="004026DE" w:rsidRDefault="006F2244" w:rsidP="00957D93">
            <w:pPr>
              <w:pStyle w:val="ListParagraph"/>
              <w:spacing w:line="276" w:lineRule="auto"/>
              <w:ind w:left="0"/>
              <w:rPr>
                <w:sz w:val="4"/>
                <w:szCs w:val="20"/>
              </w:rPr>
            </w:pPr>
          </w:p>
          <w:p w14:paraId="153D5BFB" w14:textId="267012F1" w:rsidR="006F2244" w:rsidRPr="00FF5F88" w:rsidRDefault="00A647DB" w:rsidP="00957D93">
            <w:pPr>
              <w:pStyle w:val="ListParagraph"/>
              <w:spacing w:line="276" w:lineRule="auto"/>
              <w:ind w:left="0"/>
              <w:rPr>
                <w:sz w:val="20"/>
                <w:szCs w:val="20"/>
              </w:rPr>
            </w:pPr>
            <w:r>
              <w:rPr>
                <w:sz w:val="20"/>
                <w:szCs w:val="20"/>
              </w:rPr>
              <w:t>S</w:t>
            </w:r>
            <w:r w:rsidR="006F2244">
              <w:rPr>
                <w:sz w:val="20"/>
                <w:szCs w:val="20"/>
              </w:rPr>
              <w:t>vetovalec</w:t>
            </w:r>
            <w:r w:rsidR="006F2244" w:rsidRPr="00FF5F88">
              <w:rPr>
                <w:sz w:val="20"/>
                <w:szCs w:val="20"/>
              </w:rPr>
              <w:t xml:space="preserve"> izbere postopek </w:t>
            </w:r>
            <w:r w:rsidR="006F2244">
              <w:rPr>
                <w:sz w:val="20"/>
                <w:szCs w:val="20"/>
              </w:rPr>
              <w:t>odvisno</w:t>
            </w:r>
            <w:r w:rsidR="006F2244" w:rsidRPr="00FF5F88">
              <w:rPr>
                <w:sz w:val="20"/>
                <w:szCs w:val="20"/>
              </w:rPr>
              <w:t xml:space="preserve"> od </w:t>
            </w:r>
            <w:r w:rsidR="006F2244">
              <w:rPr>
                <w:sz w:val="20"/>
                <w:szCs w:val="20"/>
              </w:rPr>
              <w:t>stanja</w:t>
            </w:r>
            <w:r w:rsidR="006F2244" w:rsidRPr="00FF5F88">
              <w:rPr>
                <w:sz w:val="20"/>
                <w:szCs w:val="20"/>
              </w:rPr>
              <w:t xml:space="preserve"> napotnice:</w:t>
            </w:r>
          </w:p>
          <w:p w14:paraId="6DFE7144" w14:textId="77777777" w:rsidR="006F2244" w:rsidRPr="00FF5F88" w:rsidRDefault="006F2244" w:rsidP="00957D93">
            <w:pPr>
              <w:pStyle w:val="ListParagraph"/>
              <w:numPr>
                <w:ilvl w:val="0"/>
                <w:numId w:val="7"/>
              </w:numPr>
              <w:spacing w:line="276" w:lineRule="auto"/>
              <w:rPr>
                <w:sz w:val="20"/>
                <w:szCs w:val="20"/>
              </w:rPr>
            </w:pPr>
            <w:r w:rsidRPr="00FF5F88">
              <w:rPr>
                <w:sz w:val="20"/>
                <w:szCs w:val="20"/>
              </w:rPr>
              <w:t>za napotnico v st</w:t>
            </w:r>
            <w:r>
              <w:rPr>
                <w:sz w:val="20"/>
                <w:szCs w:val="20"/>
              </w:rPr>
              <w:t>anju</w:t>
            </w:r>
            <w:r w:rsidRPr="00FF5F88">
              <w:rPr>
                <w:sz w:val="20"/>
                <w:szCs w:val="20"/>
              </w:rPr>
              <w:t xml:space="preserve"> »</w:t>
            </w:r>
            <w:r>
              <w:rPr>
                <w:sz w:val="20"/>
                <w:szCs w:val="20"/>
              </w:rPr>
              <w:t>IZDANA« lahko rezervira termin,</w:t>
            </w:r>
          </w:p>
          <w:p w14:paraId="554C29AC" w14:textId="77777777" w:rsidR="006F2244" w:rsidRPr="008F131E" w:rsidRDefault="006F2244" w:rsidP="00957D93">
            <w:pPr>
              <w:pStyle w:val="ListParagraph"/>
              <w:numPr>
                <w:ilvl w:val="0"/>
                <w:numId w:val="7"/>
              </w:numPr>
              <w:spacing w:line="276" w:lineRule="auto"/>
              <w:rPr>
                <w:sz w:val="20"/>
                <w:szCs w:val="20"/>
              </w:rPr>
            </w:pPr>
            <w:r>
              <w:rPr>
                <w:sz w:val="20"/>
                <w:szCs w:val="20"/>
              </w:rPr>
              <w:t xml:space="preserve">za napotnico v stanju »VPISANA« lahko pacient odpove termin, ali pa </w:t>
            </w:r>
            <w:r w:rsidRPr="00BF05DB">
              <w:rPr>
                <w:sz w:val="20"/>
                <w:szCs w:val="20"/>
              </w:rPr>
              <w:t>zahteva ponovno posredovanje obvestila o naročilu.</w:t>
            </w:r>
          </w:p>
        </w:tc>
      </w:tr>
      <w:tr w:rsidR="006F2244" w:rsidRPr="00FF5F88" w14:paraId="67245BAE" w14:textId="77777777" w:rsidTr="006F2244">
        <w:tc>
          <w:tcPr>
            <w:tcW w:w="671" w:type="dxa"/>
          </w:tcPr>
          <w:p w14:paraId="023CA16D" w14:textId="77777777" w:rsidR="006F2244" w:rsidRPr="00FF5F88" w:rsidRDefault="006F2244" w:rsidP="00957D93">
            <w:pPr>
              <w:pStyle w:val="ListParagraph"/>
              <w:spacing w:line="276" w:lineRule="auto"/>
              <w:ind w:left="0"/>
              <w:rPr>
                <w:sz w:val="20"/>
                <w:szCs w:val="20"/>
              </w:rPr>
            </w:pPr>
            <w:r>
              <w:rPr>
                <w:sz w:val="20"/>
                <w:szCs w:val="20"/>
              </w:rPr>
              <w:t>5</w:t>
            </w:r>
            <w:r w:rsidRPr="00FF5F88">
              <w:rPr>
                <w:sz w:val="20"/>
                <w:szCs w:val="20"/>
              </w:rPr>
              <w:t>.</w:t>
            </w:r>
          </w:p>
        </w:tc>
        <w:tc>
          <w:tcPr>
            <w:tcW w:w="5156" w:type="dxa"/>
          </w:tcPr>
          <w:p w14:paraId="6B098446" w14:textId="77777777" w:rsidR="006F2244" w:rsidRPr="00FF5F88" w:rsidRDefault="006F2244" w:rsidP="00957D93">
            <w:pPr>
              <w:pStyle w:val="ListParagraph"/>
              <w:spacing w:line="276" w:lineRule="auto"/>
              <w:ind w:left="0"/>
              <w:rPr>
                <w:sz w:val="20"/>
                <w:szCs w:val="20"/>
              </w:rPr>
            </w:pPr>
            <w:r w:rsidRPr="00FF5F88">
              <w:rPr>
                <w:b/>
                <w:i/>
                <w:sz w:val="20"/>
                <w:szCs w:val="20"/>
              </w:rPr>
              <w:t>Reze</w:t>
            </w:r>
            <w:r>
              <w:rPr>
                <w:b/>
                <w:i/>
                <w:sz w:val="20"/>
                <w:szCs w:val="20"/>
              </w:rPr>
              <w:t>r</w:t>
            </w:r>
            <w:r w:rsidRPr="00FF5F88">
              <w:rPr>
                <w:b/>
                <w:i/>
                <w:sz w:val="20"/>
                <w:szCs w:val="20"/>
              </w:rPr>
              <w:t>vacija termina</w:t>
            </w:r>
            <w:r w:rsidRPr="00FF5F88">
              <w:rPr>
                <w:sz w:val="20"/>
                <w:szCs w:val="20"/>
              </w:rPr>
              <w:t xml:space="preserve"> </w:t>
            </w:r>
            <w:r w:rsidRPr="00204749">
              <w:rPr>
                <w:b/>
                <w:bCs/>
                <w:i/>
                <w:iCs/>
                <w:sz w:val="20"/>
                <w:szCs w:val="20"/>
              </w:rPr>
              <w:t>za e</w:t>
            </w:r>
            <w:r>
              <w:rPr>
                <w:b/>
                <w:bCs/>
                <w:i/>
                <w:iCs/>
                <w:sz w:val="20"/>
                <w:szCs w:val="20"/>
              </w:rPr>
              <w:t>-n</w:t>
            </w:r>
            <w:r w:rsidRPr="00204749">
              <w:rPr>
                <w:b/>
                <w:bCs/>
                <w:i/>
                <w:iCs/>
                <w:sz w:val="20"/>
                <w:szCs w:val="20"/>
              </w:rPr>
              <w:t>apotnico</w:t>
            </w:r>
            <w:r>
              <w:rPr>
                <w:sz w:val="20"/>
                <w:szCs w:val="20"/>
              </w:rPr>
              <w:t xml:space="preserve"> se izvede za predpisano vrsto zdravstvene storitve, na osnovi katere se izbere izvajalec zdravstvene dejavnosti in način obveščanja pacienta. Podroben opis postopka je naveden v tem dokumentu. </w:t>
            </w:r>
          </w:p>
        </w:tc>
      </w:tr>
      <w:tr w:rsidR="006F2244" w:rsidRPr="00FF5F88" w14:paraId="2110119A" w14:textId="77777777" w:rsidTr="006F2244">
        <w:tc>
          <w:tcPr>
            <w:tcW w:w="671" w:type="dxa"/>
          </w:tcPr>
          <w:p w14:paraId="78DE027E" w14:textId="77777777" w:rsidR="006F2244" w:rsidRPr="00204749" w:rsidRDefault="006F2244" w:rsidP="00957D93">
            <w:pPr>
              <w:spacing w:line="276" w:lineRule="auto"/>
              <w:rPr>
                <w:sz w:val="20"/>
                <w:szCs w:val="20"/>
              </w:rPr>
            </w:pPr>
            <w:r>
              <w:rPr>
                <w:sz w:val="20"/>
                <w:szCs w:val="20"/>
              </w:rPr>
              <w:t>6.</w:t>
            </w:r>
          </w:p>
        </w:tc>
        <w:tc>
          <w:tcPr>
            <w:tcW w:w="5156" w:type="dxa"/>
          </w:tcPr>
          <w:p w14:paraId="78128545" w14:textId="77777777" w:rsidR="006F2244" w:rsidRDefault="006F2244" w:rsidP="00957D93">
            <w:pPr>
              <w:pStyle w:val="ListParagraph"/>
              <w:spacing w:line="276" w:lineRule="auto"/>
              <w:ind w:left="0"/>
              <w:rPr>
                <w:sz w:val="20"/>
                <w:szCs w:val="20"/>
              </w:rPr>
            </w:pPr>
            <w:r>
              <w:rPr>
                <w:b/>
                <w:i/>
                <w:sz w:val="20"/>
                <w:szCs w:val="20"/>
              </w:rPr>
              <w:t>Odpoved</w:t>
            </w:r>
            <w:r w:rsidRPr="00FF5F88">
              <w:rPr>
                <w:b/>
                <w:i/>
                <w:sz w:val="20"/>
                <w:szCs w:val="20"/>
              </w:rPr>
              <w:t xml:space="preserve"> termina</w:t>
            </w:r>
            <w:r w:rsidRPr="00FF5F88">
              <w:rPr>
                <w:sz w:val="20"/>
                <w:szCs w:val="20"/>
              </w:rPr>
              <w:t xml:space="preserve"> za e</w:t>
            </w:r>
            <w:r>
              <w:rPr>
                <w:sz w:val="20"/>
                <w:szCs w:val="20"/>
              </w:rPr>
              <w:t>-n</w:t>
            </w:r>
            <w:r w:rsidRPr="00FF5F88">
              <w:rPr>
                <w:sz w:val="20"/>
                <w:szCs w:val="20"/>
              </w:rPr>
              <w:t>apotnico</w:t>
            </w:r>
            <w:r>
              <w:rPr>
                <w:sz w:val="20"/>
                <w:szCs w:val="20"/>
              </w:rPr>
              <w:t>, ki je</w:t>
            </w:r>
            <w:r w:rsidRPr="00FF5F88">
              <w:rPr>
                <w:sz w:val="20"/>
                <w:szCs w:val="20"/>
              </w:rPr>
              <w:t xml:space="preserve"> </w:t>
            </w:r>
            <w:r>
              <w:rPr>
                <w:sz w:val="20"/>
                <w:szCs w:val="20"/>
              </w:rPr>
              <w:t xml:space="preserve">v statusu </w:t>
            </w:r>
            <w:r w:rsidRPr="00FF5F88">
              <w:rPr>
                <w:sz w:val="20"/>
                <w:szCs w:val="20"/>
              </w:rPr>
              <w:t>»</w:t>
            </w:r>
            <w:r>
              <w:rPr>
                <w:sz w:val="20"/>
                <w:szCs w:val="20"/>
              </w:rPr>
              <w:t>VPISANA</w:t>
            </w:r>
            <w:r w:rsidRPr="00FF5F88">
              <w:rPr>
                <w:sz w:val="20"/>
                <w:szCs w:val="20"/>
              </w:rPr>
              <w:t>«</w:t>
            </w:r>
            <w:r>
              <w:rPr>
                <w:sz w:val="20"/>
                <w:szCs w:val="20"/>
              </w:rPr>
              <w:t>,</w:t>
            </w:r>
            <w:r w:rsidRPr="00FF5F88">
              <w:rPr>
                <w:sz w:val="20"/>
                <w:szCs w:val="20"/>
              </w:rPr>
              <w:t xml:space="preserve"> </w:t>
            </w:r>
            <w:r>
              <w:rPr>
                <w:sz w:val="20"/>
                <w:szCs w:val="20"/>
              </w:rPr>
              <w:t>prikaže naslednje sklope podatkov:</w:t>
            </w:r>
          </w:p>
          <w:p w14:paraId="798F9EAD" w14:textId="77777777" w:rsidR="006F2244" w:rsidRPr="00204749" w:rsidRDefault="006F2244" w:rsidP="00957D93">
            <w:pPr>
              <w:pStyle w:val="ListParagraph"/>
              <w:numPr>
                <w:ilvl w:val="0"/>
                <w:numId w:val="7"/>
              </w:numPr>
              <w:spacing w:line="276" w:lineRule="auto"/>
              <w:rPr>
                <w:sz w:val="20"/>
                <w:szCs w:val="20"/>
              </w:rPr>
            </w:pPr>
            <w:r w:rsidRPr="00204749">
              <w:rPr>
                <w:sz w:val="20"/>
                <w:szCs w:val="20"/>
              </w:rPr>
              <w:lastRenderedPageBreak/>
              <w:t>naročil</w:t>
            </w:r>
            <w:r>
              <w:rPr>
                <w:sz w:val="20"/>
                <w:szCs w:val="20"/>
              </w:rPr>
              <w:t>o</w:t>
            </w:r>
            <w:r w:rsidRPr="00204749">
              <w:rPr>
                <w:sz w:val="20"/>
                <w:szCs w:val="20"/>
              </w:rPr>
              <w:t>: ime ustanove</w:t>
            </w:r>
            <w:r w:rsidRPr="00204749">
              <w:rPr>
                <w:color w:val="FF0000"/>
                <w:sz w:val="20"/>
                <w:szCs w:val="20"/>
              </w:rPr>
              <w:t xml:space="preserve"> </w:t>
            </w:r>
            <w:r w:rsidRPr="00204749">
              <w:rPr>
                <w:sz w:val="20"/>
                <w:szCs w:val="20"/>
              </w:rPr>
              <w:t xml:space="preserve">in termin (datum in ura naročila) </w:t>
            </w:r>
          </w:p>
          <w:p w14:paraId="15C7415F" w14:textId="77777777" w:rsidR="006F2244" w:rsidRPr="00204749" w:rsidRDefault="006F2244" w:rsidP="00957D93">
            <w:pPr>
              <w:pStyle w:val="ListParagraph"/>
              <w:numPr>
                <w:ilvl w:val="0"/>
                <w:numId w:val="7"/>
              </w:numPr>
              <w:spacing w:line="276" w:lineRule="auto"/>
              <w:rPr>
                <w:sz w:val="20"/>
                <w:szCs w:val="20"/>
              </w:rPr>
            </w:pPr>
            <w:r w:rsidRPr="00204749">
              <w:rPr>
                <w:sz w:val="20"/>
                <w:szCs w:val="20"/>
              </w:rPr>
              <w:t>izvajal</w:t>
            </w:r>
            <w:r>
              <w:rPr>
                <w:sz w:val="20"/>
                <w:szCs w:val="20"/>
              </w:rPr>
              <w:t>e</w:t>
            </w:r>
            <w:r w:rsidRPr="00204749">
              <w:rPr>
                <w:sz w:val="20"/>
                <w:szCs w:val="20"/>
              </w:rPr>
              <w:t xml:space="preserve">c </w:t>
            </w:r>
          </w:p>
          <w:p w14:paraId="182389FE" w14:textId="77777777" w:rsidR="006F2244" w:rsidRPr="00204749" w:rsidRDefault="006F2244" w:rsidP="00957D93">
            <w:pPr>
              <w:pStyle w:val="ListParagraph"/>
              <w:numPr>
                <w:ilvl w:val="0"/>
                <w:numId w:val="7"/>
              </w:numPr>
              <w:spacing w:line="276" w:lineRule="auto"/>
              <w:rPr>
                <w:sz w:val="20"/>
                <w:szCs w:val="20"/>
              </w:rPr>
            </w:pPr>
            <w:r w:rsidRPr="00204749">
              <w:rPr>
                <w:sz w:val="20"/>
                <w:szCs w:val="20"/>
              </w:rPr>
              <w:t>zdravnik</w:t>
            </w:r>
          </w:p>
          <w:p w14:paraId="26719CC2" w14:textId="77777777" w:rsidR="006F2244" w:rsidRPr="00204749" w:rsidRDefault="006F2244" w:rsidP="00957D93">
            <w:pPr>
              <w:pStyle w:val="ListParagraph"/>
              <w:numPr>
                <w:ilvl w:val="0"/>
                <w:numId w:val="7"/>
              </w:numPr>
              <w:spacing w:line="276" w:lineRule="auto"/>
              <w:rPr>
                <w:sz w:val="20"/>
                <w:szCs w:val="20"/>
              </w:rPr>
            </w:pPr>
            <w:r w:rsidRPr="00204749">
              <w:rPr>
                <w:sz w:val="20"/>
                <w:szCs w:val="20"/>
              </w:rPr>
              <w:t>zavarovan</w:t>
            </w:r>
            <w:r>
              <w:rPr>
                <w:sz w:val="20"/>
                <w:szCs w:val="20"/>
              </w:rPr>
              <w:t>a</w:t>
            </w:r>
            <w:r w:rsidRPr="00204749">
              <w:rPr>
                <w:sz w:val="20"/>
                <w:szCs w:val="20"/>
              </w:rPr>
              <w:t xml:space="preserve"> oseb</w:t>
            </w:r>
            <w:r>
              <w:rPr>
                <w:sz w:val="20"/>
                <w:szCs w:val="20"/>
              </w:rPr>
              <w:t>a</w:t>
            </w:r>
            <w:r w:rsidRPr="00204749">
              <w:rPr>
                <w:sz w:val="20"/>
                <w:szCs w:val="20"/>
              </w:rPr>
              <w:t xml:space="preserve"> (tudi osebn</w:t>
            </w:r>
            <w:r>
              <w:rPr>
                <w:sz w:val="20"/>
                <w:szCs w:val="20"/>
              </w:rPr>
              <w:t>i</w:t>
            </w:r>
            <w:r w:rsidRPr="00204749">
              <w:rPr>
                <w:sz w:val="20"/>
                <w:szCs w:val="20"/>
              </w:rPr>
              <w:t xml:space="preserve"> podatk</w:t>
            </w:r>
            <w:r>
              <w:rPr>
                <w:sz w:val="20"/>
                <w:szCs w:val="20"/>
              </w:rPr>
              <w:t>i</w:t>
            </w:r>
            <w:r w:rsidRPr="00204749">
              <w:rPr>
                <w:sz w:val="20"/>
                <w:szCs w:val="20"/>
              </w:rPr>
              <w:t>) in kontakt</w:t>
            </w:r>
            <w:r>
              <w:rPr>
                <w:sz w:val="20"/>
                <w:szCs w:val="20"/>
              </w:rPr>
              <w:t>ni podatki</w:t>
            </w:r>
          </w:p>
          <w:p w14:paraId="6F977CE4" w14:textId="77777777" w:rsidR="006F2244" w:rsidRPr="00204749" w:rsidRDefault="006F2244" w:rsidP="00957D93">
            <w:pPr>
              <w:pStyle w:val="ListParagraph"/>
              <w:numPr>
                <w:ilvl w:val="0"/>
                <w:numId w:val="7"/>
              </w:numPr>
              <w:spacing w:line="276" w:lineRule="auto"/>
              <w:rPr>
                <w:sz w:val="20"/>
                <w:szCs w:val="20"/>
              </w:rPr>
            </w:pPr>
            <w:r w:rsidRPr="00204749">
              <w:rPr>
                <w:sz w:val="20"/>
                <w:szCs w:val="20"/>
              </w:rPr>
              <w:t>e</w:t>
            </w:r>
            <w:r>
              <w:rPr>
                <w:sz w:val="20"/>
                <w:szCs w:val="20"/>
              </w:rPr>
              <w:t>-n</w:t>
            </w:r>
            <w:r w:rsidRPr="00204749">
              <w:rPr>
                <w:sz w:val="20"/>
                <w:szCs w:val="20"/>
              </w:rPr>
              <w:t>apotnic</w:t>
            </w:r>
            <w:r>
              <w:rPr>
                <w:sz w:val="20"/>
                <w:szCs w:val="20"/>
              </w:rPr>
              <w:t>a</w:t>
            </w:r>
          </w:p>
          <w:p w14:paraId="219F1C6F" w14:textId="77777777" w:rsidR="006F2244" w:rsidRPr="00204749" w:rsidRDefault="006F2244" w:rsidP="00957D93">
            <w:pPr>
              <w:pStyle w:val="ListParagraph"/>
              <w:numPr>
                <w:ilvl w:val="0"/>
                <w:numId w:val="7"/>
              </w:numPr>
              <w:spacing w:line="276" w:lineRule="auto"/>
              <w:rPr>
                <w:sz w:val="20"/>
                <w:szCs w:val="20"/>
              </w:rPr>
            </w:pPr>
            <w:r w:rsidRPr="00204749">
              <w:rPr>
                <w:sz w:val="20"/>
                <w:szCs w:val="20"/>
              </w:rPr>
              <w:t xml:space="preserve">veljavnost </w:t>
            </w:r>
            <w:r>
              <w:rPr>
                <w:sz w:val="20"/>
                <w:szCs w:val="20"/>
              </w:rPr>
              <w:t>e-</w:t>
            </w:r>
            <w:r w:rsidRPr="00204749">
              <w:rPr>
                <w:sz w:val="20"/>
                <w:szCs w:val="20"/>
              </w:rPr>
              <w:t>napotnice, obseg pooblastil, razlog obravnave, stopnj</w:t>
            </w:r>
            <w:r>
              <w:rPr>
                <w:sz w:val="20"/>
                <w:szCs w:val="20"/>
              </w:rPr>
              <w:t>a</w:t>
            </w:r>
            <w:r w:rsidRPr="00204749">
              <w:rPr>
                <w:sz w:val="20"/>
                <w:szCs w:val="20"/>
              </w:rPr>
              <w:t xml:space="preserve"> nujnosti, prednostni kriterij, </w:t>
            </w:r>
            <w:r>
              <w:rPr>
                <w:sz w:val="20"/>
                <w:szCs w:val="20"/>
              </w:rPr>
              <w:t xml:space="preserve">storitev iz šifranta </w:t>
            </w:r>
            <w:r w:rsidRPr="007D58AA">
              <w:rPr>
                <w:sz w:val="20"/>
                <w:szCs w:val="20"/>
              </w:rPr>
              <w:t>VZS in diagnoza po šifrantu MKB-10-AM</w:t>
            </w:r>
            <w:r w:rsidRPr="00204749">
              <w:rPr>
                <w:sz w:val="20"/>
                <w:szCs w:val="20"/>
              </w:rPr>
              <w:t xml:space="preserve"> </w:t>
            </w:r>
          </w:p>
          <w:p w14:paraId="70128D7C" w14:textId="77777777" w:rsidR="006F2244" w:rsidRPr="004026DE" w:rsidRDefault="006F2244" w:rsidP="00957D93">
            <w:pPr>
              <w:pStyle w:val="ListParagraph"/>
              <w:spacing w:line="276" w:lineRule="auto"/>
              <w:ind w:left="0"/>
              <w:rPr>
                <w:sz w:val="4"/>
                <w:szCs w:val="20"/>
              </w:rPr>
            </w:pPr>
          </w:p>
          <w:p w14:paraId="64ECDD21" w14:textId="77777777" w:rsidR="000D2D66" w:rsidRDefault="000D2D66" w:rsidP="000D2D66">
            <w:pPr>
              <w:pStyle w:val="ListParagraph"/>
              <w:spacing w:line="276" w:lineRule="auto"/>
              <w:ind w:left="0"/>
              <w:rPr>
                <w:sz w:val="20"/>
                <w:szCs w:val="20"/>
              </w:rPr>
            </w:pPr>
            <w:r w:rsidRPr="00534E66">
              <w:rPr>
                <w:b/>
                <w:color w:val="FF0000"/>
                <w:sz w:val="20"/>
                <w:szCs w:val="20"/>
              </w:rPr>
              <w:t>Obvezno je potrebno navesti vzrok odpovedi, ki ga svetovalec pridobi od pacienta in izbere iz seznama</w:t>
            </w:r>
            <w:r>
              <w:rPr>
                <w:sz w:val="20"/>
                <w:szCs w:val="20"/>
              </w:rPr>
              <w:t>. Po potrebi doda komentar</w:t>
            </w:r>
            <w:r>
              <w:rPr>
                <w:color w:val="FF0000"/>
                <w:sz w:val="20"/>
                <w:szCs w:val="20"/>
              </w:rPr>
              <w:t xml:space="preserve"> </w:t>
            </w:r>
            <w:r>
              <w:rPr>
                <w:sz w:val="20"/>
                <w:szCs w:val="20"/>
              </w:rPr>
              <w:t xml:space="preserve">ter v besedilu opiše pacientov razlog odpovedi. Če ni vnesen razlog odpovedi, se bo odpoved obravnavala kot neopravičena odsotnost, zato za napotnico e-naročanje ne bo več možno, in se bo za naročanje potrebno obrniti neposredno na izvajalca zdravstvene dejavnosti. Svetovalec o tem obvesti pacienta. Po vnosu razloga za odpoved svetovalec izbere: </w:t>
            </w:r>
          </w:p>
          <w:p w14:paraId="6DEC1799" w14:textId="77777777" w:rsidR="000D2D66" w:rsidRDefault="000D2D66" w:rsidP="000D2D66">
            <w:pPr>
              <w:pStyle w:val="ListParagraph"/>
              <w:spacing w:line="276" w:lineRule="auto"/>
              <w:ind w:left="0"/>
              <w:rPr>
                <w:sz w:val="20"/>
                <w:szCs w:val="20"/>
              </w:rPr>
            </w:pPr>
            <w:r>
              <w:rPr>
                <w:sz w:val="20"/>
                <w:szCs w:val="20"/>
              </w:rPr>
              <w:t xml:space="preserve">»Potrdi« - shrani podatke o razlogu odpovedi naročila in spremeni stanje napotnice v »IZDANA«. </w:t>
            </w:r>
          </w:p>
          <w:p w14:paraId="155235E8" w14:textId="77777777" w:rsidR="000D2D66" w:rsidRPr="004026DE" w:rsidRDefault="000D2D66" w:rsidP="000D2D66">
            <w:pPr>
              <w:pStyle w:val="ListParagraph"/>
              <w:spacing w:line="276" w:lineRule="auto"/>
              <w:ind w:left="0"/>
              <w:rPr>
                <w:sz w:val="4"/>
                <w:szCs w:val="20"/>
              </w:rPr>
            </w:pPr>
          </w:p>
          <w:p w14:paraId="0DEAB95C" w14:textId="77777777" w:rsidR="000D2D66" w:rsidRDefault="000D2D66" w:rsidP="000D2D66">
            <w:pPr>
              <w:pStyle w:val="ListParagraph"/>
              <w:spacing w:line="276" w:lineRule="auto"/>
              <w:ind w:left="0"/>
              <w:rPr>
                <w:sz w:val="20"/>
                <w:szCs w:val="20"/>
              </w:rPr>
            </w:pPr>
            <w:r>
              <w:rPr>
                <w:sz w:val="20"/>
                <w:szCs w:val="20"/>
              </w:rPr>
              <w:t>»Prekliči« - ne spremeni podatkov naročila in vrne postopek na začetni zaslon »Odpovej termin«.</w:t>
            </w:r>
          </w:p>
          <w:p w14:paraId="5059D368" w14:textId="00D5BB1E" w:rsidR="006F2244" w:rsidRPr="00FF5F88" w:rsidRDefault="000D2D66" w:rsidP="000D2D66">
            <w:pPr>
              <w:pStyle w:val="ListParagraph"/>
              <w:spacing w:line="276" w:lineRule="auto"/>
              <w:ind w:left="0"/>
              <w:rPr>
                <w:sz w:val="20"/>
                <w:szCs w:val="20"/>
              </w:rPr>
            </w:pPr>
            <w:r w:rsidRPr="00534E66">
              <w:rPr>
                <w:b/>
                <w:color w:val="FF0000"/>
                <w:sz w:val="20"/>
                <w:szCs w:val="20"/>
              </w:rPr>
              <w:t>Če je razlog odpovedi »brez navedbe razlogov«, bo napotnica preklicana.</w:t>
            </w:r>
          </w:p>
        </w:tc>
      </w:tr>
      <w:tr w:rsidR="006F2244" w:rsidRPr="00FF5F88" w14:paraId="17E3F3B0" w14:textId="77777777" w:rsidTr="006F2244">
        <w:tc>
          <w:tcPr>
            <w:tcW w:w="671" w:type="dxa"/>
          </w:tcPr>
          <w:p w14:paraId="00800C1A" w14:textId="77777777" w:rsidR="006F2244" w:rsidRPr="00FF5F88" w:rsidRDefault="006F2244" w:rsidP="00957D93">
            <w:pPr>
              <w:pStyle w:val="ListParagraph"/>
              <w:spacing w:line="276" w:lineRule="auto"/>
              <w:ind w:left="0"/>
              <w:rPr>
                <w:sz w:val="20"/>
                <w:szCs w:val="20"/>
              </w:rPr>
            </w:pPr>
            <w:r>
              <w:rPr>
                <w:sz w:val="20"/>
                <w:szCs w:val="20"/>
              </w:rPr>
              <w:lastRenderedPageBreak/>
              <w:t>7.</w:t>
            </w:r>
          </w:p>
        </w:tc>
        <w:tc>
          <w:tcPr>
            <w:tcW w:w="5156" w:type="dxa"/>
          </w:tcPr>
          <w:p w14:paraId="4B5CFC0A" w14:textId="77777777" w:rsidR="006F2244" w:rsidRDefault="006F2244" w:rsidP="00957D93">
            <w:pPr>
              <w:pStyle w:val="ListParagraph"/>
              <w:spacing w:line="276" w:lineRule="auto"/>
              <w:ind w:left="0"/>
              <w:rPr>
                <w:sz w:val="20"/>
                <w:szCs w:val="20"/>
              </w:rPr>
            </w:pPr>
            <w:r>
              <w:rPr>
                <w:b/>
                <w:i/>
                <w:sz w:val="20"/>
                <w:szCs w:val="20"/>
              </w:rPr>
              <w:t xml:space="preserve">Sprememba termina </w:t>
            </w:r>
            <w:r>
              <w:rPr>
                <w:sz w:val="20"/>
                <w:szCs w:val="20"/>
              </w:rPr>
              <w:t>naročila se izvede v dveh, že opisanih korakih:</w:t>
            </w:r>
          </w:p>
          <w:p w14:paraId="493DE71F" w14:textId="77777777" w:rsidR="006F2244" w:rsidRPr="002504D6" w:rsidRDefault="006F2244" w:rsidP="00957D93">
            <w:pPr>
              <w:pStyle w:val="ListParagraph"/>
              <w:numPr>
                <w:ilvl w:val="0"/>
                <w:numId w:val="7"/>
              </w:numPr>
              <w:spacing w:line="276" w:lineRule="auto"/>
              <w:rPr>
                <w:sz w:val="20"/>
                <w:szCs w:val="20"/>
              </w:rPr>
            </w:pPr>
            <w:r>
              <w:rPr>
                <w:sz w:val="20"/>
                <w:szCs w:val="20"/>
              </w:rPr>
              <w:t>o</w:t>
            </w:r>
            <w:r w:rsidRPr="002504D6">
              <w:rPr>
                <w:sz w:val="20"/>
                <w:szCs w:val="20"/>
              </w:rPr>
              <w:t>dpoved obstoječe</w:t>
            </w:r>
            <w:r>
              <w:rPr>
                <w:sz w:val="20"/>
                <w:szCs w:val="20"/>
              </w:rPr>
              <w:t xml:space="preserve">ga </w:t>
            </w:r>
            <w:r w:rsidRPr="002504D6">
              <w:rPr>
                <w:sz w:val="20"/>
                <w:szCs w:val="20"/>
              </w:rPr>
              <w:t>naročila (in navedba razloga za odpoved termina)</w:t>
            </w:r>
          </w:p>
          <w:p w14:paraId="66D86D3F" w14:textId="77777777" w:rsidR="006F2244" w:rsidRPr="002504D6" w:rsidRDefault="006F2244" w:rsidP="00957D93">
            <w:pPr>
              <w:pStyle w:val="ListParagraph"/>
              <w:numPr>
                <w:ilvl w:val="0"/>
                <w:numId w:val="7"/>
              </w:numPr>
              <w:spacing w:line="276" w:lineRule="auto"/>
              <w:rPr>
                <w:sz w:val="20"/>
                <w:szCs w:val="20"/>
              </w:rPr>
            </w:pPr>
            <w:r>
              <w:rPr>
                <w:sz w:val="20"/>
                <w:szCs w:val="20"/>
              </w:rPr>
              <w:t>r</w:t>
            </w:r>
            <w:r w:rsidRPr="002504D6">
              <w:rPr>
                <w:sz w:val="20"/>
                <w:szCs w:val="20"/>
              </w:rPr>
              <w:t xml:space="preserve">ezervacija novega termina </w:t>
            </w:r>
          </w:p>
        </w:tc>
      </w:tr>
      <w:tr w:rsidR="00A647DB" w:rsidRPr="00FF5F88" w14:paraId="417AC9A8" w14:textId="77777777" w:rsidTr="006F2244">
        <w:tc>
          <w:tcPr>
            <w:tcW w:w="671" w:type="dxa"/>
          </w:tcPr>
          <w:p w14:paraId="79DCF10D" w14:textId="2E88269D" w:rsidR="00A647DB" w:rsidRDefault="001328C3" w:rsidP="00957D93">
            <w:pPr>
              <w:pStyle w:val="ListParagraph"/>
              <w:spacing w:line="276" w:lineRule="auto"/>
              <w:ind w:left="0"/>
              <w:rPr>
                <w:sz w:val="20"/>
                <w:szCs w:val="20"/>
              </w:rPr>
            </w:pPr>
            <w:r>
              <w:rPr>
                <w:sz w:val="20"/>
                <w:szCs w:val="20"/>
              </w:rPr>
              <w:t xml:space="preserve">8. </w:t>
            </w:r>
          </w:p>
        </w:tc>
        <w:tc>
          <w:tcPr>
            <w:tcW w:w="5156" w:type="dxa"/>
          </w:tcPr>
          <w:p w14:paraId="2C187630" w14:textId="4E229A9F" w:rsidR="00A647DB" w:rsidRPr="001328C3" w:rsidRDefault="001328C3" w:rsidP="00957D93">
            <w:pPr>
              <w:pStyle w:val="ListParagraph"/>
              <w:spacing w:line="276" w:lineRule="auto"/>
              <w:ind w:left="0"/>
              <w:rPr>
                <w:sz w:val="20"/>
                <w:szCs w:val="20"/>
              </w:rPr>
            </w:pPr>
            <w:r>
              <w:rPr>
                <w:sz w:val="20"/>
                <w:szCs w:val="20"/>
              </w:rPr>
              <w:t>Svetovalec pacientu posreduje podatek o naročenem terminu, lahko pa mu ga pošlje prek sporočila SMS, elektronske pošte ali kot pisemsko pošiljko.</w:t>
            </w:r>
          </w:p>
        </w:tc>
      </w:tr>
    </w:tbl>
    <w:p w14:paraId="1F086CB3" w14:textId="0E0ABF24" w:rsidR="005A36DA" w:rsidRDefault="005A36DA" w:rsidP="00FC7655">
      <w:pPr>
        <w:pStyle w:val="ListParagraph"/>
        <w:ind w:left="0"/>
        <w:rPr>
          <w:sz w:val="20"/>
          <w:szCs w:val="20"/>
        </w:rPr>
      </w:pPr>
    </w:p>
    <w:p w14:paraId="4D53933B" w14:textId="77777777" w:rsidR="005A36DA" w:rsidRDefault="005A36DA">
      <w:pPr>
        <w:rPr>
          <w:sz w:val="20"/>
          <w:szCs w:val="20"/>
        </w:rPr>
      </w:pPr>
      <w:r>
        <w:rPr>
          <w:sz w:val="20"/>
          <w:szCs w:val="20"/>
        </w:rPr>
        <w:br w:type="page"/>
      </w:r>
    </w:p>
    <w:p w14:paraId="0056B96D" w14:textId="2BFD0D55" w:rsidR="00FC7655" w:rsidRPr="00425D10" w:rsidRDefault="00FC7655" w:rsidP="00FC7655">
      <w:pPr>
        <w:pStyle w:val="Heading2"/>
        <w:widowControl w:val="0"/>
        <w:numPr>
          <w:ilvl w:val="0"/>
          <w:numId w:val="8"/>
        </w:numPr>
        <w:tabs>
          <w:tab w:val="left" w:pos="1276"/>
        </w:tabs>
        <w:suppressAutoHyphens/>
        <w:spacing w:before="120" w:line="276" w:lineRule="auto"/>
        <w:jc w:val="both"/>
      </w:pPr>
      <w:bookmarkStart w:id="4" w:name="_Toc77681397"/>
      <w:r w:rsidRPr="001565E5">
        <w:lastRenderedPageBreak/>
        <w:t>Postopek e</w:t>
      </w:r>
      <w:r>
        <w:t>-n</w:t>
      </w:r>
      <w:r w:rsidRPr="001565E5">
        <w:t>aročanja na zdravstvene storitve</w:t>
      </w:r>
      <w:bookmarkEnd w:id="4"/>
      <w:r w:rsidR="000D1ACA">
        <w:t xml:space="preserve"> </w:t>
      </w:r>
    </w:p>
    <w:p w14:paraId="386F035D" w14:textId="77777777" w:rsidR="00732F7E" w:rsidRDefault="00732F7E" w:rsidP="00FC7655">
      <w:pPr>
        <w:pStyle w:val="ListParagraph"/>
        <w:ind w:left="0"/>
        <w:jc w:val="both"/>
      </w:pPr>
    </w:p>
    <w:p w14:paraId="1719D777" w14:textId="42886B74" w:rsidR="00732F7E" w:rsidRDefault="00732F7E" w:rsidP="00FC7655">
      <w:pPr>
        <w:pStyle w:val="ListParagraph"/>
        <w:ind w:left="0"/>
        <w:jc w:val="both"/>
      </w:pPr>
      <w:r>
        <w:t xml:space="preserve">Svetovalec se v portal </w:t>
      </w:r>
      <w:hyperlink r:id="rId34" w:history="1">
        <w:r w:rsidRPr="00FC7D5C">
          <w:rPr>
            <w:rStyle w:val="Hyperlink"/>
          </w:rPr>
          <w:t>https://napotnica.ezdrav.si</w:t>
        </w:r>
      </w:hyperlink>
      <w:r>
        <w:t xml:space="preserve"> prijavi s svojim kvalifici</w:t>
      </w:r>
      <w:r w:rsidR="00D11D64">
        <w:t xml:space="preserve">ranim digitalnim potrdilom, ki mora biti nameščeno v brskalniku. </w:t>
      </w:r>
    </w:p>
    <w:p w14:paraId="1C63B1E3" w14:textId="78332590" w:rsidR="00732F7E" w:rsidRDefault="00732F7E" w:rsidP="00FC7655">
      <w:pPr>
        <w:pStyle w:val="ListParagraph"/>
        <w:ind w:left="0"/>
        <w:jc w:val="both"/>
      </w:pPr>
    </w:p>
    <w:p w14:paraId="5D34FF25" w14:textId="387FEF95" w:rsidR="00732F7E" w:rsidRPr="00732F7E" w:rsidRDefault="00732F7E" w:rsidP="00FC7655">
      <w:pPr>
        <w:pStyle w:val="ListParagraph"/>
        <w:ind w:left="0"/>
        <w:jc w:val="both"/>
        <w:rPr>
          <w14:shadow w14:blurRad="50800" w14:dist="50800" w14:dir="5400000" w14:sx="0" w14:sy="0" w14:kx="0" w14:ky="0" w14:algn="ctr">
            <w14:srgbClr w14:val="92D050"/>
          </w14:shadow>
        </w:rPr>
      </w:pPr>
      <w:r>
        <w:rPr>
          <w:noProof/>
          <w:lang w:eastAsia="sl-SI"/>
        </w:rPr>
        <w:drawing>
          <wp:inline distT="0" distB="0" distL="0" distR="0" wp14:anchorId="41E32304" wp14:editId="7B7539C5">
            <wp:extent cx="2330450" cy="1895433"/>
            <wp:effectExtent l="19050" t="19050" r="1270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8994" cy="1902382"/>
                    </a:xfrm>
                    <a:prstGeom prst="rect">
                      <a:avLst/>
                    </a:prstGeom>
                    <a:ln w="12700">
                      <a:solidFill>
                        <a:srgbClr val="70AD47">
                          <a:lumMod val="75000"/>
                        </a:srgbClr>
                      </a:solidFill>
                    </a:ln>
                  </pic:spPr>
                </pic:pic>
              </a:graphicData>
            </a:graphic>
          </wp:inline>
        </w:drawing>
      </w:r>
    </w:p>
    <w:p w14:paraId="1F73C6D2" w14:textId="77777777" w:rsidR="00732F7E" w:rsidRDefault="00732F7E" w:rsidP="00FC7655">
      <w:pPr>
        <w:pStyle w:val="ListParagraph"/>
        <w:ind w:left="0"/>
        <w:jc w:val="both"/>
      </w:pPr>
    </w:p>
    <w:p w14:paraId="1A144126" w14:textId="2F0AB61A" w:rsidR="00FC7655" w:rsidRPr="00707DE3" w:rsidRDefault="00795C1A" w:rsidP="00FC7655">
      <w:pPr>
        <w:pStyle w:val="ListParagraph"/>
        <w:ind w:left="0"/>
        <w:jc w:val="both"/>
      </w:pPr>
      <w:r>
        <w:t xml:space="preserve">V spletnem portalu </w:t>
      </w:r>
      <w:hyperlink r:id="rId36" w:history="1">
        <w:r w:rsidRPr="002C312B">
          <w:rPr>
            <w:rStyle w:val="Hyperlink"/>
          </w:rPr>
          <w:t>https://napotnica.ezdrav.si</w:t>
        </w:r>
      </w:hyperlink>
      <w:r w:rsidR="00FC7655" w:rsidRPr="00E346F1">
        <w:t xml:space="preserve"> </w:t>
      </w:r>
      <w:r w:rsidR="00FC7655">
        <w:t>se prikaže</w:t>
      </w:r>
      <w:r w:rsidR="00FC7655" w:rsidRPr="00707DE3">
        <w:t xml:space="preserve"> spodnje okno</w:t>
      </w:r>
      <w:r w:rsidR="00FC7655">
        <w:t>,</w:t>
      </w:r>
      <w:r w:rsidR="00FC7655" w:rsidRPr="00707DE3">
        <w:t xml:space="preserve"> v katerega </w:t>
      </w:r>
      <w:r w:rsidR="00FC7655">
        <w:t>je potrebno vnesti</w:t>
      </w:r>
      <w:r w:rsidR="00FC7655" w:rsidRPr="00707DE3">
        <w:t xml:space="preserve"> 9-mestno številko kartice zdravstvenega zavarovanja (številka</w:t>
      </w:r>
      <w:r w:rsidR="00FC7655">
        <w:t xml:space="preserve"> </w:t>
      </w:r>
      <w:r w:rsidR="00FC7655" w:rsidRPr="00707DE3">
        <w:t>ZZZS) in 13-mestno številko e</w:t>
      </w:r>
      <w:r w:rsidR="00FC7655">
        <w:noBreakHyphen/>
        <w:t>n</w:t>
      </w:r>
      <w:r w:rsidR="00FC7655" w:rsidRPr="00707DE3">
        <w:t xml:space="preserve">apotnice. </w:t>
      </w:r>
      <w:r w:rsidR="00FC7655">
        <w:t>Svetovalec</w:t>
      </w:r>
      <w:r w:rsidR="00FC7655" w:rsidRPr="00707DE3">
        <w:t xml:space="preserve"> </w:t>
      </w:r>
      <w:r w:rsidR="00D11D64">
        <w:t xml:space="preserve">ustrezno spremeni datumski interval (če je potrebno) in </w:t>
      </w:r>
      <w:r w:rsidR="00FC7655" w:rsidRPr="00707DE3">
        <w:t>vnese pacientove podatke.</w:t>
      </w:r>
    </w:p>
    <w:p w14:paraId="100CFB10" w14:textId="083A1F76" w:rsidR="00D11D64" w:rsidRDefault="00D11D64" w:rsidP="00FC7655">
      <w:pPr>
        <w:contextualSpacing/>
        <w:rPr>
          <w:sz w:val="20"/>
          <w:szCs w:val="20"/>
        </w:rPr>
      </w:pPr>
      <w:r>
        <w:rPr>
          <w:noProof/>
          <w:sz w:val="20"/>
          <w:szCs w:val="20"/>
          <w:lang w:eastAsia="sl-SI"/>
        </w:rPr>
        <w:drawing>
          <wp:inline distT="0" distB="0" distL="0" distR="0" wp14:anchorId="0EC67F25" wp14:editId="69D7C7BE">
            <wp:extent cx="5759450" cy="1543050"/>
            <wp:effectExtent l="19050" t="19050" r="1270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1543050"/>
                    </a:xfrm>
                    <a:prstGeom prst="rect">
                      <a:avLst/>
                    </a:prstGeom>
                    <a:ln w="12700">
                      <a:solidFill>
                        <a:srgbClr val="70AD47">
                          <a:lumMod val="75000"/>
                        </a:srgbClr>
                      </a:solidFill>
                    </a:ln>
                  </pic:spPr>
                </pic:pic>
              </a:graphicData>
            </a:graphic>
          </wp:inline>
        </w:drawing>
      </w:r>
    </w:p>
    <w:p w14:paraId="407E37D9" w14:textId="15758484" w:rsidR="00D11D64" w:rsidRDefault="00D11D64" w:rsidP="00FC7655">
      <w:pPr>
        <w:pStyle w:val="ListParagraph"/>
        <w:ind w:left="0"/>
        <w:jc w:val="both"/>
      </w:pPr>
      <w:r>
        <w:t xml:space="preserve">Svetovalec lahko vnese samo številko e-napotnice. Prav tako lahko vnese samo številko </w:t>
      </w:r>
      <w:r w:rsidR="00362B7C">
        <w:t>ZZZS</w:t>
      </w:r>
      <w:r>
        <w:t>. V tem primeru bodo prikazane vse napotnice za pacienta, ki ustrezajo iskalnim pogojem (datumski interval in statusi napotnic)</w:t>
      </w:r>
      <w:r w:rsidR="0076621C">
        <w:t xml:space="preserve"> – v primeru NR bo to samo NR_napotnica</w:t>
      </w:r>
      <w:r>
        <w:t>.</w:t>
      </w:r>
    </w:p>
    <w:p w14:paraId="601B4E2C" w14:textId="477C8343" w:rsidR="00D11D64" w:rsidRDefault="00D11D64" w:rsidP="00FC7655">
      <w:pPr>
        <w:pStyle w:val="ListParagraph"/>
        <w:ind w:left="0"/>
        <w:jc w:val="both"/>
      </w:pPr>
    </w:p>
    <w:p w14:paraId="0EC47916" w14:textId="17B545AB" w:rsidR="00D11D64" w:rsidRDefault="0019793B" w:rsidP="00FC7655">
      <w:pPr>
        <w:pStyle w:val="ListParagraph"/>
        <w:ind w:left="0"/>
        <w:jc w:val="both"/>
      </w:pPr>
      <w:r>
        <w:rPr>
          <w:noProof/>
          <w:lang w:eastAsia="sl-SI"/>
        </w:rPr>
        <w:drawing>
          <wp:inline distT="0" distB="0" distL="0" distR="0" wp14:anchorId="2DBEE304" wp14:editId="49B61EDB">
            <wp:extent cx="5746750" cy="1746250"/>
            <wp:effectExtent l="19050" t="19050" r="25400" b="254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6750" cy="1746250"/>
                    </a:xfrm>
                    <a:prstGeom prst="rect">
                      <a:avLst/>
                    </a:prstGeom>
                    <a:ln w="12700">
                      <a:solidFill>
                        <a:srgbClr val="70AD47">
                          <a:lumMod val="75000"/>
                        </a:srgbClr>
                      </a:solidFill>
                    </a:ln>
                  </pic:spPr>
                </pic:pic>
              </a:graphicData>
            </a:graphic>
          </wp:inline>
        </w:drawing>
      </w:r>
    </w:p>
    <w:p w14:paraId="203E81AC" w14:textId="0269B5B6" w:rsidR="00C45B6D" w:rsidRDefault="00C45B6D" w:rsidP="00FC7655">
      <w:pPr>
        <w:pStyle w:val="ListParagraph"/>
        <w:ind w:left="0"/>
        <w:jc w:val="both"/>
      </w:pPr>
    </w:p>
    <w:p w14:paraId="2C6CAF35" w14:textId="36F5357A" w:rsidR="00C45B6D" w:rsidRDefault="00C45B6D" w:rsidP="00FC7655">
      <w:pPr>
        <w:pStyle w:val="ListParagraph"/>
        <w:ind w:left="0"/>
        <w:jc w:val="both"/>
      </w:pPr>
      <w:r>
        <w:t>Svetovalec v seznamu napotnic izbere želeno napotnico in klikne ikono v stolpcu »Ukrepi«.</w:t>
      </w:r>
    </w:p>
    <w:p w14:paraId="61C9925C" w14:textId="77777777" w:rsidR="00D11D64" w:rsidRDefault="00D11D64" w:rsidP="00FC7655">
      <w:pPr>
        <w:pStyle w:val="ListParagraph"/>
        <w:ind w:left="0"/>
        <w:jc w:val="both"/>
      </w:pPr>
    </w:p>
    <w:p w14:paraId="1A0154AE" w14:textId="5C90EAFB" w:rsidR="00FC7655" w:rsidRDefault="00C45B6D" w:rsidP="00FC7655">
      <w:pPr>
        <w:pStyle w:val="ListParagraph"/>
        <w:ind w:left="0"/>
        <w:jc w:val="both"/>
      </w:pPr>
      <w:r>
        <w:t>P</w:t>
      </w:r>
      <w:r w:rsidR="00FC7655">
        <w:t xml:space="preserve">rikaže </w:t>
      </w:r>
      <w:r>
        <w:t xml:space="preserve">se </w:t>
      </w:r>
      <w:r w:rsidR="00FC7655">
        <w:t>vsebina e-napotnice. Prikazani so vsi podatki</w:t>
      </w:r>
      <w:r>
        <w:t xml:space="preserve"> na prvi strani e-napotnice</w:t>
      </w:r>
      <w:r w:rsidR="00FC7655">
        <w:t xml:space="preserve">, ki jih je vnesel zdravnik napotovalec, ko je ustvaril e-napotnico. </w:t>
      </w:r>
      <w:r w:rsidR="00971F7E">
        <w:t xml:space="preserve">V primeru NR_napotnic, so bile te napotnice ustvarjene administrativno, s strani centralnega sistema. </w:t>
      </w:r>
      <w:r w:rsidR="00FC7655">
        <w:t xml:space="preserve">Za nadaljevanje </w:t>
      </w:r>
      <w:r>
        <w:t xml:space="preserve">postopka in naročanje pacienta na zdravstveno storitev </w:t>
      </w:r>
      <w:r w:rsidR="00FC7655">
        <w:t>je potrebno klikniti gumb »Rezerviraj termin«.</w:t>
      </w:r>
    </w:p>
    <w:p w14:paraId="401A517D" w14:textId="77777777" w:rsidR="00FC7655" w:rsidRDefault="00FC7655" w:rsidP="00FC7655">
      <w:pPr>
        <w:jc w:val="both"/>
      </w:pPr>
      <w:r w:rsidRPr="00846B77">
        <w:rPr>
          <w:noProof/>
          <w:lang w:eastAsia="sl-SI"/>
        </w:rPr>
        <w:drawing>
          <wp:inline distT="0" distB="0" distL="0" distR="0" wp14:anchorId="356EA7F1" wp14:editId="712DA11D">
            <wp:extent cx="4860290" cy="3576769"/>
            <wp:effectExtent l="19050" t="19050" r="16510" b="24130"/>
            <wp:docPr id="21"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9222" t="13769" r="19514" b="11607"/>
                    <a:stretch/>
                  </pic:blipFill>
                  <pic:spPr bwMode="auto">
                    <a:xfrm>
                      <a:off x="0" y="0"/>
                      <a:ext cx="4876809" cy="3588926"/>
                    </a:xfrm>
                    <a:prstGeom prst="rect">
                      <a:avLst/>
                    </a:prstGeom>
                    <a:ln w="12700" cap="flat" cmpd="sng" algn="ctr">
                      <a:solidFill>
                        <a:srgbClr val="70AD47">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B4EFDF" w14:textId="77777777" w:rsidR="00FC7655" w:rsidRDefault="00FC7655" w:rsidP="00FC7655">
      <w:pPr>
        <w:pStyle w:val="ListParagraph"/>
        <w:ind w:left="0"/>
        <w:jc w:val="both"/>
      </w:pPr>
      <w:r>
        <w:t>V nadaljevanju se za vrsto zdravstvene storitve, ki je navedena na e-napotnici, prikaže seznam izvajalcev zdravstvene dejavnosti iz regije pacienta, ki to storitev izvajajo, in njihove čakalne dobe za to storitev. Svetovalec prebere seznam izvajalcev zdravstvene storitve iz regije pacienta, in vpraša pacienta, če želi informacije o čakalnih dobah tudi pri izvajalcih izven njegove regije. Če pacient želi razširjeni seznam, svetovalec potrdi polje »Prikaži vse regije«.</w:t>
      </w:r>
    </w:p>
    <w:p w14:paraId="54632AA8" w14:textId="77777777" w:rsidR="00FC7655" w:rsidRDefault="00FC7655" w:rsidP="00FC7655">
      <w:pPr>
        <w:pStyle w:val="ListParagraph"/>
        <w:ind w:left="0"/>
        <w:jc w:val="both"/>
      </w:pPr>
    </w:p>
    <w:p w14:paraId="7B685767" w14:textId="77777777" w:rsidR="00FC7655" w:rsidRDefault="00FC7655" w:rsidP="00FC7655">
      <w:pPr>
        <w:pStyle w:val="ListParagraph"/>
        <w:ind w:left="0"/>
      </w:pPr>
      <w:r>
        <w:rPr>
          <w:noProof/>
          <w:lang w:eastAsia="sl-SI"/>
        </w:rPr>
        <mc:AlternateContent>
          <mc:Choice Requires="wps">
            <w:drawing>
              <wp:anchor distT="0" distB="0" distL="114300" distR="114300" simplePos="0" relativeHeight="251667456" behindDoc="0" locked="0" layoutInCell="1" allowOverlap="1" wp14:anchorId="002152CC" wp14:editId="19721E80">
                <wp:simplePos x="0" y="0"/>
                <wp:positionH relativeFrom="margin">
                  <wp:posOffset>4294505</wp:posOffset>
                </wp:positionH>
                <wp:positionV relativeFrom="paragraph">
                  <wp:posOffset>461645</wp:posOffset>
                </wp:positionV>
                <wp:extent cx="2122170" cy="419100"/>
                <wp:effectExtent l="1104900" t="0" r="11430" b="19050"/>
                <wp:wrapNone/>
                <wp:docPr id="40" name="Zaobljen pravokotni oblaček 40"/>
                <wp:cNvGraphicFramePr/>
                <a:graphic xmlns:a="http://schemas.openxmlformats.org/drawingml/2006/main">
                  <a:graphicData uri="http://schemas.microsoft.com/office/word/2010/wordprocessingShape">
                    <wps:wsp>
                      <wps:cNvSpPr/>
                      <wps:spPr>
                        <a:xfrm>
                          <a:off x="0" y="0"/>
                          <a:ext cx="2122170" cy="419100"/>
                        </a:xfrm>
                        <a:prstGeom prst="wedgeRoundRectCallout">
                          <a:avLst>
                            <a:gd name="adj1" fmla="val -100484"/>
                            <a:gd name="adj2" fmla="val -40290"/>
                            <a:gd name="adj3" fmla="val 16667"/>
                          </a:avLst>
                        </a:prstGeom>
                        <a:noFill/>
                        <a:ln w="19050" cap="flat" cmpd="sng" algn="ctr">
                          <a:solidFill>
                            <a:srgbClr val="70AD47">
                              <a:lumMod val="60000"/>
                              <a:lumOff val="40000"/>
                            </a:srgbClr>
                          </a:solidFill>
                          <a:prstDash val="solid"/>
                          <a:miter lim="800000"/>
                        </a:ln>
                        <a:effectLst/>
                      </wps:spPr>
                      <wps:txbx>
                        <w:txbxContent>
                          <w:p w14:paraId="04682A64" w14:textId="77777777" w:rsidR="00F54B5C" w:rsidRDefault="00F54B5C" w:rsidP="00FC7655">
                            <w:pPr>
                              <w:jc w:val="center"/>
                              <w:rPr>
                                <w:sz w:val="16"/>
                                <w:szCs w:val="16"/>
                              </w:rPr>
                            </w:pPr>
                            <w:r>
                              <w:rPr>
                                <w:sz w:val="16"/>
                                <w:szCs w:val="16"/>
                              </w:rPr>
                              <w:t xml:space="preserve">Prilagajanje iskanja termina na datum in čas </w:t>
                            </w:r>
                          </w:p>
                          <w:p w14:paraId="2B2EF4F4" w14:textId="77777777" w:rsidR="00F54B5C" w:rsidRPr="00877256" w:rsidRDefault="00F54B5C" w:rsidP="00FC76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2152C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jen pravokotni oblaček 40" o:spid="_x0000_s1027" type="#_x0000_t62" style="position:absolute;margin-left:338.15pt;margin-top:36.35pt;width:167.1pt;height:3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" adj="-10905,2097" filled="f" strokecolor="#a9d18e" strokeweight="1.5pt">
                <v:textbox>
                  <w:txbxContent>
                    <w:p w14:paraId="04682A64" w14:textId="77777777" w:rsidR="00F54B5C" w:rsidRDefault="00F54B5C" w:rsidP="00FC7655">
                      <w:pPr>
                        <w:jc w:val="center"/>
                        <w:rPr>
                          <w:sz w:val="16"/>
                          <w:szCs w:val="16"/>
                        </w:rPr>
                      </w:pPr>
                      <w:r>
                        <w:rPr>
                          <w:sz w:val="16"/>
                          <w:szCs w:val="16"/>
                        </w:rPr>
                        <w:t xml:space="preserve">Prilagajanje iskanja termina na datum in čas </w:t>
                      </w:r>
                    </w:p>
                    <w:p w14:paraId="2B2EF4F4" w14:textId="77777777" w:rsidR="00F54B5C" w:rsidRPr="00877256" w:rsidRDefault="00F54B5C" w:rsidP="00FC7655">
                      <w:pPr>
                        <w:jc w:val="center"/>
                        <w:rPr>
                          <w:sz w:val="16"/>
                          <w:szCs w:val="16"/>
                        </w:rPr>
                      </w:pPr>
                    </w:p>
                  </w:txbxContent>
                </v:textbox>
                <w10:wrap anchorx="margin"/>
              </v:shape>
            </w:pict>
          </mc:Fallback>
        </mc:AlternateContent>
      </w:r>
      <w:r>
        <w:rPr>
          <w:noProof/>
          <w:lang w:eastAsia="sl-SI"/>
        </w:rPr>
        <mc:AlternateContent>
          <mc:Choice Requires="wps">
            <w:drawing>
              <wp:anchor distT="0" distB="0" distL="114300" distR="114300" simplePos="0" relativeHeight="251666432" behindDoc="0" locked="0" layoutInCell="1" allowOverlap="1" wp14:anchorId="4A08C56E" wp14:editId="4D8AE642">
                <wp:simplePos x="0" y="0"/>
                <wp:positionH relativeFrom="margin">
                  <wp:posOffset>4268884</wp:posOffset>
                </wp:positionH>
                <wp:positionV relativeFrom="paragraph">
                  <wp:posOffset>0</wp:posOffset>
                </wp:positionV>
                <wp:extent cx="2122170" cy="404495"/>
                <wp:effectExtent l="457200" t="0" r="11430" b="14605"/>
                <wp:wrapNone/>
                <wp:docPr id="35" name="Zaobljen pravokotni oblaček 35"/>
                <wp:cNvGraphicFramePr/>
                <a:graphic xmlns:a="http://schemas.openxmlformats.org/drawingml/2006/main">
                  <a:graphicData uri="http://schemas.microsoft.com/office/word/2010/wordprocessingShape">
                    <wps:wsp>
                      <wps:cNvSpPr/>
                      <wps:spPr>
                        <a:xfrm>
                          <a:off x="0" y="0"/>
                          <a:ext cx="2122170" cy="404495"/>
                        </a:xfrm>
                        <a:prstGeom prst="wedgeRoundRectCallout">
                          <a:avLst>
                            <a:gd name="adj1" fmla="val -69756"/>
                            <a:gd name="adj2" fmla="val -20696"/>
                            <a:gd name="adj3" fmla="val 16667"/>
                          </a:avLst>
                        </a:prstGeom>
                        <a:noFill/>
                        <a:ln w="19050" cap="flat" cmpd="sng" algn="ctr">
                          <a:solidFill>
                            <a:srgbClr val="70AD47">
                              <a:lumMod val="60000"/>
                              <a:lumOff val="40000"/>
                            </a:srgbClr>
                          </a:solidFill>
                          <a:prstDash val="solid"/>
                          <a:miter lim="800000"/>
                        </a:ln>
                        <a:effectLst/>
                      </wps:spPr>
                      <wps:txbx>
                        <w:txbxContent>
                          <w:p w14:paraId="6C74DD05" w14:textId="77777777" w:rsidR="00F54B5C" w:rsidRDefault="00F54B5C" w:rsidP="00FC7655">
                            <w:pPr>
                              <w:jc w:val="center"/>
                              <w:rPr>
                                <w:sz w:val="16"/>
                                <w:szCs w:val="16"/>
                              </w:rPr>
                            </w:pPr>
                            <w:r>
                              <w:rPr>
                                <w:sz w:val="16"/>
                                <w:szCs w:val="16"/>
                              </w:rPr>
                              <w:t xml:space="preserve"> Prikaz vseh faz naročanja in označena trenutna faza</w:t>
                            </w:r>
                          </w:p>
                          <w:p w14:paraId="5A500D23" w14:textId="77777777" w:rsidR="00F54B5C" w:rsidRPr="00877256" w:rsidRDefault="00F54B5C" w:rsidP="00FC76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08C56E" id="Zaobljen pravokotni oblaček 35" o:spid="_x0000_s1028" type="#_x0000_t62" style="position:absolute;margin-left:336.15pt;margin-top:0;width:167.1pt;height:31.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" adj="-4267,6330" filled="f" strokecolor="#a9d18e" strokeweight="1.5pt">
                <v:textbox>
                  <w:txbxContent>
                    <w:p w14:paraId="6C74DD05" w14:textId="77777777" w:rsidR="00F54B5C" w:rsidRDefault="00F54B5C" w:rsidP="00FC7655">
                      <w:pPr>
                        <w:jc w:val="center"/>
                        <w:rPr>
                          <w:sz w:val="16"/>
                          <w:szCs w:val="16"/>
                        </w:rPr>
                      </w:pPr>
                      <w:r>
                        <w:rPr>
                          <w:sz w:val="16"/>
                          <w:szCs w:val="16"/>
                        </w:rPr>
                        <w:t xml:space="preserve"> Prikaz vseh faz naročanja in označena trenutna faza</w:t>
                      </w:r>
                    </w:p>
                    <w:p w14:paraId="5A500D23" w14:textId="77777777" w:rsidR="00F54B5C" w:rsidRPr="00877256" w:rsidRDefault="00F54B5C" w:rsidP="00FC7655">
                      <w:pPr>
                        <w:jc w:val="center"/>
                        <w:rPr>
                          <w:sz w:val="16"/>
                          <w:szCs w:val="16"/>
                        </w:rPr>
                      </w:pPr>
                    </w:p>
                  </w:txbxContent>
                </v:textbox>
                <w10:wrap anchorx="margin"/>
              </v:shape>
            </w:pict>
          </mc:Fallback>
        </mc:AlternateContent>
      </w:r>
      <w:r>
        <w:rPr>
          <w:noProof/>
          <w:lang w:eastAsia="sl-SI"/>
        </w:rPr>
        <w:drawing>
          <wp:inline distT="0" distB="0" distL="0" distR="0" wp14:anchorId="64B04119" wp14:editId="58BE5517">
            <wp:extent cx="3639799" cy="1000125"/>
            <wp:effectExtent l="19050" t="19050" r="18415" b="9525"/>
            <wp:docPr id="2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189" t="19163" r="19596" b="52086"/>
                    <a:stretch/>
                  </pic:blipFill>
                  <pic:spPr bwMode="auto">
                    <a:xfrm>
                      <a:off x="0" y="0"/>
                      <a:ext cx="3641641" cy="1000631"/>
                    </a:xfrm>
                    <a:prstGeom prst="rect">
                      <a:avLst/>
                    </a:prstGeom>
                    <a:ln w="12700">
                      <a:solidFill>
                        <a:srgbClr val="70AD47">
                          <a:lumMod val="75000"/>
                        </a:srgbClr>
                      </a:solidFill>
                    </a:ln>
                    <a:extLst>
                      <a:ext uri="{53640926-AAD7-44D8-BBD7-CCE9431645EC}">
                        <a14:shadowObscured xmlns:a14="http://schemas.microsoft.com/office/drawing/2010/main"/>
                      </a:ext>
                    </a:extLst>
                  </pic:spPr>
                </pic:pic>
              </a:graphicData>
            </a:graphic>
          </wp:inline>
        </w:drawing>
      </w:r>
    </w:p>
    <w:p w14:paraId="6CEE0B98" w14:textId="77777777" w:rsidR="00FC7655" w:rsidRDefault="00957D93" w:rsidP="00FC7655">
      <w:pPr>
        <w:pStyle w:val="ListParagraph"/>
        <w:ind w:left="0"/>
      </w:pPr>
      <w:r>
        <w:rPr>
          <w:noProof/>
          <w:lang w:eastAsia="sl-SI"/>
        </w:rPr>
        <mc:AlternateContent>
          <mc:Choice Requires="wps">
            <w:drawing>
              <wp:anchor distT="0" distB="0" distL="114300" distR="114300" simplePos="0" relativeHeight="251668480" behindDoc="0" locked="0" layoutInCell="1" allowOverlap="1" wp14:anchorId="4545CD92" wp14:editId="6DFE1CB1">
                <wp:simplePos x="0" y="0"/>
                <wp:positionH relativeFrom="margin">
                  <wp:posOffset>4313555</wp:posOffset>
                </wp:positionH>
                <wp:positionV relativeFrom="paragraph">
                  <wp:posOffset>57785</wp:posOffset>
                </wp:positionV>
                <wp:extent cx="2122170" cy="596900"/>
                <wp:effectExtent l="2495550" t="381000" r="11430" b="12700"/>
                <wp:wrapNone/>
                <wp:docPr id="36" name="Zaobljen pravokotni oblaček 36"/>
                <wp:cNvGraphicFramePr/>
                <a:graphic xmlns:a="http://schemas.openxmlformats.org/drawingml/2006/main">
                  <a:graphicData uri="http://schemas.microsoft.com/office/word/2010/wordprocessingShape">
                    <wps:wsp>
                      <wps:cNvSpPr/>
                      <wps:spPr>
                        <a:xfrm>
                          <a:off x="0" y="0"/>
                          <a:ext cx="2122170" cy="596900"/>
                        </a:xfrm>
                        <a:prstGeom prst="wedgeRoundRectCallout">
                          <a:avLst>
                            <a:gd name="adj1" fmla="val -165969"/>
                            <a:gd name="adj2" fmla="val -110101"/>
                            <a:gd name="adj3" fmla="val 16667"/>
                          </a:avLst>
                        </a:prstGeom>
                        <a:noFill/>
                        <a:ln w="19050" cap="flat" cmpd="sng" algn="ctr">
                          <a:solidFill>
                            <a:srgbClr val="70AD47">
                              <a:lumMod val="60000"/>
                              <a:lumOff val="40000"/>
                            </a:srgbClr>
                          </a:solidFill>
                          <a:prstDash val="solid"/>
                          <a:miter lim="800000"/>
                        </a:ln>
                        <a:effectLst/>
                      </wps:spPr>
                      <wps:txbx>
                        <w:txbxContent>
                          <w:p w14:paraId="24FDA65D" w14:textId="77777777" w:rsidR="00F54B5C" w:rsidRDefault="00F54B5C" w:rsidP="00FC7655">
                            <w:pPr>
                              <w:jc w:val="center"/>
                              <w:rPr>
                                <w:sz w:val="16"/>
                                <w:szCs w:val="16"/>
                              </w:rPr>
                            </w:pPr>
                            <w:r>
                              <w:rPr>
                                <w:sz w:val="16"/>
                                <w:szCs w:val="16"/>
                              </w:rPr>
                              <w:t xml:space="preserve"> Prikaz izvajalcev zdravstvene dejavnosti za izbrano zdravstveno storitev v vseh regijah.</w:t>
                            </w:r>
                          </w:p>
                          <w:p w14:paraId="31E412E8" w14:textId="77777777" w:rsidR="00F54B5C" w:rsidRPr="00877256" w:rsidRDefault="00F54B5C" w:rsidP="00FC76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45CD92" id="Zaobljen pravokotni oblaček 36" o:spid="_x0000_s1029" type="#_x0000_t62" style="position:absolute;margin-left:339.65pt;margin-top:4.55pt;width:167.1pt;height:4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" adj="-25049,-12982" filled="f" strokecolor="#a9d18e" strokeweight="1.5pt">
                <v:textbox>
                  <w:txbxContent>
                    <w:p w14:paraId="24FDA65D" w14:textId="77777777" w:rsidR="00F54B5C" w:rsidRDefault="00F54B5C" w:rsidP="00FC7655">
                      <w:pPr>
                        <w:jc w:val="center"/>
                        <w:rPr>
                          <w:sz w:val="16"/>
                          <w:szCs w:val="16"/>
                        </w:rPr>
                      </w:pPr>
                      <w:r>
                        <w:rPr>
                          <w:sz w:val="16"/>
                          <w:szCs w:val="16"/>
                        </w:rPr>
                        <w:t xml:space="preserve"> Prikaz izvajalcev zdravstvene dejavnosti za izbrano zdravstveno storitev v vseh regijah.</w:t>
                      </w:r>
                    </w:p>
                    <w:p w14:paraId="31E412E8" w14:textId="77777777" w:rsidR="00F54B5C" w:rsidRPr="00877256" w:rsidRDefault="00F54B5C" w:rsidP="00FC7655">
                      <w:pPr>
                        <w:jc w:val="center"/>
                        <w:rPr>
                          <w:sz w:val="16"/>
                          <w:szCs w:val="16"/>
                        </w:rPr>
                      </w:pPr>
                    </w:p>
                  </w:txbxContent>
                </v:textbox>
                <w10:wrap anchorx="margin"/>
              </v:shape>
            </w:pict>
          </mc:Fallback>
        </mc:AlternateContent>
      </w:r>
      <w:r w:rsidR="00FC7655">
        <w:t xml:space="preserve"> </w:t>
      </w:r>
    </w:p>
    <w:p w14:paraId="033FA5C2" w14:textId="77777777" w:rsidR="00FC7655" w:rsidRDefault="00FC7655" w:rsidP="00FC7655">
      <w:pPr>
        <w:pStyle w:val="ListParagraph"/>
        <w:ind w:left="0"/>
      </w:pPr>
      <w:r>
        <w:t>Po izbiri »Prikaži vse regije«:</w:t>
      </w:r>
    </w:p>
    <w:p w14:paraId="3BC6A75E" w14:textId="77777777" w:rsidR="00FC7655" w:rsidRDefault="00FC7655" w:rsidP="00FC7655">
      <w:pPr>
        <w:pStyle w:val="ListParagraph"/>
        <w:ind w:left="0"/>
      </w:pPr>
      <w:r>
        <w:rPr>
          <w:noProof/>
          <w:lang w:eastAsia="sl-SI"/>
        </w:rPr>
        <w:drawing>
          <wp:inline distT="0" distB="0" distL="0" distR="0" wp14:anchorId="6C2E06BF" wp14:editId="3CC5C1C0">
            <wp:extent cx="3684270" cy="1091902"/>
            <wp:effectExtent l="19050" t="19050" r="11430" b="13335"/>
            <wp:docPr id="23"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6995" t="18237" r="19039" b="50386"/>
                    <a:stretch/>
                  </pic:blipFill>
                  <pic:spPr bwMode="auto">
                    <a:xfrm>
                      <a:off x="0" y="0"/>
                      <a:ext cx="3684881" cy="1092083"/>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r>
        <w:t xml:space="preserve"> </w:t>
      </w:r>
    </w:p>
    <w:p w14:paraId="4F0F9B37" w14:textId="77777777" w:rsidR="00FC7655" w:rsidRDefault="00FC7655" w:rsidP="00FC7655">
      <w:pPr>
        <w:pStyle w:val="ListParagraph"/>
        <w:ind w:left="0"/>
      </w:pPr>
    </w:p>
    <w:p w14:paraId="24C26433" w14:textId="77777777" w:rsidR="00FC7655" w:rsidRDefault="00FC7655" w:rsidP="00FC7655">
      <w:pPr>
        <w:pStyle w:val="ListParagraph"/>
        <w:spacing w:after="0"/>
        <w:ind w:left="0"/>
        <w:jc w:val="both"/>
      </w:pPr>
      <w:r>
        <w:t>Če je polje »Prikaži vse regije« potrjeno, se prikaže širši nabor izvajalcev zdravstvene dejavnosti (tudi izven regije pacienta).</w:t>
      </w:r>
    </w:p>
    <w:p w14:paraId="508ABC7D" w14:textId="77777777" w:rsidR="00FC7655" w:rsidRDefault="00FC7655" w:rsidP="00FC7655">
      <w:pPr>
        <w:pStyle w:val="ListParagraph"/>
        <w:ind w:left="0"/>
        <w:jc w:val="both"/>
      </w:pPr>
      <w:r>
        <w:t>Svetovalec lahko prilagodi iskanje izvajalca zdravstvene storitve potrebam pacienta tako, da izbere datum, po katerem se išče prvi prosti termin, in z izbiro določene ure termina, ter z uporabo gumbov »Pred« in »Po«. V tem primeru se v naslednjem koraku prikažejo prosti termini, ki ustrezajo izbranim časovnim pogojem.</w:t>
      </w:r>
    </w:p>
    <w:p w14:paraId="756DD795" w14:textId="6B649722" w:rsidR="00FC7655" w:rsidRDefault="00FC7655" w:rsidP="00FC7655">
      <w:pPr>
        <w:pStyle w:val="ListParagraph"/>
        <w:ind w:left="0"/>
        <w:jc w:val="both"/>
      </w:pPr>
      <w:r>
        <w:t>Ko svetovalec seznani pacienta s seznamom možnih terminov pri izvajalcih zdravstvene dejavnosti, pacient izbere izvajalca zdravstvene dejavnosti in termin, ki ga svetovalec v nadaljevanju potrdi s klikom.</w:t>
      </w:r>
      <w:r w:rsidR="000D1ACA">
        <w:t xml:space="preserve"> </w:t>
      </w:r>
    </w:p>
    <w:p w14:paraId="11F4569C" w14:textId="77777777" w:rsidR="00FC7655" w:rsidRDefault="00FC7655" w:rsidP="00FC7655">
      <w:pPr>
        <w:pStyle w:val="ListParagraph"/>
        <w:ind w:left="0"/>
        <w:jc w:val="both"/>
      </w:pPr>
      <w:r>
        <w:t xml:space="preserve">Če izbrani termin presega najdaljšo dovoljeno čakalno dobo za to storitev in navedeno stopnjo nujnosti, se prikaže opozorilo in zahteva po potrditvi izbranega termina z daljšo čakalno dobo. Prikazano besedilo svetovalec prebere pacientu. </w:t>
      </w:r>
    </w:p>
    <w:p w14:paraId="65AB4C4D" w14:textId="77777777" w:rsidR="00FC7655" w:rsidRDefault="00FC7655" w:rsidP="00FC7655">
      <w:pPr>
        <w:pStyle w:val="ListParagraph"/>
        <w:ind w:left="0"/>
        <w:jc w:val="both"/>
      </w:pPr>
    </w:p>
    <w:p w14:paraId="779B1790" w14:textId="77777777" w:rsidR="00FC7655" w:rsidRDefault="00FC7655" w:rsidP="00FC7655">
      <w:pPr>
        <w:pStyle w:val="ListParagraph"/>
        <w:ind w:left="0"/>
      </w:pPr>
      <w:r>
        <w:t xml:space="preserve"> </w:t>
      </w:r>
      <w:r>
        <w:rPr>
          <w:noProof/>
          <w:lang w:eastAsia="sl-SI"/>
        </w:rPr>
        <w:drawing>
          <wp:inline distT="0" distB="0" distL="0" distR="0" wp14:anchorId="09A6C00A" wp14:editId="61339AD6">
            <wp:extent cx="3784600" cy="2347240"/>
            <wp:effectExtent l="19050" t="19050" r="25400" b="15240"/>
            <wp:docPr id="2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757" t="27819" r="35275" b="41417"/>
                    <a:stretch/>
                  </pic:blipFill>
                  <pic:spPr bwMode="auto">
                    <a:xfrm>
                      <a:off x="0" y="0"/>
                      <a:ext cx="3817548" cy="2367674"/>
                    </a:xfrm>
                    <a:prstGeom prst="rect">
                      <a:avLst/>
                    </a:prstGeom>
                    <a:ln w="12700">
                      <a:solidFill>
                        <a:srgbClr val="70AD47">
                          <a:lumMod val="75000"/>
                        </a:srgbClr>
                      </a:solidFill>
                    </a:ln>
                    <a:extLst>
                      <a:ext uri="{53640926-AAD7-44D8-BBD7-CCE9431645EC}">
                        <a14:shadowObscured xmlns:a14="http://schemas.microsoft.com/office/drawing/2010/main"/>
                      </a:ext>
                    </a:extLst>
                  </pic:spPr>
                </pic:pic>
              </a:graphicData>
            </a:graphic>
          </wp:inline>
        </w:drawing>
      </w:r>
    </w:p>
    <w:p w14:paraId="13E3D73E" w14:textId="77777777" w:rsidR="00FC7655" w:rsidRDefault="00FC7655" w:rsidP="00FC7655">
      <w:pPr>
        <w:pStyle w:val="ListParagraph"/>
        <w:ind w:left="0"/>
        <w:jc w:val="both"/>
      </w:pPr>
    </w:p>
    <w:p w14:paraId="26C5169A" w14:textId="77777777" w:rsidR="00FC7655" w:rsidRDefault="00FC7655" w:rsidP="00FC7655">
      <w:pPr>
        <w:pStyle w:val="ListParagraph"/>
        <w:ind w:left="0"/>
        <w:jc w:val="both"/>
      </w:pPr>
      <w:r>
        <w:t>Odgovor »Da« pomeni, da se pacient strinja z daljšo čakalno dobo in omogoča nadaljevanje postopka naročanja. Če je izbran odgovor »Ne«, se ponovno prikaže zaslon z izbiro izvajalcev zdravstvene dejavnosti in terminov.</w:t>
      </w:r>
    </w:p>
    <w:p w14:paraId="7200EACF" w14:textId="0ABFDF0B" w:rsidR="00FC7655" w:rsidRDefault="00FC7655" w:rsidP="00FC7655">
      <w:pPr>
        <w:pStyle w:val="ListParagraph"/>
        <w:ind w:left="0"/>
        <w:jc w:val="both"/>
      </w:pPr>
    </w:p>
    <w:p w14:paraId="7DDC54E7" w14:textId="6A88B4E2" w:rsidR="005A36DA" w:rsidRDefault="005A36DA" w:rsidP="00FC7655">
      <w:pPr>
        <w:pStyle w:val="ListParagraph"/>
        <w:ind w:left="0"/>
        <w:jc w:val="both"/>
      </w:pPr>
    </w:p>
    <w:p w14:paraId="19903E09" w14:textId="46D67DAA" w:rsidR="005A36DA" w:rsidRDefault="005A36DA" w:rsidP="00FC7655">
      <w:pPr>
        <w:pStyle w:val="ListParagraph"/>
        <w:ind w:left="0"/>
        <w:jc w:val="both"/>
      </w:pPr>
    </w:p>
    <w:p w14:paraId="2D9FB57B" w14:textId="1CDA6239" w:rsidR="005A36DA" w:rsidRDefault="005A36DA" w:rsidP="00FC7655">
      <w:pPr>
        <w:pStyle w:val="ListParagraph"/>
        <w:ind w:left="0"/>
        <w:jc w:val="both"/>
      </w:pPr>
    </w:p>
    <w:p w14:paraId="00F6D916" w14:textId="725277BC" w:rsidR="005A36DA" w:rsidRDefault="005A36DA" w:rsidP="00FC7655">
      <w:pPr>
        <w:pStyle w:val="ListParagraph"/>
        <w:ind w:left="0"/>
        <w:jc w:val="both"/>
      </w:pPr>
    </w:p>
    <w:p w14:paraId="60C84E8C" w14:textId="01E72FC6" w:rsidR="005A36DA" w:rsidRDefault="005A36DA" w:rsidP="00FC7655">
      <w:pPr>
        <w:pStyle w:val="ListParagraph"/>
        <w:ind w:left="0"/>
        <w:jc w:val="both"/>
      </w:pPr>
    </w:p>
    <w:p w14:paraId="1D206A17" w14:textId="7273968E" w:rsidR="005A36DA" w:rsidRDefault="005A36DA" w:rsidP="00FC7655">
      <w:pPr>
        <w:pStyle w:val="ListParagraph"/>
        <w:ind w:left="0"/>
        <w:jc w:val="both"/>
      </w:pPr>
    </w:p>
    <w:p w14:paraId="5763BED2" w14:textId="12545BB2" w:rsidR="005A36DA" w:rsidRDefault="005A36DA" w:rsidP="00FC7655">
      <w:pPr>
        <w:pStyle w:val="ListParagraph"/>
        <w:ind w:left="0"/>
        <w:jc w:val="both"/>
      </w:pPr>
    </w:p>
    <w:p w14:paraId="494E6C11" w14:textId="72C039C2" w:rsidR="005A36DA" w:rsidRDefault="005A36DA" w:rsidP="00FC7655">
      <w:pPr>
        <w:pStyle w:val="ListParagraph"/>
        <w:ind w:left="0"/>
        <w:jc w:val="both"/>
      </w:pPr>
    </w:p>
    <w:p w14:paraId="5374CB59" w14:textId="36BF47EF" w:rsidR="005A36DA" w:rsidRDefault="005A36DA" w:rsidP="00FC7655">
      <w:pPr>
        <w:pStyle w:val="ListParagraph"/>
        <w:ind w:left="0"/>
        <w:jc w:val="both"/>
      </w:pPr>
    </w:p>
    <w:p w14:paraId="63376481" w14:textId="258C2005" w:rsidR="005A36DA" w:rsidRDefault="005A36DA" w:rsidP="00FC7655">
      <w:pPr>
        <w:pStyle w:val="ListParagraph"/>
        <w:ind w:left="0"/>
        <w:jc w:val="both"/>
      </w:pPr>
    </w:p>
    <w:p w14:paraId="0BB52487" w14:textId="1FEFFDA5" w:rsidR="005A36DA" w:rsidRDefault="005A36DA" w:rsidP="00FC7655">
      <w:pPr>
        <w:pStyle w:val="ListParagraph"/>
        <w:ind w:left="0"/>
        <w:jc w:val="both"/>
      </w:pPr>
    </w:p>
    <w:p w14:paraId="54E25D03" w14:textId="1F9FC2A7" w:rsidR="005A36DA" w:rsidRDefault="005A36DA" w:rsidP="00FC7655">
      <w:pPr>
        <w:pStyle w:val="ListParagraph"/>
        <w:ind w:left="0"/>
        <w:jc w:val="both"/>
      </w:pPr>
    </w:p>
    <w:p w14:paraId="4EFB3677" w14:textId="53B4656D" w:rsidR="005A36DA" w:rsidRDefault="005A36DA" w:rsidP="00FC7655">
      <w:pPr>
        <w:pStyle w:val="ListParagraph"/>
        <w:ind w:left="0"/>
        <w:jc w:val="both"/>
      </w:pPr>
    </w:p>
    <w:p w14:paraId="4AA3DDF7" w14:textId="36E00FAD" w:rsidR="005A36DA" w:rsidRDefault="005A36DA" w:rsidP="00FC7655">
      <w:pPr>
        <w:pStyle w:val="ListParagraph"/>
        <w:ind w:left="0"/>
        <w:jc w:val="both"/>
      </w:pPr>
    </w:p>
    <w:p w14:paraId="4CC62F92" w14:textId="5332C0C4" w:rsidR="005A36DA" w:rsidRDefault="005A36DA" w:rsidP="00FC7655">
      <w:pPr>
        <w:pStyle w:val="ListParagraph"/>
        <w:ind w:left="0"/>
        <w:jc w:val="both"/>
      </w:pPr>
    </w:p>
    <w:p w14:paraId="5D19FC0A" w14:textId="1C2EE25D" w:rsidR="005A36DA" w:rsidRDefault="005A36DA" w:rsidP="00FC7655">
      <w:pPr>
        <w:pStyle w:val="ListParagraph"/>
        <w:ind w:left="0"/>
        <w:jc w:val="both"/>
      </w:pPr>
    </w:p>
    <w:p w14:paraId="4DAEC607" w14:textId="33EA2844" w:rsidR="005A36DA" w:rsidRDefault="005A36DA" w:rsidP="00FC7655">
      <w:pPr>
        <w:pStyle w:val="ListParagraph"/>
        <w:ind w:left="0"/>
        <w:jc w:val="both"/>
      </w:pPr>
    </w:p>
    <w:p w14:paraId="39177852" w14:textId="65C27016" w:rsidR="005A36DA" w:rsidRDefault="005A36DA" w:rsidP="00FC7655">
      <w:pPr>
        <w:pStyle w:val="ListParagraph"/>
        <w:ind w:left="0"/>
        <w:jc w:val="both"/>
      </w:pPr>
    </w:p>
    <w:p w14:paraId="6F52DCA6" w14:textId="77777777" w:rsidR="005A36DA" w:rsidRDefault="005A36DA" w:rsidP="00FC7655">
      <w:pPr>
        <w:pStyle w:val="ListParagraph"/>
        <w:ind w:left="0"/>
        <w:jc w:val="both"/>
      </w:pPr>
    </w:p>
    <w:p w14:paraId="283CF160" w14:textId="34C777E2" w:rsidR="00FC7655" w:rsidRDefault="00FC7655" w:rsidP="00FC7655">
      <w:pPr>
        <w:pStyle w:val="ListParagraph"/>
        <w:ind w:left="0"/>
        <w:jc w:val="both"/>
      </w:pPr>
      <w:r>
        <w:t xml:space="preserve">Če čakalna doba pri vseh izvajalcih zdravstvene dejavnosti, ki izvajajo zahtevano storitev iz šifranta VZS, presega najdaljšo dopustno čakalno dobo, se prikaže okno z naslednjim besedilom in zahteva po potrditvi: </w:t>
      </w:r>
    </w:p>
    <w:p w14:paraId="634EFAE2" w14:textId="3F1DB472" w:rsidR="005A36DA" w:rsidRDefault="005A36DA" w:rsidP="00FC7655">
      <w:pPr>
        <w:pStyle w:val="ListParagraph"/>
        <w:ind w:left="0"/>
        <w:jc w:val="both"/>
      </w:pPr>
    </w:p>
    <w:p w14:paraId="6034ABC2" w14:textId="77777777" w:rsidR="00FC7655" w:rsidRDefault="00FC7655" w:rsidP="00FC7655">
      <w:r>
        <w:rPr>
          <w:noProof/>
          <w:lang w:eastAsia="sl-SI"/>
        </w:rPr>
        <mc:AlternateContent>
          <mc:Choice Requires="wps">
            <w:drawing>
              <wp:anchor distT="0" distB="0" distL="114300" distR="114300" simplePos="0" relativeHeight="251672576" behindDoc="0" locked="0" layoutInCell="1" allowOverlap="1" wp14:anchorId="7B4A2166" wp14:editId="2551B740">
                <wp:simplePos x="0" y="0"/>
                <wp:positionH relativeFrom="margin">
                  <wp:posOffset>198755</wp:posOffset>
                </wp:positionH>
                <wp:positionV relativeFrom="paragraph">
                  <wp:posOffset>1905</wp:posOffset>
                </wp:positionV>
                <wp:extent cx="5920740" cy="4705350"/>
                <wp:effectExtent l="0" t="0" r="22860" b="19050"/>
                <wp:wrapNone/>
                <wp:docPr id="11" name="Polje z besedilom 11"/>
                <wp:cNvGraphicFramePr/>
                <a:graphic xmlns:a="http://schemas.openxmlformats.org/drawingml/2006/main">
                  <a:graphicData uri="http://schemas.microsoft.com/office/word/2010/wordprocessingShape">
                    <wps:wsp>
                      <wps:cNvSpPr txBox="1"/>
                      <wps:spPr>
                        <a:xfrm>
                          <a:off x="0" y="0"/>
                          <a:ext cx="5920740" cy="4705350"/>
                        </a:xfrm>
                        <a:prstGeom prst="rect">
                          <a:avLst/>
                        </a:prstGeom>
                        <a:solidFill>
                          <a:sysClr val="window" lastClr="FFFFFF"/>
                        </a:solidFill>
                        <a:ln w="6350">
                          <a:solidFill>
                            <a:prstClr val="black"/>
                          </a:solidFill>
                        </a:ln>
                        <a:effectLst/>
                      </wps:spPr>
                      <wps:txbx>
                        <w:txbxContent>
                          <w:p w14:paraId="5A35D287" w14:textId="77777777" w:rsidR="00F54B5C" w:rsidRDefault="00F54B5C" w:rsidP="00FC7655">
                            <w:r>
                              <w:t>Čas do prvega prostega termina/okvirnega termina v zdravstveni ustanovi, ki ste jo izbrali, presega najdaljšo dopustno čakalno dobo, kot jo določa Pravilnik o najdaljših dopustnih čakalnih dobah za posamezne zdravstvene storitve in o načinu vodenja čakalnih seznamov (UL RS 63/10). Glede na razpoložljive podatke v Republiki Sloveniji ni ustanove, ki bi termine za to zdravstveno storitev za to stopnjo nujnosti ponujala znotraj najdaljše dopustne čakalne dobe. Informiramo vas, da zavarovana oseba ima skladno s 44.b členom Zakona o zdravstvenem varstvu in zavarovanju pravico do pregleda, preiskave ali zdravljenja v drugi državi članici Evropske unije, Evropskega gospodarskega prostora in Švicarske konfederacije, oziroma do povračila stroškov teh storitev, če ji je bila v Republiki Sloveniji pri vpisu v čakalni seznam določena čakalna doba, ki presega najdaljšo dopustno čakalno dobo, pa v Republiki Sloveniji ni drugega izvajalca, ki ne presega najdaljše dopustne čakalne dobe. Več informacij o načinu uveljavljanja pravice je na voljo na spletni strani:</w:t>
                            </w:r>
                          </w:p>
                          <w:p w14:paraId="5DDA5FA1" w14:textId="77777777" w:rsidR="00F54B5C" w:rsidRDefault="00F54B5C" w:rsidP="00FC7655">
                            <w:r>
                              <w:t xml:space="preserve">https://zavarovanec.zzzs.si/wps/portal/portali/azos/pravice_zdravstvenih_storitev/pravice_zdravljenje_tujina/ </w:t>
                            </w:r>
                          </w:p>
                          <w:p w14:paraId="1D93947C" w14:textId="0E359E16" w:rsidR="00F54B5C" w:rsidRDefault="00F54B5C" w:rsidP="00FC7655">
                            <w:r>
                              <w:t xml:space="preserve">S klikom na </w:t>
                            </w:r>
                            <w:r w:rsidR="005A36DA">
                              <w:t>»</w:t>
                            </w:r>
                            <w:r>
                              <w:t>DA</w:t>
                            </w:r>
                            <w:r w:rsidR="005A36DA">
                              <w:t>«</w:t>
                            </w:r>
                            <w:r>
                              <w:t xml:space="preserve"> potrjujete, da želite nadaljevati z naročanjem v izbrani ustanovi (za uveljavljanje zgoraj omenjene pravice mora zavarovana oseba biti vpisana v čakalni seznam). </w:t>
                            </w:r>
                          </w:p>
                          <w:p w14:paraId="41B4093A" w14:textId="4631C43D" w:rsidR="00F54B5C" w:rsidRDefault="00F54B5C" w:rsidP="00FC7655">
                            <w:r>
                              <w:t xml:space="preserve">Ob kliku na </w:t>
                            </w:r>
                            <w:r w:rsidR="005A36DA">
                              <w:t>»</w:t>
                            </w:r>
                            <w:r>
                              <w:t>NE</w:t>
                            </w:r>
                            <w:r w:rsidR="005A36DA">
                              <w:t>«</w:t>
                            </w:r>
                            <w:r>
                              <w:t xml:space="preserve"> boste lahko ponovno izbirali med vsemi izvajalci zdravstvene dejavnosti, ki zdravstveno storitev izvajajo (za prikaz vseh ustanov v Republiki Sloveniji morate imeti označeno izbiro </w:t>
                            </w:r>
                            <w:r w:rsidR="005A36DA">
                              <w:t>»</w:t>
                            </w:r>
                            <w:r>
                              <w:t>Prikaži vse regije</w:t>
                            </w:r>
                            <w:r w:rsidR="005A36DA">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4A2166" id="Polje z besedilom 11" o:spid="_x0000_s1030" type="#_x0000_t202" style="position:absolute;margin-left:15.65pt;margin-top:.15pt;width:466.2pt;height:370.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" fillcolor="window" strokeweight=".5pt">
                <v:textbox>
                  <w:txbxContent>
                    <w:p w14:paraId="5A35D287" w14:textId="77777777" w:rsidR="00F54B5C" w:rsidRDefault="00F54B5C" w:rsidP="00FC7655">
                      <w:r>
                        <w:t>Čas do prvega prostega termina/okvirnega termina v zdravstveni ustanovi, ki ste jo izbrali, presega najdaljšo dopustno čakalno dobo, kot jo določa Pravilnik o najdaljših dopustnih čakalnih dobah za posamezne zdravstvene storitve in o načinu vodenja čakalnih seznamov (UL RS 63/10). Glede na razpoložljive podatke v Republiki Sloveniji ni ustanove, ki bi termine za to zdravstveno storitev za to stopnjo nujnosti ponujala znotraj najdaljše dopustne čakalne dobe. Informiramo vas, da zavarovana oseba ima skladno s 44.b členom Zakona o zdravstvenem varstvu in zavarovanju pravico do pregleda, preiskave ali zdravljenja v drugi državi članici Evropske unije, Evropskega gospodarskega prostora in Švicarske konfederacije, oziroma do povračila stroškov teh storitev, če ji je bila v Republiki Sloveniji pri vpisu v čakalni seznam določena čakalna doba, ki presega najdaljšo dopustno čakalno dobo, pa v Republiki Sloveniji ni drugega izvajalca, ki ne presega najdaljše dopustne čakalne dobe. Več informacij o načinu uveljavljanja pravice je na voljo na spletni strani:</w:t>
                      </w:r>
                    </w:p>
                    <w:p w14:paraId="5DDA5FA1" w14:textId="77777777" w:rsidR="00F54B5C" w:rsidRDefault="00F54B5C" w:rsidP="00FC7655">
                      <w:r>
                        <w:t xml:space="preserve">https://zavarovanec.zzzs.si/wps/portal/portali/azos/pravice_zdravstvenih_storitev/pravice_zdravljenje_tujina/ </w:t>
                      </w:r>
                    </w:p>
                    <w:p w14:paraId="1D93947C" w14:textId="0E359E16" w:rsidR="00F54B5C" w:rsidRDefault="00F54B5C" w:rsidP="00FC7655">
                      <w:r>
                        <w:t xml:space="preserve">S klikom na </w:t>
                      </w:r>
                      <w:r w:rsidR="005A36DA">
                        <w:t>»</w:t>
                      </w:r>
                      <w:r>
                        <w:t>DA</w:t>
                      </w:r>
                      <w:r w:rsidR="005A36DA">
                        <w:t>«</w:t>
                      </w:r>
                      <w:r>
                        <w:t xml:space="preserve"> potrjujete, da želite nadaljevati z naročanjem v izbrani ustanovi (za uveljavljanje zgoraj omenjene pravice mora zavarovana oseba biti vpisana v čakalni seznam). </w:t>
                      </w:r>
                    </w:p>
                    <w:p w14:paraId="41B4093A" w14:textId="4631C43D" w:rsidR="00F54B5C" w:rsidRDefault="00F54B5C" w:rsidP="00FC7655">
                      <w:r>
                        <w:t xml:space="preserve">Ob kliku na </w:t>
                      </w:r>
                      <w:r w:rsidR="005A36DA">
                        <w:t>»</w:t>
                      </w:r>
                      <w:r>
                        <w:t>NE</w:t>
                      </w:r>
                      <w:r w:rsidR="005A36DA">
                        <w:t>«</w:t>
                      </w:r>
                      <w:r>
                        <w:t xml:space="preserve"> boste lahko ponovno izbirali med vsemi izvajalci zdravstvene dejavnosti, ki zdravstveno storitev izvajajo (za prikaz vseh ustanov v Republiki Sloveniji morate imeti označeno izbiro </w:t>
                      </w:r>
                      <w:r w:rsidR="005A36DA">
                        <w:t>»</w:t>
                      </w:r>
                      <w:r>
                        <w:t>Prikaži vse regije</w:t>
                      </w:r>
                      <w:r w:rsidR="005A36DA">
                        <w:t>«</w:t>
                      </w:r>
                      <w:r>
                        <w:t>).</w:t>
                      </w:r>
                    </w:p>
                  </w:txbxContent>
                </v:textbox>
                <w10:wrap anchorx="margin"/>
              </v:shape>
            </w:pict>
          </mc:Fallback>
        </mc:AlternateContent>
      </w:r>
      <w:r>
        <w:br w:type="page"/>
      </w:r>
    </w:p>
    <w:p w14:paraId="5FAE26E3" w14:textId="77777777" w:rsidR="00FC7655" w:rsidRDefault="00FC7655" w:rsidP="00FC7655">
      <w:pPr>
        <w:pStyle w:val="ListParagraph"/>
        <w:jc w:val="both"/>
      </w:pPr>
    </w:p>
    <w:p w14:paraId="3716C482" w14:textId="77777777" w:rsidR="00FC7655" w:rsidRDefault="00FC7655" w:rsidP="00FC7655">
      <w:pPr>
        <w:pStyle w:val="ListParagraph"/>
        <w:ind w:left="0"/>
        <w:jc w:val="both"/>
      </w:pPr>
      <w:r>
        <w:t>Na naslednjem zaslonu »Izbira termina« se prikažejo prvi prosti termini za vse ambulante oz. zdravnike, ki pri izbranem izvajalcu zdravstvene dejavnosti opravljajo navedeno vrsto zdravstvene storitve, na katero je pacienta napotil zdravnik napotovalec. Svetovalec izbere ustrezni termin</w:t>
      </w:r>
      <w:r w:rsidDel="00776955">
        <w:t xml:space="preserve"> </w:t>
      </w:r>
      <w:r>
        <w:t>tako, da klikne izbrano ambulanto/zdravnika.</w:t>
      </w:r>
    </w:p>
    <w:p w14:paraId="7F7D743B" w14:textId="77777777" w:rsidR="00FC7655" w:rsidRDefault="00FC7655" w:rsidP="00FC7655">
      <w:pPr>
        <w:pStyle w:val="ListParagraph"/>
        <w:ind w:left="0"/>
        <w:jc w:val="both"/>
      </w:pPr>
    </w:p>
    <w:p w14:paraId="0AE106CE" w14:textId="5C2AFDD1" w:rsidR="00FC7655" w:rsidRDefault="000D1ACA" w:rsidP="00FC7655">
      <w:pPr>
        <w:pStyle w:val="ListParagraph"/>
        <w:ind w:left="0"/>
        <w:jc w:val="both"/>
      </w:pPr>
      <w:r>
        <w:t xml:space="preserve"> </w:t>
      </w:r>
      <w:r w:rsidR="00FC7655">
        <w:rPr>
          <w:noProof/>
          <w:lang w:eastAsia="sl-SI"/>
        </w:rPr>
        <w:drawing>
          <wp:inline distT="0" distB="0" distL="0" distR="0" wp14:anchorId="4E9BBA19" wp14:editId="473F363C">
            <wp:extent cx="3541816" cy="1118235"/>
            <wp:effectExtent l="19050" t="19050" r="20955" b="24765"/>
            <wp:docPr id="27"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8408" t="18546" r="20065" b="49302"/>
                    <a:stretch/>
                  </pic:blipFill>
                  <pic:spPr bwMode="auto">
                    <a:xfrm>
                      <a:off x="0" y="0"/>
                      <a:ext cx="3544413" cy="1119055"/>
                    </a:xfrm>
                    <a:prstGeom prst="rect">
                      <a:avLst/>
                    </a:prstGeom>
                    <a:ln w="12700">
                      <a:solidFill>
                        <a:srgbClr val="70AD47">
                          <a:lumMod val="75000"/>
                        </a:srgbClr>
                      </a:solidFill>
                    </a:ln>
                    <a:extLst>
                      <a:ext uri="{53640926-AAD7-44D8-BBD7-CCE9431645EC}">
                        <a14:shadowObscured xmlns:a14="http://schemas.microsoft.com/office/drawing/2010/main"/>
                      </a:ext>
                    </a:extLst>
                  </pic:spPr>
                </pic:pic>
              </a:graphicData>
            </a:graphic>
          </wp:inline>
        </w:drawing>
      </w:r>
    </w:p>
    <w:p w14:paraId="75CEBA9D" w14:textId="77777777" w:rsidR="00FC7655" w:rsidRDefault="00FC7655" w:rsidP="00FC7655">
      <w:pPr>
        <w:pStyle w:val="ListParagraph"/>
        <w:jc w:val="both"/>
      </w:pPr>
      <w:r>
        <w:t xml:space="preserve"> </w:t>
      </w:r>
    </w:p>
    <w:p w14:paraId="16DA1891" w14:textId="77777777" w:rsidR="00FC7655" w:rsidRDefault="00FC7655" w:rsidP="00FC7655">
      <w:pPr>
        <w:pStyle w:val="ListParagraph"/>
        <w:ind w:left="0"/>
        <w:jc w:val="both"/>
      </w:pPr>
      <w:r>
        <w:t xml:space="preserve">Ko se ta zaslon odpre, začne teči čas (2 minuti), v katerem so termini začasno rezervirani za pacienta. Če se postopek ne zaključi v teh dveh minutah, se izpiše opozorilo »Čas predrezervacije se je iztekel«, na voljo pa je možnost »Ali želite priklicati nove predrezervacije?«. </w:t>
      </w:r>
    </w:p>
    <w:p w14:paraId="47ED2C25" w14:textId="77777777" w:rsidR="00FC7655" w:rsidRPr="00A822CD" w:rsidRDefault="00FC7655" w:rsidP="00FC7655">
      <w:pPr>
        <w:pStyle w:val="ListParagraph"/>
        <w:ind w:left="0"/>
        <w:jc w:val="both"/>
        <w:rPr>
          <w:sz w:val="10"/>
        </w:rPr>
      </w:pPr>
    </w:p>
    <w:p w14:paraId="70C36D7E" w14:textId="77777777" w:rsidR="00FC7655" w:rsidRDefault="00FC7655" w:rsidP="00FC7655">
      <w:pPr>
        <w:pStyle w:val="ListParagraph"/>
        <w:ind w:left="0"/>
        <w:jc w:val="both"/>
      </w:pPr>
      <w:r>
        <w:t xml:space="preserve"> </w:t>
      </w:r>
      <w:r>
        <w:rPr>
          <w:noProof/>
          <w:lang w:eastAsia="sl-SI"/>
        </w:rPr>
        <w:drawing>
          <wp:inline distT="0" distB="0" distL="0" distR="0" wp14:anchorId="5F107DE0" wp14:editId="16B9F1AA">
            <wp:extent cx="1714212" cy="593611"/>
            <wp:effectExtent l="19050" t="19050" r="19685" b="1651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4823" t="27737" r="35399" b="55195"/>
                    <a:stretch/>
                  </pic:blipFill>
                  <pic:spPr bwMode="auto">
                    <a:xfrm>
                      <a:off x="0" y="0"/>
                      <a:ext cx="1715413" cy="594027"/>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p>
    <w:p w14:paraId="144C63C0" w14:textId="77777777" w:rsidR="00FC7655" w:rsidRPr="00A822CD" w:rsidRDefault="00FC7655" w:rsidP="00FC7655">
      <w:pPr>
        <w:pStyle w:val="ListParagraph"/>
        <w:ind w:left="0"/>
        <w:jc w:val="both"/>
        <w:rPr>
          <w:sz w:val="10"/>
        </w:rPr>
      </w:pPr>
    </w:p>
    <w:p w14:paraId="519B82A8" w14:textId="77777777" w:rsidR="00FC7655" w:rsidRDefault="00FC7655" w:rsidP="00FC7655">
      <w:pPr>
        <w:pStyle w:val="ListParagraph"/>
        <w:ind w:left="0"/>
        <w:jc w:val="both"/>
      </w:pPr>
      <w:r>
        <w:t>Če je izbran odgovor »Da«, se postopek vrne na izbiro terminov pri že izbranem izvajalcu zdravstvene dejavnosti. Odgovor »Ne« prekine postopek, in uporabnika vrne na zaslon »Izbira ustanove« brez rezervacije termina za storitev.</w:t>
      </w:r>
    </w:p>
    <w:p w14:paraId="55F052ED" w14:textId="77777777" w:rsidR="00FC7655" w:rsidRDefault="00FC7655" w:rsidP="00FC7655">
      <w:pPr>
        <w:pStyle w:val="ListParagraph"/>
        <w:ind w:left="0"/>
        <w:jc w:val="both"/>
      </w:pPr>
    </w:p>
    <w:p w14:paraId="7FAA3D83" w14:textId="77777777" w:rsidR="00FC7655" w:rsidRDefault="00FC7655" w:rsidP="00FC7655">
      <w:pPr>
        <w:pStyle w:val="ListParagraph"/>
        <w:ind w:left="0"/>
        <w:jc w:val="both"/>
      </w:pPr>
      <w:r>
        <w:t xml:space="preserve">Na zaslonu »Potrdilo naročila« so prikazani vsi podatki o pacientu </w:t>
      </w:r>
      <w:r w:rsidRPr="003F34FF">
        <w:t>in izvajalcu zdravstvene dejavnosti oz. izbrani ambulanti s seznama (če jih je več)</w:t>
      </w:r>
      <w:r w:rsidRPr="00FB6A85">
        <w:t>.</w:t>
      </w:r>
      <w:r>
        <w:t xml:space="preserve"> </w:t>
      </w:r>
    </w:p>
    <w:p w14:paraId="4106CE9D" w14:textId="77777777" w:rsidR="00FC7655" w:rsidRDefault="00FC7655" w:rsidP="00FC7655">
      <w:pPr>
        <w:pStyle w:val="ListParagraph"/>
        <w:ind w:left="0"/>
        <w:jc w:val="both"/>
      </w:pPr>
    </w:p>
    <w:p w14:paraId="3D3138F9" w14:textId="77777777" w:rsidR="00FC7655" w:rsidRDefault="00FC7655" w:rsidP="00FC7655">
      <w:pPr>
        <w:pStyle w:val="ListParagraph"/>
        <w:ind w:left="0"/>
        <w:jc w:val="both"/>
      </w:pPr>
      <w:r>
        <w:t xml:space="preserve"> </w:t>
      </w:r>
      <w:r>
        <w:rPr>
          <w:noProof/>
          <w:lang w:eastAsia="sl-SI"/>
        </w:rPr>
        <w:drawing>
          <wp:inline distT="0" distB="0" distL="0" distR="0" wp14:anchorId="7678C0D3" wp14:editId="118A5617">
            <wp:extent cx="1731645" cy="2081604"/>
            <wp:effectExtent l="19050" t="19050" r="20955" b="13970"/>
            <wp:docPr id="28"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4641" t="19320" r="35286" b="20845"/>
                    <a:stretch/>
                  </pic:blipFill>
                  <pic:spPr bwMode="auto">
                    <a:xfrm>
                      <a:off x="0" y="0"/>
                      <a:ext cx="1732413" cy="2082527"/>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p>
    <w:p w14:paraId="24637D6D" w14:textId="77777777" w:rsidR="00FC7655" w:rsidRDefault="00FC7655" w:rsidP="00FC7655">
      <w:pPr>
        <w:pStyle w:val="ListParagraph"/>
        <w:jc w:val="both"/>
      </w:pPr>
    </w:p>
    <w:p w14:paraId="17CF97B1" w14:textId="77777777" w:rsidR="00FC7655" w:rsidRDefault="00FC7655" w:rsidP="00FC7655">
      <w:pPr>
        <w:pStyle w:val="ListParagraph"/>
        <w:ind w:left="0"/>
        <w:jc w:val="both"/>
      </w:pPr>
      <w:r>
        <w:t>Svetovalec</w:t>
      </w:r>
      <w:r w:rsidRPr="008F72FF">
        <w:t xml:space="preserve"> prebere podatke o izvajalcu, ambulanti, datu</w:t>
      </w:r>
      <w:r>
        <w:t>mu in uri rezerviranega termina, in vpraša pacienta, ali potrjuje termin. Na osnovi pacientovega odgovora svetovalec izbere »Potrdi« ali »Prekliči«.</w:t>
      </w:r>
    </w:p>
    <w:p w14:paraId="11FB13A8" w14:textId="77777777" w:rsidR="00FC7655" w:rsidRPr="00911156" w:rsidRDefault="00FC7655" w:rsidP="00FC7655">
      <w:pPr>
        <w:pStyle w:val="ListParagraph"/>
        <w:ind w:left="0"/>
        <w:jc w:val="both"/>
        <w:rPr>
          <w:sz w:val="6"/>
        </w:rPr>
      </w:pPr>
    </w:p>
    <w:p w14:paraId="682DC9E7" w14:textId="77777777" w:rsidR="00FC7655" w:rsidRDefault="00FC7655" w:rsidP="00FC7655">
      <w:pPr>
        <w:pStyle w:val="ListParagraph"/>
        <w:ind w:left="0"/>
        <w:jc w:val="both"/>
      </w:pPr>
      <w:r>
        <w:t>Če izbere »Prekliči«, se postopek vrne na zaslon »Izbira termina«, in se zaključi brez rezervacije termina.</w:t>
      </w:r>
    </w:p>
    <w:p w14:paraId="3FA793C3" w14:textId="77777777" w:rsidR="00FC7655" w:rsidRPr="00911156" w:rsidRDefault="00FC7655" w:rsidP="00FC7655">
      <w:pPr>
        <w:pStyle w:val="ListParagraph"/>
        <w:ind w:left="0"/>
        <w:jc w:val="both"/>
        <w:rPr>
          <w:sz w:val="4"/>
        </w:rPr>
      </w:pPr>
    </w:p>
    <w:p w14:paraId="1ADC6873" w14:textId="77777777" w:rsidR="00FC7655" w:rsidRDefault="00FC7655" w:rsidP="00FC7655">
      <w:pPr>
        <w:pStyle w:val="ListParagraph"/>
        <w:ind w:left="0"/>
        <w:jc w:val="both"/>
      </w:pPr>
      <w:r>
        <w:lastRenderedPageBreak/>
        <w:t xml:space="preserve">Če izbere »Potrdi«, se potrdi izbrani termin, pacient pa je naročen pri izvajalcu zdravstvene dejavnosti. </w:t>
      </w:r>
    </w:p>
    <w:p w14:paraId="149FB7A1" w14:textId="77777777" w:rsidR="00FC7655" w:rsidRDefault="00FC7655" w:rsidP="00FC7655">
      <w:pPr>
        <w:pStyle w:val="ListParagraph"/>
        <w:ind w:left="0"/>
        <w:jc w:val="both"/>
      </w:pPr>
    </w:p>
    <w:p w14:paraId="4E5469A3" w14:textId="77777777" w:rsidR="00FC7655" w:rsidRDefault="00FC7655" w:rsidP="00FC7655">
      <w:pPr>
        <w:pStyle w:val="ListParagraph"/>
        <w:ind w:left="0"/>
        <w:jc w:val="both"/>
      </w:pPr>
      <w:r>
        <w:t>Na zaslonu se izpišejo vsi podatki naročila: izvajalec zdravstvene dejavnosti, pri katerem je ustvarjena rezervacija, podatki o pacientu, podatki o naročilu in opomba zdravnika (posebna navodila za pregled, opozorila, ipd.). Na voljo je več možnih načinov posredovanja potrdila o pravkar ustvarjenem naročilu:</w:t>
      </w:r>
    </w:p>
    <w:p w14:paraId="17657D5D" w14:textId="77777777" w:rsidR="00FC7655" w:rsidRDefault="00FC7655" w:rsidP="00FC7655">
      <w:pPr>
        <w:pStyle w:val="ListParagraph"/>
        <w:ind w:left="0"/>
        <w:jc w:val="both"/>
      </w:pPr>
    </w:p>
    <w:p w14:paraId="2B8728E3" w14:textId="69EFE908" w:rsidR="00FC7655" w:rsidRDefault="000D1ACA" w:rsidP="00FC7655">
      <w:pPr>
        <w:pStyle w:val="ListParagraph"/>
        <w:ind w:left="0"/>
        <w:jc w:val="both"/>
      </w:pPr>
      <w:r>
        <w:t xml:space="preserve"> </w:t>
      </w:r>
    </w:p>
    <w:p w14:paraId="7B38469B" w14:textId="77777777" w:rsidR="00FC7655" w:rsidRDefault="00FC7655" w:rsidP="00FC7655">
      <w:pPr>
        <w:pStyle w:val="ListParagraph"/>
        <w:ind w:left="0"/>
        <w:jc w:val="both"/>
      </w:pPr>
      <w:r>
        <w:rPr>
          <w:noProof/>
          <w:lang w:eastAsia="sl-SI"/>
        </w:rPr>
        <w:drawing>
          <wp:inline distT="0" distB="0" distL="0" distR="0" wp14:anchorId="03157884" wp14:editId="69BD105B">
            <wp:extent cx="3561080" cy="2868997"/>
            <wp:effectExtent l="19050" t="19050" r="2032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75768" cy="2880830"/>
                    </a:xfrm>
                    <a:prstGeom prst="rect">
                      <a:avLst/>
                    </a:prstGeom>
                    <a:ln>
                      <a:solidFill>
                        <a:srgbClr val="70AD47">
                          <a:lumMod val="75000"/>
                        </a:srgbClr>
                      </a:solidFill>
                    </a:ln>
                  </pic:spPr>
                </pic:pic>
              </a:graphicData>
            </a:graphic>
          </wp:inline>
        </w:drawing>
      </w:r>
    </w:p>
    <w:p w14:paraId="38F9A6B7" w14:textId="77777777" w:rsidR="00FC7655" w:rsidRDefault="00FC7655" w:rsidP="00FC7655">
      <w:pPr>
        <w:pStyle w:val="ListParagraph"/>
        <w:ind w:left="0"/>
        <w:jc w:val="both"/>
      </w:pPr>
      <w:r>
        <w:t>»Izpiši PDF (A4)«, »Izpiši PDF (A5)«, zahteva izbiro tiskalnika.</w:t>
      </w:r>
    </w:p>
    <w:p w14:paraId="5C7D7E70" w14:textId="77777777" w:rsidR="00FC7655" w:rsidRDefault="00FC7655" w:rsidP="00FC7655">
      <w:pPr>
        <w:pStyle w:val="ListParagraph"/>
        <w:ind w:left="0"/>
        <w:jc w:val="both"/>
      </w:pPr>
    </w:p>
    <w:p w14:paraId="55688539" w14:textId="77777777" w:rsidR="00FC7655" w:rsidRDefault="00FC7655" w:rsidP="00FC7655">
      <w:pPr>
        <w:pStyle w:val="ListParagraph"/>
        <w:ind w:left="0"/>
        <w:jc w:val="both"/>
      </w:pPr>
      <w:r>
        <w:t>»Shrani PDF« zahteva potrditev shranjevanja.</w:t>
      </w:r>
    </w:p>
    <w:p w14:paraId="25CBC32F" w14:textId="77777777" w:rsidR="00FC7655" w:rsidRDefault="00FC7655" w:rsidP="00FC7655">
      <w:pPr>
        <w:pStyle w:val="ListParagraph"/>
        <w:ind w:left="0"/>
        <w:jc w:val="both"/>
      </w:pPr>
    </w:p>
    <w:p w14:paraId="150BB5FF" w14:textId="77777777" w:rsidR="00FC7655" w:rsidRDefault="00FC7655" w:rsidP="00FC7655">
      <w:pPr>
        <w:pStyle w:val="ListParagraph"/>
        <w:ind w:left="0"/>
        <w:jc w:val="both"/>
      </w:pPr>
      <w:r>
        <w:t xml:space="preserve">»Pošlji e-poštno sporočilo« posreduje sporočilo na navedeni elektronski naslov. </w:t>
      </w:r>
    </w:p>
    <w:p w14:paraId="7D51BBE5" w14:textId="77777777" w:rsidR="00FC7655" w:rsidRDefault="00FC7655" w:rsidP="00FC7655">
      <w:pPr>
        <w:pStyle w:val="ListParagraph"/>
        <w:ind w:left="0"/>
        <w:jc w:val="both"/>
      </w:pPr>
    </w:p>
    <w:p w14:paraId="43A22C3D" w14:textId="08B8511A" w:rsidR="00FC7655" w:rsidRDefault="00FC7655" w:rsidP="00FC7655">
      <w:pPr>
        <w:pStyle w:val="ListParagraph"/>
        <w:ind w:left="0"/>
        <w:jc w:val="both"/>
      </w:pPr>
      <w:r>
        <w:t>»Pošlji SMS« posreduje sporočilo na navedeno mobilno telefonsko številko.</w:t>
      </w:r>
    </w:p>
    <w:p w14:paraId="3F87F74D" w14:textId="77777777" w:rsidR="00FC7655" w:rsidRDefault="00FC7655" w:rsidP="00FC7655">
      <w:pPr>
        <w:pStyle w:val="ListParagraph"/>
        <w:ind w:left="0"/>
        <w:jc w:val="both"/>
      </w:pPr>
    </w:p>
    <w:p w14:paraId="5E272853" w14:textId="7915BE98" w:rsidR="00FC7655" w:rsidRDefault="00FC4E16" w:rsidP="00FC4E16">
      <w:pPr>
        <w:pStyle w:val="ListParagraph"/>
        <w:ind w:left="0"/>
        <w:jc w:val="both"/>
      </w:pPr>
      <w:r w:rsidRPr="00FC4E16">
        <w:t>P</w:t>
      </w:r>
      <w:r w:rsidR="00FC7655" w:rsidRPr="00FC4E16">
        <w:t xml:space="preserve">acienti </w:t>
      </w:r>
      <w:r w:rsidRPr="00FC4E16">
        <w:t xml:space="preserve">prejmejo pisno potrdilo z vsemi potrebnimi informacijami </w:t>
      </w:r>
      <w:r w:rsidR="00FC7655" w:rsidRPr="00FC4E16">
        <w:t>s strani izvajalca zdravstvene dejavnosti, pri katerem so naročeni, ne glede na to, ali so naročeni na točen ali okvirni termin,</w:t>
      </w:r>
      <w:r w:rsidRPr="00FC4E16">
        <w:t xml:space="preserve"> v skladu z osmim odstavkom 14.b člena ZPacP: »Pacienta se uvrsti na čakalni seznam v petih dneh po predložitvi napotne listine oziroma v dveh dnevih po opravljeni triaži, o uvrstitvi in posledicah zaradi neopravičene odsotnosti od termina pa se ga obvesti v treh dneh od uvrstitve na čakalni seznam«</w:t>
      </w:r>
      <w:r w:rsidR="00FC7655" w:rsidRPr="00FC4E16">
        <w:t>.</w:t>
      </w:r>
    </w:p>
    <w:p w14:paraId="1F42F2D0" w14:textId="77777777" w:rsidR="00FC7655" w:rsidRDefault="00FC7655" w:rsidP="00FC7655">
      <w:pPr>
        <w:pStyle w:val="ListParagraph"/>
        <w:ind w:left="0"/>
        <w:jc w:val="both"/>
      </w:pPr>
    </w:p>
    <w:p w14:paraId="6669D64C" w14:textId="77777777" w:rsidR="00FC7655" w:rsidRDefault="00FC7655" w:rsidP="00FC7655">
      <w:pPr>
        <w:pStyle w:val="ListParagraph"/>
        <w:ind w:left="0"/>
        <w:jc w:val="both"/>
      </w:pPr>
      <w:r>
        <w:t>Če je e-napotnica vpisana v čakalni seznam izbranega izvajalca zdravstvene dejavnosti, pacientu pa je dodeljen termin, se s to napotnico lahko naroči pri drugem izvajalcu zdravstvene dejavnosti samo v primeru odpovedi te rezervacije.</w:t>
      </w:r>
    </w:p>
    <w:p w14:paraId="054F1F6B" w14:textId="64CF1E2C" w:rsidR="00FC7655" w:rsidRDefault="00FC7655" w:rsidP="00FC7655">
      <w:pPr>
        <w:pStyle w:val="ListParagraph"/>
        <w:ind w:left="0"/>
        <w:jc w:val="both"/>
      </w:pPr>
    </w:p>
    <w:p w14:paraId="78C56ED3" w14:textId="77777777" w:rsidR="00DA318D" w:rsidRDefault="00DA318D" w:rsidP="00FC7655">
      <w:pPr>
        <w:pStyle w:val="ListParagraph"/>
        <w:ind w:left="0"/>
        <w:jc w:val="both"/>
      </w:pPr>
    </w:p>
    <w:p w14:paraId="4774FE5F" w14:textId="77777777" w:rsidR="00FC7655" w:rsidRDefault="00FC7655" w:rsidP="00FC7655">
      <w:pPr>
        <w:pStyle w:val="Heading2"/>
        <w:widowControl w:val="0"/>
        <w:numPr>
          <w:ilvl w:val="0"/>
          <w:numId w:val="8"/>
        </w:numPr>
        <w:tabs>
          <w:tab w:val="left" w:pos="1276"/>
        </w:tabs>
        <w:suppressAutoHyphens/>
        <w:spacing w:before="120" w:line="276" w:lineRule="auto"/>
        <w:jc w:val="both"/>
      </w:pPr>
      <w:bookmarkStart w:id="5" w:name="_Toc77681398"/>
      <w:r w:rsidRPr="00735742">
        <w:lastRenderedPageBreak/>
        <w:t>Postopek</w:t>
      </w:r>
      <w:r>
        <w:t xml:space="preserve"> odpovedi termina</w:t>
      </w:r>
      <w:bookmarkEnd w:id="5"/>
    </w:p>
    <w:p w14:paraId="49FB3572" w14:textId="77777777" w:rsidR="00DA318D" w:rsidRDefault="00DA318D" w:rsidP="00FC7655">
      <w:pPr>
        <w:pStyle w:val="ListParagraph"/>
        <w:ind w:left="0"/>
        <w:jc w:val="both"/>
      </w:pPr>
    </w:p>
    <w:p w14:paraId="6E4F6CAF" w14:textId="1A910F0D" w:rsidR="00FC7655" w:rsidRDefault="00C92C39" w:rsidP="00FC7655">
      <w:pPr>
        <w:pStyle w:val="ListParagraph"/>
        <w:ind w:left="0"/>
        <w:jc w:val="both"/>
      </w:pPr>
      <w:r>
        <w:t xml:space="preserve">Postopek prijave svetovalca v portal je opisan v točki 4. </w:t>
      </w:r>
      <w:r w:rsidR="00FC7655">
        <w:t xml:space="preserve">V </w:t>
      </w:r>
      <w:r w:rsidR="005A36DA">
        <w:t xml:space="preserve">začetnem oknu v portalu </w:t>
      </w:r>
      <w:hyperlink r:id="rId47" w:history="1">
        <w:r w:rsidR="005A36DA" w:rsidRPr="00FC7D5C">
          <w:rPr>
            <w:rStyle w:val="Hyperlink"/>
          </w:rPr>
          <w:t>https://napotnica.ezdrav.si</w:t>
        </w:r>
      </w:hyperlink>
      <w:r w:rsidR="005A36DA">
        <w:t xml:space="preserve"> </w:t>
      </w:r>
      <w:r w:rsidR="00FC7655">
        <w:t>je potrebno vpisati pravilno številko ZZZS in številko e-napotnice. Če sta oba podatka veljavna, se prikaže vsebina e-napotnice.</w:t>
      </w:r>
      <w:r w:rsidR="005A36DA">
        <w:t xml:space="preserve"> Svetovalec lahko vpiše samo številko napotnice ali samo številko KZZ.</w:t>
      </w:r>
      <w:r w:rsidR="000D1ACA">
        <w:t xml:space="preserve"> </w:t>
      </w:r>
    </w:p>
    <w:p w14:paraId="78095E2C" w14:textId="77777777" w:rsidR="00FC7655" w:rsidRDefault="00FC7655" w:rsidP="00FC7655">
      <w:pPr>
        <w:pStyle w:val="ListParagraph"/>
        <w:ind w:left="0"/>
        <w:jc w:val="both"/>
      </w:pPr>
      <w:r>
        <w:t>Če je bil za izbrano e-napotnico termin že rezerviran, ga je možno odpovedati tako, da se izbere možnost »Odpoved termina«. Svetovalec zahteva potrditev pacienta in izbere gumb »Odpovej termin«.</w:t>
      </w:r>
    </w:p>
    <w:p w14:paraId="1A6EADB5" w14:textId="77777777" w:rsidR="00FC7655" w:rsidRPr="00846B77" w:rsidRDefault="00FC7655" w:rsidP="00FC7655">
      <w:pPr>
        <w:pStyle w:val="ListParagraph"/>
        <w:ind w:left="0"/>
        <w:jc w:val="both"/>
      </w:pPr>
    </w:p>
    <w:p w14:paraId="230AA5A3" w14:textId="492DC34F" w:rsidR="00FC7655" w:rsidRDefault="00FC7655" w:rsidP="00FC7655">
      <w:pPr>
        <w:pStyle w:val="ListParagraph"/>
        <w:ind w:left="0"/>
        <w:jc w:val="both"/>
      </w:pPr>
      <w:r>
        <w:rPr>
          <w:noProof/>
          <w:lang w:eastAsia="sl-SI"/>
        </w:rPr>
        <w:drawing>
          <wp:inline distT="0" distB="0" distL="0" distR="0" wp14:anchorId="152959F1" wp14:editId="6E6C25B9">
            <wp:extent cx="3614308" cy="2899248"/>
            <wp:effectExtent l="19050" t="19050" r="24765" b="15875"/>
            <wp:docPr id="32"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8489" t="16691" r="18764"/>
                    <a:stretch/>
                  </pic:blipFill>
                  <pic:spPr bwMode="auto">
                    <a:xfrm>
                      <a:off x="0" y="0"/>
                      <a:ext cx="3614649" cy="2899522"/>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p>
    <w:p w14:paraId="7BAA91BA" w14:textId="6BB0D057" w:rsidR="00BC6471" w:rsidRDefault="00BC6471" w:rsidP="00FC7655">
      <w:pPr>
        <w:pStyle w:val="ListParagraph"/>
        <w:ind w:left="0"/>
        <w:jc w:val="both"/>
      </w:pPr>
    </w:p>
    <w:p w14:paraId="79357DEE" w14:textId="6C3043FF" w:rsidR="00BC6471" w:rsidRPr="00FC4E16" w:rsidRDefault="00BC6471" w:rsidP="00FC7655">
      <w:pPr>
        <w:pStyle w:val="ListParagraph"/>
        <w:ind w:left="0"/>
        <w:jc w:val="both"/>
        <w:rPr>
          <w:b/>
        </w:rPr>
      </w:pPr>
      <w:r w:rsidRPr="00FC4E16">
        <w:rPr>
          <w:b/>
        </w:rPr>
        <w:t>Seznam možnih razlogov odpovedi</w:t>
      </w:r>
    </w:p>
    <w:tbl>
      <w:tblPr>
        <w:tblStyle w:val="TableGrid"/>
        <w:tblW w:w="9351" w:type="dxa"/>
        <w:tblLook w:val="04A0" w:firstRow="1" w:lastRow="0" w:firstColumn="1" w:lastColumn="0" w:noHBand="0" w:noVBand="1"/>
      </w:tblPr>
      <w:tblGrid>
        <w:gridCol w:w="9351"/>
      </w:tblGrid>
      <w:tr w:rsidR="00BC6471" w:rsidRPr="00814B25" w14:paraId="29C1FF58" w14:textId="77777777" w:rsidTr="00BC6471">
        <w:tc>
          <w:tcPr>
            <w:tcW w:w="9351" w:type="dxa"/>
          </w:tcPr>
          <w:p w14:paraId="2C21DA57" w14:textId="77777777" w:rsidR="00BC6471" w:rsidRPr="00814B25" w:rsidRDefault="00BC6471" w:rsidP="00F54B5C">
            <w:pPr>
              <w:rPr>
                <w:rFonts w:cstheme="minorHAnsi"/>
                <w:bCs/>
                <w:lang w:val="en-US"/>
              </w:rPr>
            </w:pPr>
            <w:proofErr w:type="spellStart"/>
            <w:r w:rsidRPr="00814B25">
              <w:rPr>
                <w:rFonts w:cstheme="minorHAnsi"/>
                <w:bCs/>
                <w:lang w:val="en-US"/>
              </w:rPr>
              <w:t>Zaradi</w:t>
            </w:r>
            <w:proofErr w:type="spellEnd"/>
            <w:r w:rsidRPr="00814B25">
              <w:rPr>
                <w:rFonts w:cstheme="minorHAnsi"/>
                <w:bCs/>
                <w:lang w:val="en-US"/>
              </w:rPr>
              <w:t xml:space="preserve"> </w:t>
            </w:r>
            <w:proofErr w:type="spellStart"/>
            <w:r w:rsidRPr="00814B25">
              <w:rPr>
                <w:rFonts w:cstheme="minorHAnsi"/>
                <w:bCs/>
                <w:lang w:val="en-US"/>
              </w:rPr>
              <w:t>sprememb</w:t>
            </w:r>
            <w:proofErr w:type="spellEnd"/>
            <w:r w:rsidRPr="00814B25">
              <w:rPr>
                <w:rFonts w:cstheme="minorHAnsi"/>
                <w:bCs/>
                <w:lang w:val="en-US"/>
              </w:rPr>
              <w:t xml:space="preserve"> </w:t>
            </w:r>
            <w:proofErr w:type="spellStart"/>
            <w:r w:rsidRPr="00814B25">
              <w:rPr>
                <w:rFonts w:cstheme="minorHAnsi"/>
                <w:bCs/>
                <w:lang w:val="en-US"/>
              </w:rPr>
              <w:t>medici</w:t>
            </w:r>
            <w:r>
              <w:rPr>
                <w:rFonts w:cstheme="minorHAnsi"/>
                <w:bCs/>
                <w:lang w:val="en-US"/>
              </w:rPr>
              <w:t>n</w:t>
            </w:r>
            <w:r w:rsidRPr="00814B25">
              <w:rPr>
                <w:rFonts w:cstheme="minorHAnsi"/>
                <w:bCs/>
                <w:lang w:val="en-US"/>
              </w:rPr>
              <w:t>skih</w:t>
            </w:r>
            <w:proofErr w:type="spellEnd"/>
            <w:r w:rsidRPr="00814B25">
              <w:rPr>
                <w:rFonts w:cstheme="minorHAnsi"/>
                <w:bCs/>
                <w:lang w:val="en-US"/>
              </w:rPr>
              <w:t xml:space="preserve"> </w:t>
            </w:r>
            <w:proofErr w:type="spellStart"/>
            <w:r w:rsidRPr="00814B25">
              <w:rPr>
                <w:rFonts w:cstheme="minorHAnsi"/>
                <w:bCs/>
                <w:lang w:val="en-US"/>
              </w:rPr>
              <w:t>indikacij</w:t>
            </w:r>
            <w:proofErr w:type="spellEnd"/>
            <w:r w:rsidRPr="00814B25">
              <w:rPr>
                <w:rFonts w:cstheme="minorHAnsi"/>
                <w:bCs/>
                <w:lang w:val="en-US"/>
              </w:rPr>
              <w:t xml:space="preserve"> </w:t>
            </w:r>
            <w:proofErr w:type="spellStart"/>
            <w:r w:rsidRPr="00814B25">
              <w:rPr>
                <w:rFonts w:cstheme="minorHAnsi"/>
                <w:bCs/>
                <w:lang w:val="en-US"/>
              </w:rPr>
              <w:t>storitev</w:t>
            </w:r>
            <w:proofErr w:type="spellEnd"/>
            <w:r w:rsidRPr="00814B25">
              <w:rPr>
                <w:rFonts w:cstheme="minorHAnsi"/>
                <w:bCs/>
                <w:lang w:val="en-US"/>
              </w:rPr>
              <w:t xml:space="preserve"> </w:t>
            </w:r>
            <w:proofErr w:type="spellStart"/>
            <w:r w:rsidRPr="00814B25">
              <w:rPr>
                <w:rFonts w:cstheme="minorHAnsi"/>
                <w:bCs/>
                <w:lang w:val="en-US"/>
              </w:rPr>
              <w:t>za</w:t>
            </w:r>
            <w:proofErr w:type="spellEnd"/>
            <w:r w:rsidRPr="00814B25">
              <w:rPr>
                <w:rFonts w:cstheme="minorHAnsi"/>
                <w:bCs/>
                <w:lang w:val="en-US"/>
              </w:rPr>
              <w:t xml:space="preserve"> </w:t>
            </w:r>
            <w:proofErr w:type="spellStart"/>
            <w:r w:rsidRPr="00814B25">
              <w:rPr>
                <w:rFonts w:cstheme="minorHAnsi"/>
                <w:bCs/>
                <w:lang w:val="en-US"/>
              </w:rPr>
              <w:t>pacienta</w:t>
            </w:r>
            <w:proofErr w:type="spellEnd"/>
            <w:r w:rsidRPr="00814B25">
              <w:rPr>
                <w:rFonts w:cstheme="minorHAnsi"/>
                <w:bCs/>
                <w:lang w:val="en-US"/>
              </w:rPr>
              <w:t xml:space="preserve"> </w:t>
            </w:r>
            <w:proofErr w:type="spellStart"/>
            <w:r w:rsidRPr="00814B25">
              <w:rPr>
                <w:rFonts w:cstheme="minorHAnsi"/>
                <w:bCs/>
                <w:lang w:val="en-US"/>
              </w:rPr>
              <w:t>ni</w:t>
            </w:r>
            <w:proofErr w:type="spellEnd"/>
            <w:r w:rsidRPr="00814B25">
              <w:rPr>
                <w:rFonts w:cstheme="minorHAnsi"/>
                <w:bCs/>
                <w:lang w:val="en-US"/>
              </w:rPr>
              <w:t xml:space="preserve"> </w:t>
            </w:r>
            <w:proofErr w:type="spellStart"/>
            <w:r w:rsidRPr="00814B25">
              <w:rPr>
                <w:rFonts w:cstheme="minorHAnsi"/>
                <w:bCs/>
                <w:lang w:val="en-US"/>
              </w:rPr>
              <w:t>več</w:t>
            </w:r>
            <w:proofErr w:type="spellEnd"/>
            <w:r w:rsidRPr="00814B25">
              <w:rPr>
                <w:rFonts w:cstheme="minorHAnsi"/>
                <w:bCs/>
                <w:lang w:val="en-US"/>
              </w:rPr>
              <w:t xml:space="preserve"> </w:t>
            </w:r>
            <w:proofErr w:type="spellStart"/>
            <w:r w:rsidRPr="00814B25">
              <w:rPr>
                <w:rFonts w:cstheme="minorHAnsi"/>
                <w:bCs/>
                <w:lang w:val="en-US"/>
              </w:rPr>
              <w:t>potrebna</w:t>
            </w:r>
            <w:proofErr w:type="spellEnd"/>
          </w:p>
        </w:tc>
      </w:tr>
      <w:tr w:rsidR="00BC6471" w:rsidRPr="00814B25" w14:paraId="0FF687A4" w14:textId="77777777" w:rsidTr="00BC6471">
        <w:tc>
          <w:tcPr>
            <w:tcW w:w="9351" w:type="dxa"/>
          </w:tcPr>
          <w:p w14:paraId="126D8E3D" w14:textId="77777777" w:rsidR="00BC6471" w:rsidRPr="00814B25" w:rsidRDefault="00BC6471" w:rsidP="00F54B5C">
            <w:pPr>
              <w:rPr>
                <w:rFonts w:cstheme="minorHAnsi"/>
                <w:bCs/>
                <w:lang w:val="en-US"/>
              </w:rPr>
            </w:pPr>
            <w:proofErr w:type="spellStart"/>
            <w:r w:rsidRPr="00814B25">
              <w:rPr>
                <w:rFonts w:cstheme="minorHAnsi"/>
                <w:bCs/>
                <w:lang w:val="en-US"/>
              </w:rPr>
              <w:t>Pacient</w:t>
            </w:r>
            <w:proofErr w:type="spellEnd"/>
            <w:r w:rsidRPr="00814B25">
              <w:rPr>
                <w:rFonts w:cstheme="minorHAnsi"/>
                <w:bCs/>
                <w:lang w:val="en-US"/>
              </w:rPr>
              <w:t xml:space="preserve"> </w:t>
            </w:r>
            <w:proofErr w:type="spellStart"/>
            <w:r w:rsidRPr="00814B25">
              <w:rPr>
                <w:rFonts w:cstheme="minorHAnsi"/>
                <w:bCs/>
                <w:lang w:val="en-US"/>
              </w:rPr>
              <w:t>bo</w:t>
            </w:r>
            <w:proofErr w:type="spellEnd"/>
            <w:r w:rsidRPr="00814B25">
              <w:rPr>
                <w:rFonts w:cstheme="minorHAnsi"/>
                <w:bCs/>
                <w:lang w:val="en-US"/>
              </w:rPr>
              <w:t xml:space="preserve"> </w:t>
            </w:r>
            <w:proofErr w:type="spellStart"/>
            <w:r w:rsidRPr="00814B25">
              <w:rPr>
                <w:rFonts w:cstheme="minorHAnsi"/>
                <w:bCs/>
                <w:lang w:val="en-US"/>
              </w:rPr>
              <w:t>opravil</w:t>
            </w:r>
            <w:proofErr w:type="spellEnd"/>
            <w:r w:rsidRPr="00814B25">
              <w:rPr>
                <w:rFonts w:cstheme="minorHAnsi"/>
                <w:bCs/>
                <w:lang w:val="en-US"/>
              </w:rPr>
              <w:t xml:space="preserve"> </w:t>
            </w:r>
            <w:proofErr w:type="spellStart"/>
            <w:r w:rsidRPr="00814B25">
              <w:rPr>
                <w:rFonts w:cstheme="minorHAnsi"/>
                <w:bCs/>
                <w:lang w:val="en-US"/>
              </w:rPr>
              <w:t>storitev</w:t>
            </w:r>
            <w:proofErr w:type="spellEnd"/>
            <w:r w:rsidRPr="00814B25">
              <w:rPr>
                <w:rFonts w:cstheme="minorHAnsi"/>
                <w:bCs/>
                <w:lang w:val="en-US"/>
              </w:rPr>
              <w:t xml:space="preserve"> </w:t>
            </w:r>
            <w:proofErr w:type="spellStart"/>
            <w:r w:rsidRPr="00814B25">
              <w:rPr>
                <w:rFonts w:cstheme="minorHAnsi"/>
                <w:bCs/>
                <w:lang w:val="en-US"/>
              </w:rPr>
              <w:t>drugdje</w:t>
            </w:r>
            <w:proofErr w:type="spellEnd"/>
            <w:r w:rsidRPr="00814B25">
              <w:rPr>
                <w:rFonts w:cstheme="minorHAnsi"/>
                <w:bCs/>
                <w:lang w:val="en-US"/>
              </w:rPr>
              <w:t xml:space="preserve"> (</w:t>
            </w:r>
            <w:proofErr w:type="spellStart"/>
            <w:r w:rsidRPr="00814B25">
              <w:rPr>
                <w:rFonts w:cstheme="minorHAnsi"/>
                <w:bCs/>
                <w:lang w:val="en-US"/>
              </w:rPr>
              <w:t>pri</w:t>
            </w:r>
            <w:proofErr w:type="spellEnd"/>
            <w:r w:rsidRPr="00814B25">
              <w:rPr>
                <w:rFonts w:cstheme="minorHAnsi"/>
                <w:bCs/>
                <w:lang w:val="en-US"/>
              </w:rPr>
              <w:t xml:space="preserve"> </w:t>
            </w:r>
            <w:proofErr w:type="spellStart"/>
            <w:r w:rsidRPr="00814B25">
              <w:rPr>
                <w:rFonts w:cstheme="minorHAnsi"/>
                <w:bCs/>
                <w:lang w:val="en-US"/>
              </w:rPr>
              <w:t>drugi</w:t>
            </w:r>
            <w:proofErr w:type="spellEnd"/>
            <w:r w:rsidRPr="00814B25">
              <w:rPr>
                <w:rFonts w:cstheme="minorHAnsi"/>
                <w:bCs/>
                <w:lang w:val="en-US"/>
              </w:rPr>
              <w:t xml:space="preserve"> </w:t>
            </w:r>
            <w:proofErr w:type="spellStart"/>
            <w:r w:rsidRPr="00814B25">
              <w:rPr>
                <w:rFonts w:cstheme="minorHAnsi"/>
                <w:bCs/>
                <w:lang w:val="en-US"/>
              </w:rPr>
              <w:t>ustanovi</w:t>
            </w:r>
            <w:proofErr w:type="spellEnd"/>
            <w:r w:rsidRPr="00814B25">
              <w:rPr>
                <w:rFonts w:cstheme="minorHAnsi"/>
                <w:bCs/>
                <w:lang w:val="en-US"/>
              </w:rPr>
              <w:t xml:space="preserve">, </w:t>
            </w:r>
            <w:proofErr w:type="spellStart"/>
            <w:r w:rsidRPr="00814B25">
              <w:rPr>
                <w:rFonts w:cstheme="minorHAnsi"/>
                <w:bCs/>
                <w:lang w:val="en-US"/>
              </w:rPr>
              <w:t>zasebniku</w:t>
            </w:r>
            <w:proofErr w:type="spellEnd"/>
            <w:r w:rsidRPr="00814B25">
              <w:rPr>
                <w:rFonts w:cstheme="minorHAnsi"/>
                <w:bCs/>
                <w:lang w:val="en-US"/>
              </w:rPr>
              <w:t>…)</w:t>
            </w:r>
          </w:p>
        </w:tc>
      </w:tr>
      <w:tr w:rsidR="00BC6471" w:rsidRPr="00A4091A" w14:paraId="425080EA" w14:textId="77777777" w:rsidTr="00BC6471">
        <w:tc>
          <w:tcPr>
            <w:tcW w:w="9351" w:type="dxa"/>
          </w:tcPr>
          <w:p w14:paraId="7FBE4B02" w14:textId="77777777" w:rsidR="00BC6471" w:rsidRPr="00A4091A" w:rsidRDefault="00BC6471" w:rsidP="00F54B5C">
            <w:pPr>
              <w:rPr>
                <w:rFonts w:cstheme="minorHAnsi"/>
                <w:bCs/>
                <w:lang w:val="de-DE"/>
              </w:rPr>
            </w:pPr>
            <w:r w:rsidRPr="00A4091A">
              <w:rPr>
                <w:rFonts w:cstheme="minorHAnsi"/>
                <w:bCs/>
                <w:lang w:val="de-DE"/>
              </w:rPr>
              <w:t>Pacient je opravil storitev drugdje (pri drugi ustanovi, zasebniku, v tujini…)</w:t>
            </w:r>
          </w:p>
        </w:tc>
      </w:tr>
      <w:tr w:rsidR="00BC6471" w:rsidRPr="00814B25" w14:paraId="188452D1" w14:textId="77777777" w:rsidTr="00BC6471">
        <w:tc>
          <w:tcPr>
            <w:tcW w:w="9351" w:type="dxa"/>
          </w:tcPr>
          <w:p w14:paraId="256E6E25" w14:textId="77777777" w:rsidR="00BC6471" w:rsidRPr="00814B25" w:rsidRDefault="00BC6471" w:rsidP="00F54B5C">
            <w:pPr>
              <w:rPr>
                <w:rFonts w:cstheme="minorHAnsi"/>
                <w:bCs/>
                <w:lang w:val="en-US"/>
              </w:rPr>
            </w:pPr>
            <w:proofErr w:type="spellStart"/>
            <w:r w:rsidRPr="00814B25">
              <w:rPr>
                <w:rFonts w:cstheme="minorHAnsi"/>
                <w:bCs/>
                <w:lang w:val="en-US"/>
              </w:rPr>
              <w:t>Pacient</w:t>
            </w:r>
            <w:proofErr w:type="spellEnd"/>
            <w:r w:rsidRPr="00814B25">
              <w:rPr>
                <w:rFonts w:cstheme="minorHAnsi"/>
                <w:bCs/>
                <w:lang w:val="en-US"/>
              </w:rPr>
              <w:t xml:space="preserve"> </w:t>
            </w:r>
            <w:proofErr w:type="spellStart"/>
            <w:r w:rsidRPr="00814B25">
              <w:rPr>
                <w:rFonts w:cstheme="minorHAnsi"/>
                <w:bCs/>
                <w:lang w:val="en-US"/>
              </w:rPr>
              <w:t>odpovedal</w:t>
            </w:r>
            <w:proofErr w:type="spellEnd"/>
            <w:r w:rsidRPr="00814B25">
              <w:rPr>
                <w:rFonts w:cstheme="minorHAnsi"/>
                <w:bCs/>
                <w:lang w:val="en-US"/>
              </w:rPr>
              <w:t xml:space="preserve"> </w:t>
            </w:r>
            <w:proofErr w:type="spellStart"/>
            <w:r w:rsidRPr="00814B25">
              <w:rPr>
                <w:rFonts w:cstheme="minorHAnsi"/>
                <w:bCs/>
                <w:lang w:val="en-US"/>
              </w:rPr>
              <w:t>storitev</w:t>
            </w:r>
            <w:proofErr w:type="spellEnd"/>
            <w:r w:rsidRPr="00814B25">
              <w:rPr>
                <w:rFonts w:cstheme="minorHAnsi"/>
                <w:bCs/>
                <w:lang w:val="en-US"/>
              </w:rPr>
              <w:t xml:space="preserve"> </w:t>
            </w:r>
            <w:proofErr w:type="spellStart"/>
            <w:r w:rsidRPr="00814B25">
              <w:rPr>
                <w:rFonts w:cstheme="minorHAnsi"/>
                <w:bCs/>
                <w:lang w:val="en-US"/>
              </w:rPr>
              <w:t>na</w:t>
            </w:r>
            <w:proofErr w:type="spellEnd"/>
            <w:r w:rsidRPr="00814B25">
              <w:rPr>
                <w:rFonts w:cstheme="minorHAnsi"/>
                <w:bCs/>
                <w:lang w:val="en-US"/>
              </w:rPr>
              <w:t xml:space="preserve"> </w:t>
            </w:r>
            <w:proofErr w:type="spellStart"/>
            <w:r w:rsidRPr="00814B25">
              <w:rPr>
                <w:rFonts w:cstheme="minorHAnsi"/>
                <w:bCs/>
                <w:lang w:val="en-US"/>
              </w:rPr>
              <w:t>lastno</w:t>
            </w:r>
            <w:proofErr w:type="spellEnd"/>
            <w:r w:rsidRPr="00814B25">
              <w:rPr>
                <w:rFonts w:cstheme="minorHAnsi"/>
                <w:bCs/>
                <w:lang w:val="en-US"/>
              </w:rPr>
              <w:t xml:space="preserve"> </w:t>
            </w:r>
            <w:proofErr w:type="spellStart"/>
            <w:r w:rsidRPr="00814B25">
              <w:rPr>
                <w:rFonts w:cstheme="minorHAnsi"/>
                <w:bCs/>
                <w:lang w:val="en-US"/>
              </w:rPr>
              <w:t>željo</w:t>
            </w:r>
            <w:proofErr w:type="spellEnd"/>
          </w:p>
        </w:tc>
      </w:tr>
      <w:tr w:rsidR="00BC6471" w:rsidRPr="00814B25" w14:paraId="22C7A2C3" w14:textId="77777777" w:rsidTr="00BC6471">
        <w:tc>
          <w:tcPr>
            <w:tcW w:w="9351" w:type="dxa"/>
          </w:tcPr>
          <w:p w14:paraId="2769D972" w14:textId="77777777" w:rsidR="00BC6471" w:rsidRPr="00814B25" w:rsidRDefault="00BC6471" w:rsidP="00F54B5C">
            <w:pPr>
              <w:rPr>
                <w:rFonts w:cstheme="minorHAnsi"/>
                <w:bCs/>
                <w:lang w:val="en-US"/>
              </w:rPr>
            </w:pPr>
            <w:proofErr w:type="spellStart"/>
            <w:r w:rsidRPr="00814B25">
              <w:rPr>
                <w:rFonts w:cstheme="minorHAnsi"/>
                <w:bCs/>
                <w:lang w:val="en-US"/>
              </w:rPr>
              <w:t>Pacient</w:t>
            </w:r>
            <w:proofErr w:type="spellEnd"/>
            <w:r w:rsidRPr="00814B25">
              <w:rPr>
                <w:rFonts w:cstheme="minorHAnsi"/>
                <w:bCs/>
                <w:lang w:val="en-US"/>
              </w:rPr>
              <w:t xml:space="preserve"> </w:t>
            </w:r>
            <w:proofErr w:type="spellStart"/>
            <w:r w:rsidRPr="00814B25">
              <w:rPr>
                <w:rFonts w:cstheme="minorHAnsi"/>
                <w:bCs/>
                <w:lang w:val="en-US"/>
              </w:rPr>
              <w:t>ni</w:t>
            </w:r>
            <w:proofErr w:type="spellEnd"/>
            <w:r w:rsidRPr="00814B25">
              <w:rPr>
                <w:rFonts w:cstheme="minorHAnsi"/>
                <w:bCs/>
                <w:lang w:val="en-US"/>
              </w:rPr>
              <w:t xml:space="preserve"> </w:t>
            </w:r>
            <w:proofErr w:type="spellStart"/>
            <w:r w:rsidRPr="00814B25">
              <w:rPr>
                <w:rFonts w:cstheme="minorHAnsi"/>
                <w:bCs/>
                <w:lang w:val="en-US"/>
              </w:rPr>
              <w:t>odpovedal</w:t>
            </w:r>
            <w:proofErr w:type="spellEnd"/>
            <w:r w:rsidRPr="00814B25">
              <w:rPr>
                <w:rFonts w:cstheme="minorHAnsi"/>
                <w:bCs/>
                <w:lang w:val="en-US"/>
              </w:rPr>
              <w:t xml:space="preserve"> </w:t>
            </w:r>
            <w:proofErr w:type="spellStart"/>
            <w:r w:rsidRPr="00814B25">
              <w:rPr>
                <w:rFonts w:cstheme="minorHAnsi"/>
                <w:bCs/>
                <w:lang w:val="en-US"/>
              </w:rPr>
              <w:t>termina</w:t>
            </w:r>
            <w:proofErr w:type="spellEnd"/>
          </w:p>
        </w:tc>
      </w:tr>
      <w:tr w:rsidR="00BC6471" w:rsidRPr="00814B25" w14:paraId="451DBBC8" w14:textId="77777777" w:rsidTr="00BC6471">
        <w:tc>
          <w:tcPr>
            <w:tcW w:w="9351" w:type="dxa"/>
          </w:tcPr>
          <w:p w14:paraId="5FBBDD18" w14:textId="77777777" w:rsidR="00BC6471" w:rsidRPr="00814B25" w:rsidRDefault="00BC6471" w:rsidP="00F54B5C">
            <w:pPr>
              <w:rPr>
                <w:rFonts w:cstheme="minorHAnsi"/>
                <w:bCs/>
                <w:lang w:val="en-US"/>
              </w:rPr>
            </w:pPr>
            <w:proofErr w:type="spellStart"/>
            <w:r w:rsidRPr="00814B25">
              <w:rPr>
                <w:rFonts w:cstheme="minorHAnsi"/>
                <w:bCs/>
                <w:lang w:val="en-US"/>
              </w:rPr>
              <w:t>Storitev</w:t>
            </w:r>
            <w:proofErr w:type="spellEnd"/>
            <w:r w:rsidRPr="00814B25">
              <w:rPr>
                <w:rFonts w:cstheme="minorHAnsi"/>
                <w:bCs/>
                <w:lang w:val="en-US"/>
              </w:rPr>
              <w:t xml:space="preserve"> </w:t>
            </w:r>
            <w:proofErr w:type="spellStart"/>
            <w:r w:rsidRPr="00814B25">
              <w:rPr>
                <w:rFonts w:cstheme="minorHAnsi"/>
                <w:bCs/>
                <w:lang w:val="en-US"/>
              </w:rPr>
              <w:t>opravljena</w:t>
            </w:r>
            <w:proofErr w:type="spellEnd"/>
            <w:r w:rsidRPr="00814B25">
              <w:rPr>
                <w:rFonts w:cstheme="minorHAnsi"/>
                <w:bCs/>
                <w:lang w:val="en-US"/>
              </w:rPr>
              <w:t xml:space="preserve"> </w:t>
            </w:r>
            <w:proofErr w:type="spellStart"/>
            <w:r w:rsidRPr="00814B25">
              <w:rPr>
                <w:rFonts w:cstheme="minorHAnsi"/>
                <w:bCs/>
                <w:lang w:val="en-US"/>
              </w:rPr>
              <w:t>kod</w:t>
            </w:r>
            <w:proofErr w:type="spellEnd"/>
            <w:r w:rsidRPr="00814B25">
              <w:rPr>
                <w:rFonts w:cstheme="minorHAnsi"/>
                <w:bCs/>
                <w:lang w:val="en-US"/>
              </w:rPr>
              <w:t xml:space="preserve"> </w:t>
            </w:r>
            <w:proofErr w:type="spellStart"/>
            <w:r w:rsidRPr="00814B25">
              <w:rPr>
                <w:rFonts w:cstheme="minorHAnsi"/>
                <w:bCs/>
                <w:lang w:val="en-US"/>
              </w:rPr>
              <w:t>nujna</w:t>
            </w:r>
            <w:proofErr w:type="spellEnd"/>
          </w:p>
        </w:tc>
      </w:tr>
      <w:tr w:rsidR="00BC6471" w:rsidRPr="00814B25" w14:paraId="1329A0D4" w14:textId="77777777" w:rsidTr="00BC6471">
        <w:tc>
          <w:tcPr>
            <w:tcW w:w="9351" w:type="dxa"/>
          </w:tcPr>
          <w:p w14:paraId="20B9CE3C" w14:textId="77777777" w:rsidR="00BC6471" w:rsidRPr="00814B25" w:rsidRDefault="00BC6471" w:rsidP="00F54B5C">
            <w:pPr>
              <w:rPr>
                <w:rFonts w:cstheme="minorHAnsi"/>
                <w:bCs/>
                <w:lang w:val="en-US"/>
              </w:rPr>
            </w:pPr>
            <w:proofErr w:type="spellStart"/>
            <w:r w:rsidRPr="00814B25">
              <w:rPr>
                <w:rFonts w:cstheme="minorHAnsi"/>
                <w:bCs/>
                <w:lang w:val="en-US"/>
              </w:rPr>
              <w:t>Smrt</w:t>
            </w:r>
            <w:proofErr w:type="spellEnd"/>
            <w:r w:rsidRPr="00814B25">
              <w:rPr>
                <w:rFonts w:cstheme="minorHAnsi"/>
                <w:bCs/>
                <w:lang w:val="en-US"/>
              </w:rPr>
              <w:t xml:space="preserve"> </w:t>
            </w:r>
            <w:proofErr w:type="spellStart"/>
            <w:r w:rsidRPr="00814B25">
              <w:rPr>
                <w:rFonts w:cstheme="minorHAnsi"/>
                <w:bCs/>
                <w:lang w:val="en-US"/>
              </w:rPr>
              <w:t>pacienta</w:t>
            </w:r>
            <w:proofErr w:type="spellEnd"/>
          </w:p>
        </w:tc>
      </w:tr>
      <w:tr w:rsidR="00BC6471" w:rsidRPr="00814B25" w14:paraId="39537D8D" w14:textId="77777777" w:rsidTr="00BC6471">
        <w:tc>
          <w:tcPr>
            <w:tcW w:w="9351" w:type="dxa"/>
          </w:tcPr>
          <w:p w14:paraId="3F0B8E00" w14:textId="77777777" w:rsidR="00BC6471" w:rsidRPr="00814B25" w:rsidRDefault="00BC6471" w:rsidP="00F54B5C">
            <w:pPr>
              <w:rPr>
                <w:rFonts w:cstheme="minorHAnsi"/>
                <w:bCs/>
                <w:lang w:val="en-US"/>
              </w:rPr>
            </w:pPr>
            <w:proofErr w:type="spellStart"/>
            <w:r w:rsidRPr="00814B25">
              <w:rPr>
                <w:rFonts w:cstheme="minorHAnsi"/>
                <w:bCs/>
                <w:lang w:val="en-US"/>
              </w:rPr>
              <w:t>Ostalo</w:t>
            </w:r>
            <w:proofErr w:type="spellEnd"/>
          </w:p>
        </w:tc>
      </w:tr>
      <w:tr w:rsidR="00BC6471" w:rsidRPr="0044792B" w14:paraId="6AA7C9AC" w14:textId="77777777" w:rsidTr="00BC6471">
        <w:tc>
          <w:tcPr>
            <w:tcW w:w="9351" w:type="dxa"/>
          </w:tcPr>
          <w:p w14:paraId="5304651C" w14:textId="77777777" w:rsidR="00BC6471" w:rsidRPr="0044792B" w:rsidRDefault="00BC6471" w:rsidP="00F54B5C">
            <w:pPr>
              <w:rPr>
                <w:rFonts w:cstheme="minorHAnsi"/>
                <w:bCs/>
              </w:rPr>
            </w:pPr>
            <w:r w:rsidRPr="0044792B">
              <w:rPr>
                <w:rFonts w:cstheme="minorHAnsi"/>
                <w:bCs/>
              </w:rPr>
              <w:t>Uvrstitev napotnice v napačno čakalno knjigo, urnik, seznam</w:t>
            </w:r>
          </w:p>
        </w:tc>
      </w:tr>
      <w:tr w:rsidR="00BC6471" w:rsidRPr="00814B25" w14:paraId="4ACC12C0" w14:textId="77777777" w:rsidTr="00BC6471">
        <w:tc>
          <w:tcPr>
            <w:tcW w:w="9351" w:type="dxa"/>
          </w:tcPr>
          <w:p w14:paraId="41F0B7E8" w14:textId="77777777" w:rsidR="00BC6471" w:rsidRPr="00814B25" w:rsidRDefault="00BC6471" w:rsidP="00F54B5C">
            <w:pPr>
              <w:rPr>
                <w:rFonts w:cstheme="minorHAnsi"/>
                <w:bCs/>
                <w:lang w:val="en-US"/>
              </w:rPr>
            </w:pPr>
            <w:r w:rsidRPr="00814B25">
              <w:rPr>
                <w:rFonts w:cstheme="minorHAnsi"/>
                <w:bCs/>
                <w:lang w:val="en-US"/>
              </w:rPr>
              <w:t>Automatic appointment expiration</w:t>
            </w:r>
          </w:p>
        </w:tc>
      </w:tr>
      <w:tr w:rsidR="00BC6471" w:rsidRPr="009C6BAF" w14:paraId="7A600081" w14:textId="77777777" w:rsidTr="00BC6471">
        <w:tc>
          <w:tcPr>
            <w:tcW w:w="9351" w:type="dxa"/>
          </w:tcPr>
          <w:p w14:paraId="11F836EE" w14:textId="77777777" w:rsidR="00BC6471" w:rsidRPr="009C6BAF" w:rsidRDefault="00BC6471" w:rsidP="00F54B5C">
            <w:pPr>
              <w:rPr>
                <w:rFonts w:cstheme="minorHAnsi"/>
                <w:bCs/>
              </w:rPr>
            </w:pPr>
            <w:r w:rsidRPr="009C6BAF">
              <w:rPr>
                <w:rFonts w:cstheme="minorHAnsi"/>
                <w:bCs/>
              </w:rPr>
              <w:t>Brez navedbe razlogov</w:t>
            </w:r>
            <w:r>
              <w:rPr>
                <w:rFonts w:cstheme="minorHAnsi"/>
                <w:bCs/>
              </w:rPr>
              <w:t xml:space="preserve"> </w:t>
            </w:r>
          </w:p>
        </w:tc>
      </w:tr>
      <w:tr w:rsidR="00BC6471" w:rsidRPr="0044792B" w14:paraId="3708C7B8" w14:textId="77777777" w:rsidTr="00BC6471">
        <w:tc>
          <w:tcPr>
            <w:tcW w:w="9351" w:type="dxa"/>
          </w:tcPr>
          <w:p w14:paraId="50004FF8" w14:textId="77777777" w:rsidR="00BC6471" w:rsidRPr="0044792B" w:rsidRDefault="00BC6471" w:rsidP="00F54B5C">
            <w:pPr>
              <w:rPr>
                <w:rFonts w:cstheme="minorHAnsi"/>
                <w:bCs/>
              </w:rPr>
            </w:pPr>
            <w:r w:rsidRPr="0044792B">
              <w:rPr>
                <w:rFonts w:cstheme="minorHAnsi"/>
                <w:bCs/>
              </w:rPr>
              <w:t>Nepričakovana hospitalizacija pacienta ali ožjega družinskega člana, ki onemogoča prihod pacienta na termin ali izvedbo zdravstvene storitve</w:t>
            </w:r>
          </w:p>
        </w:tc>
      </w:tr>
      <w:tr w:rsidR="00BC6471" w:rsidRPr="0044792B" w14:paraId="1FA84909" w14:textId="77777777" w:rsidTr="00BC6471">
        <w:tc>
          <w:tcPr>
            <w:tcW w:w="9351" w:type="dxa"/>
          </w:tcPr>
          <w:p w14:paraId="66E2A386" w14:textId="77777777" w:rsidR="00BC6471" w:rsidRPr="0044792B" w:rsidRDefault="00BC6471" w:rsidP="00F54B5C">
            <w:pPr>
              <w:rPr>
                <w:rFonts w:cstheme="minorHAnsi"/>
                <w:bCs/>
              </w:rPr>
            </w:pPr>
            <w:r w:rsidRPr="0044792B">
              <w:rPr>
                <w:rFonts w:cstheme="minorHAnsi"/>
                <w:bCs/>
              </w:rPr>
              <w:t>Nenadna bolezen, poškodba ali zdravstveno stanje pacienta ali ožjega družinskega člana, ki onemogoča prihod pacienta na termin ali izvedbo zdravstvene storitve</w:t>
            </w:r>
          </w:p>
        </w:tc>
      </w:tr>
      <w:tr w:rsidR="00BC6471" w:rsidRPr="00814B25" w14:paraId="1A28437A" w14:textId="77777777" w:rsidTr="00BC6471">
        <w:tc>
          <w:tcPr>
            <w:tcW w:w="9351" w:type="dxa"/>
          </w:tcPr>
          <w:p w14:paraId="1606B3B1" w14:textId="77777777" w:rsidR="00BC6471" w:rsidRPr="00814B25" w:rsidRDefault="00BC6471" w:rsidP="00F54B5C">
            <w:pPr>
              <w:rPr>
                <w:rFonts w:cstheme="minorHAnsi"/>
                <w:bCs/>
                <w:lang w:val="en-US"/>
              </w:rPr>
            </w:pPr>
            <w:proofErr w:type="spellStart"/>
            <w:r w:rsidRPr="00814B25">
              <w:rPr>
                <w:rFonts w:cstheme="minorHAnsi"/>
                <w:bCs/>
                <w:lang w:val="en-US"/>
              </w:rPr>
              <w:t>Smrt</w:t>
            </w:r>
            <w:proofErr w:type="spellEnd"/>
            <w:r w:rsidRPr="00814B25">
              <w:rPr>
                <w:rFonts w:cstheme="minorHAnsi"/>
                <w:bCs/>
                <w:lang w:val="en-US"/>
              </w:rPr>
              <w:t xml:space="preserve"> </w:t>
            </w:r>
            <w:proofErr w:type="spellStart"/>
            <w:r w:rsidRPr="00814B25">
              <w:rPr>
                <w:rFonts w:cstheme="minorHAnsi"/>
                <w:bCs/>
                <w:lang w:val="en-US"/>
              </w:rPr>
              <w:t>ožjega</w:t>
            </w:r>
            <w:proofErr w:type="spellEnd"/>
            <w:r w:rsidRPr="00814B25">
              <w:rPr>
                <w:rFonts w:cstheme="minorHAnsi"/>
                <w:bCs/>
                <w:lang w:val="en-US"/>
              </w:rPr>
              <w:t xml:space="preserve"> </w:t>
            </w:r>
            <w:proofErr w:type="spellStart"/>
            <w:r w:rsidRPr="00814B25">
              <w:rPr>
                <w:rFonts w:cstheme="minorHAnsi"/>
                <w:bCs/>
                <w:lang w:val="en-US"/>
              </w:rPr>
              <w:t>družinskega</w:t>
            </w:r>
            <w:proofErr w:type="spellEnd"/>
            <w:r w:rsidRPr="00814B25">
              <w:rPr>
                <w:rFonts w:cstheme="minorHAnsi"/>
                <w:bCs/>
                <w:lang w:val="en-US"/>
              </w:rPr>
              <w:t xml:space="preserve"> </w:t>
            </w:r>
            <w:proofErr w:type="spellStart"/>
            <w:r w:rsidRPr="00814B25">
              <w:rPr>
                <w:rFonts w:cstheme="minorHAnsi"/>
                <w:bCs/>
                <w:lang w:val="en-US"/>
              </w:rPr>
              <w:t>člana</w:t>
            </w:r>
            <w:proofErr w:type="spellEnd"/>
            <w:r w:rsidRPr="00814B25">
              <w:rPr>
                <w:rFonts w:cstheme="minorHAnsi"/>
                <w:bCs/>
                <w:lang w:val="en-US"/>
              </w:rPr>
              <w:t xml:space="preserve"> </w:t>
            </w:r>
            <w:proofErr w:type="spellStart"/>
            <w:r w:rsidRPr="00814B25">
              <w:rPr>
                <w:rFonts w:cstheme="minorHAnsi"/>
                <w:bCs/>
                <w:lang w:val="en-US"/>
              </w:rPr>
              <w:t>pacienta</w:t>
            </w:r>
            <w:proofErr w:type="spellEnd"/>
          </w:p>
        </w:tc>
      </w:tr>
      <w:tr w:rsidR="00BC6471" w:rsidRPr="00814B25" w14:paraId="50A2382F" w14:textId="77777777" w:rsidTr="00BC6471">
        <w:tc>
          <w:tcPr>
            <w:tcW w:w="9351" w:type="dxa"/>
          </w:tcPr>
          <w:p w14:paraId="15B15F50" w14:textId="77777777" w:rsidR="00BC6471" w:rsidRPr="00814B25" w:rsidRDefault="00BC6471" w:rsidP="00F54B5C">
            <w:pPr>
              <w:rPr>
                <w:rFonts w:cstheme="minorHAnsi"/>
                <w:bCs/>
                <w:lang w:val="en-US"/>
              </w:rPr>
            </w:pPr>
            <w:proofErr w:type="spellStart"/>
            <w:r w:rsidRPr="00814B25">
              <w:rPr>
                <w:rFonts w:cstheme="minorHAnsi"/>
                <w:bCs/>
                <w:lang w:val="en-US"/>
              </w:rPr>
              <w:t>Želja</w:t>
            </w:r>
            <w:proofErr w:type="spellEnd"/>
            <w:r w:rsidRPr="00814B25">
              <w:rPr>
                <w:rFonts w:cstheme="minorHAnsi"/>
                <w:bCs/>
                <w:lang w:val="en-US"/>
              </w:rPr>
              <w:t xml:space="preserve"> </w:t>
            </w:r>
            <w:proofErr w:type="spellStart"/>
            <w:r w:rsidRPr="00814B25">
              <w:rPr>
                <w:rFonts w:cstheme="minorHAnsi"/>
                <w:bCs/>
                <w:lang w:val="en-US"/>
              </w:rPr>
              <w:t>pacienta</w:t>
            </w:r>
            <w:proofErr w:type="spellEnd"/>
            <w:r w:rsidRPr="00814B25">
              <w:rPr>
                <w:rFonts w:cstheme="minorHAnsi"/>
                <w:bCs/>
                <w:lang w:val="en-US"/>
              </w:rPr>
              <w:t xml:space="preserve"> </w:t>
            </w:r>
            <w:proofErr w:type="spellStart"/>
            <w:r w:rsidRPr="00814B25">
              <w:rPr>
                <w:rFonts w:cstheme="minorHAnsi"/>
                <w:bCs/>
                <w:lang w:val="en-US"/>
              </w:rPr>
              <w:t>po</w:t>
            </w:r>
            <w:proofErr w:type="spellEnd"/>
            <w:r w:rsidRPr="00814B25">
              <w:rPr>
                <w:rFonts w:cstheme="minorHAnsi"/>
                <w:bCs/>
                <w:lang w:val="en-US"/>
              </w:rPr>
              <w:t xml:space="preserve"> </w:t>
            </w:r>
            <w:proofErr w:type="spellStart"/>
            <w:r w:rsidRPr="00814B25">
              <w:rPr>
                <w:rFonts w:cstheme="minorHAnsi"/>
                <w:bCs/>
                <w:lang w:val="en-US"/>
              </w:rPr>
              <w:t>črtanju</w:t>
            </w:r>
            <w:proofErr w:type="spellEnd"/>
            <w:r w:rsidRPr="00814B25">
              <w:rPr>
                <w:rFonts w:cstheme="minorHAnsi"/>
                <w:bCs/>
                <w:lang w:val="en-US"/>
              </w:rPr>
              <w:t xml:space="preserve"> s </w:t>
            </w:r>
            <w:proofErr w:type="spellStart"/>
            <w:r w:rsidRPr="00814B25">
              <w:rPr>
                <w:rFonts w:cstheme="minorHAnsi"/>
                <w:bCs/>
                <w:lang w:val="en-US"/>
              </w:rPr>
              <w:t>čakalnega</w:t>
            </w:r>
            <w:proofErr w:type="spellEnd"/>
            <w:r w:rsidRPr="00814B25">
              <w:rPr>
                <w:rFonts w:cstheme="minorHAnsi"/>
                <w:bCs/>
                <w:lang w:val="en-US"/>
              </w:rPr>
              <w:t xml:space="preserve"> </w:t>
            </w:r>
            <w:proofErr w:type="spellStart"/>
            <w:r w:rsidRPr="00814B25">
              <w:rPr>
                <w:rFonts w:cstheme="minorHAnsi"/>
                <w:bCs/>
                <w:lang w:val="en-US"/>
              </w:rPr>
              <w:t>seznama</w:t>
            </w:r>
            <w:proofErr w:type="spellEnd"/>
          </w:p>
        </w:tc>
      </w:tr>
      <w:tr w:rsidR="00BC6471" w:rsidRPr="00814B25" w14:paraId="403F8B72" w14:textId="77777777" w:rsidTr="00BC6471">
        <w:tc>
          <w:tcPr>
            <w:tcW w:w="9351" w:type="dxa"/>
          </w:tcPr>
          <w:p w14:paraId="7A523EC9" w14:textId="77777777" w:rsidR="00BC6471" w:rsidRPr="00814B25" w:rsidRDefault="00BC6471" w:rsidP="00F54B5C">
            <w:pPr>
              <w:rPr>
                <w:rFonts w:cstheme="minorHAnsi"/>
                <w:bCs/>
                <w:lang w:val="en-US"/>
              </w:rPr>
            </w:pPr>
            <w:proofErr w:type="spellStart"/>
            <w:r w:rsidRPr="00814B25">
              <w:rPr>
                <w:rFonts w:cstheme="minorHAnsi"/>
                <w:bCs/>
                <w:lang w:val="en-US"/>
              </w:rPr>
              <w:t>Pacientova</w:t>
            </w:r>
            <w:proofErr w:type="spellEnd"/>
            <w:r w:rsidRPr="00814B25">
              <w:rPr>
                <w:rFonts w:cstheme="minorHAnsi"/>
                <w:bCs/>
                <w:lang w:val="en-US"/>
              </w:rPr>
              <w:t xml:space="preserve"> </w:t>
            </w:r>
            <w:proofErr w:type="spellStart"/>
            <w:r w:rsidRPr="00814B25">
              <w:rPr>
                <w:rFonts w:cstheme="minorHAnsi"/>
                <w:bCs/>
                <w:lang w:val="en-US"/>
              </w:rPr>
              <w:t>zavrnitev</w:t>
            </w:r>
            <w:proofErr w:type="spellEnd"/>
            <w:r w:rsidRPr="00814B25">
              <w:rPr>
                <w:rFonts w:cstheme="minorHAnsi"/>
                <w:bCs/>
                <w:lang w:val="en-US"/>
              </w:rPr>
              <w:t xml:space="preserve"> </w:t>
            </w:r>
            <w:proofErr w:type="spellStart"/>
            <w:r w:rsidRPr="00814B25">
              <w:rPr>
                <w:rFonts w:cstheme="minorHAnsi"/>
                <w:bCs/>
                <w:lang w:val="en-US"/>
              </w:rPr>
              <w:t>izvedbe</w:t>
            </w:r>
            <w:proofErr w:type="spellEnd"/>
            <w:r w:rsidRPr="00814B25">
              <w:rPr>
                <w:rFonts w:cstheme="minorHAnsi"/>
                <w:bCs/>
                <w:lang w:val="en-US"/>
              </w:rPr>
              <w:t xml:space="preserve"> </w:t>
            </w:r>
            <w:proofErr w:type="spellStart"/>
            <w:r w:rsidRPr="00814B25">
              <w:rPr>
                <w:rFonts w:cstheme="minorHAnsi"/>
                <w:bCs/>
                <w:lang w:val="en-US"/>
              </w:rPr>
              <w:t>zdravstvene</w:t>
            </w:r>
            <w:proofErr w:type="spellEnd"/>
            <w:r w:rsidRPr="00814B25">
              <w:rPr>
                <w:rFonts w:cstheme="minorHAnsi"/>
                <w:bCs/>
                <w:lang w:val="en-US"/>
              </w:rPr>
              <w:t xml:space="preserve"> </w:t>
            </w:r>
            <w:proofErr w:type="spellStart"/>
            <w:r w:rsidRPr="00814B25">
              <w:rPr>
                <w:rFonts w:cstheme="minorHAnsi"/>
                <w:bCs/>
                <w:lang w:val="en-US"/>
              </w:rPr>
              <w:t>storitve</w:t>
            </w:r>
            <w:proofErr w:type="spellEnd"/>
            <w:r w:rsidRPr="00814B25">
              <w:rPr>
                <w:rFonts w:cstheme="minorHAnsi"/>
                <w:bCs/>
                <w:lang w:val="en-US"/>
              </w:rPr>
              <w:t xml:space="preserve"> </w:t>
            </w:r>
          </w:p>
        </w:tc>
      </w:tr>
      <w:tr w:rsidR="00BC6471" w:rsidRPr="0044792B" w14:paraId="78B3F11B" w14:textId="77777777" w:rsidTr="00BC6471">
        <w:tc>
          <w:tcPr>
            <w:tcW w:w="9351" w:type="dxa"/>
          </w:tcPr>
          <w:p w14:paraId="60D579F1" w14:textId="77777777" w:rsidR="00BC6471" w:rsidRPr="0044792B" w:rsidRDefault="00BC6471" w:rsidP="00F54B5C">
            <w:pPr>
              <w:rPr>
                <w:rFonts w:cstheme="minorHAnsi"/>
                <w:bCs/>
              </w:rPr>
            </w:pPr>
            <w:r w:rsidRPr="0044792B">
              <w:rPr>
                <w:rFonts w:cstheme="minorHAnsi"/>
                <w:bCs/>
              </w:rPr>
              <w:lastRenderedPageBreak/>
              <w:t>Zdravstveno stanje pacienta ne omogoča izvedbe zdravstvene storitve, zaradi katere je uvrščen na čakalni seznam</w:t>
            </w:r>
          </w:p>
        </w:tc>
      </w:tr>
      <w:tr w:rsidR="00BC6471" w:rsidRPr="00814B25" w14:paraId="668F0A93" w14:textId="77777777" w:rsidTr="00BC6471">
        <w:tc>
          <w:tcPr>
            <w:tcW w:w="9351" w:type="dxa"/>
          </w:tcPr>
          <w:p w14:paraId="2A35A1DB" w14:textId="77777777" w:rsidR="00BC6471" w:rsidRPr="00814B25" w:rsidRDefault="00BC6471" w:rsidP="00F54B5C">
            <w:pPr>
              <w:rPr>
                <w:rFonts w:cstheme="minorHAnsi"/>
                <w:bCs/>
                <w:lang w:val="en-US"/>
              </w:rPr>
            </w:pPr>
            <w:proofErr w:type="spellStart"/>
            <w:r w:rsidRPr="00814B25">
              <w:rPr>
                <w:rFonts w:cstheme="minorHAnsi"/>
                <w:bCs/>
                <w:lang w:val="en-US"/>
              </w:rPr>
              <w:t>Neopravičena</w:t>
            </w:r>
            <w:proofErr w:type="spellEnd"/>
            <w:r w:rsidRPr="00814B25">
              <w:rPr>
                <w:rFonts w:cstheme="minorHAnsi"/>
                <w:bCs/>
                <w:lang w:val="en-US"/>
              </w:rPr>
              <w:t xml:space="preserve"> </w:t>
            </w:r>
            <w:proofErr w:type="spellStart"/>
            <w:r w:rsidRPr="00814B25">
              <w:rPr>
                <w:rFonts w:cstheme="minorHAnsi"/>
                <w:bCs/>
                <w:lang w:val="en-US"/>
              </w:rPr>
              <w:t>odsotnost</w:t>
            </w:r>
            <w:proofErr w:type="spellEnd"/>
            <w:r w:rsidRPr="00814B25">
              <w:rPr>
                <w:rFonts w:cstheme="minorHAnsi"/>
                <w:bCs/>
                <w:lang w:val="en-US"/>
              </w:rPr>
              <w:t xml:space="preserve"> od </w:t>
            </w:r>
            <w:proofErr w:type="spellStart"/>
            <w:r w:rsidRPr="00814B25">
              <w:rPr>
                <w:rFonts w:cstheme="minorHAnsi"/>
                <w:bCs/>
                <w:lang w:val="en-US"/>
              </w:rPr>
              <w:t>termina</w:t>
            </w:r>
            <w:proofErr w:type="spellEnd"/>
          </w:p>
        </w:tc>
      </w:tr>
      <w:tr w:rsidR="00BC6471" w:rsidRPr="0044792B" w14:paraId="3DAFF27A" w14:textId="77777777" w:rsidTr="00BC6471">
        <w:tc>
          <w:tcPr>
            <w:tcW w:w="9351" w:type="dxa"/>
          </w:tcPr>
          <w:p w14:paraId="18959633" w14:textId="77777777" w:rsidR="00BC6471" w:rsidRPr="0044792B" w:rsidRDefault="00BC6471" w:rsidP="00F54B5C">
            <w:pPr>
              <w:rPr>
                <w:rFonts w:cstheme="minorHAnsi"/>
                <w:bCs/>
              </w:rPr>
            </w:pPr>
            <w:r w:rsidRPr="0044792B">
              <w:rPr>
                <w:rFonts w:cstheme="minorHAnsi"/>
                <w:bCs/>
              </w:rPr>
              <w:t>Druga ali katera koli naslednja uvrstitev na čakalni seznam za isto zdravstveno storitev</w:t>
            </w:r>
          </w:p>
        </w:tc>
      </w:tr>
      <w:tr w:rsidR="00BC6471" w:rsidRPr="0044792B" w14:paraId="76267F1C" w14:textId="77777777" w:rsidTr="00BC6471">
        <w:tc>
          <w:tcPr>
            <w:tcW w:w="9351" w:type="dxa"/>
          </w:tcPr>
          <w:p w14:paraId="21F604E5" w14:textId="77777777" w:rsidR="00BC6471" w:rsidRPr="0044792B" w:rsidRDefault="00BC6471" w:rsidP="00F54B5C">
            <w:pPr>
              <w:rPr>
                <w:rFonts w:cstheme="minorHAnsi"/>
                <w:bCs/>
              </w:rPr>
            </w:pPr>
            <w:r w:rsidRPr="0044792B">
              <w:rPr>
                <w:rFonts w:cstheme="minorHAnsi"/>
                <w:bCs/>
              </w:rPr>
              <w:t>Reaktivacija napotnice znotraj 35 dni od datuma termina in v primeru neupravičenega razloga za preklic naročila</w:t>
            </w:r>
          </w:p>
        </w:tc>
      </w:tr>
    </w:tbl>
    <w:p w14:paraId="6BFAC0A6" w14:textId="77777777" w:rsidR="00BC6471" w:rsidRDefault="00BC6471" w:rsidP="00FC7655">
      <w:pPr>
        <w:pStyle w:val="ListParagraph"/>
        <w:ind w:left="0"/>
        <w:jc w:val="both"/>
      </w:pPr>
    </w:p>
    <w:p w14:paraId="6A81307C" w14:textId="77777777" w:rsidR="00FC7655" w:rsidRDefault="00FC7655" w:rsidP="00FC7655">
      <w:pPr>
        <w:pStyle w:val="ListParagraph"/>
        <w:ind w:left="0"/>
        <w:jc w:val="both"/>
      </w:pPr>
    </w:p>
    <w:p w14:paraId="1D650CCA" w14:textId="77777777" w:rsidR="00E21597" w:rsidRDefault="00E21597" w:rsidP="00E21597">
      <w:pPr>
        <w:jc w:val="both"/>
        <w:rPr>
          <w:b/>
          <w:noProof/>
          <w:color w:val="C00000"/>
          <w:lang w:eastAsia="sl-SI"/>
        </w:rPr>
      </w:pPr>
      <w:r w:rsidRPr="00857E80">
        <w:rPr>
          <w:b/>
          <w:noProof/>
          <w:color w:val="C00000"/>
          <w:lang w:eastAsia="sl-SI"/>
        </w:rPr>
        <w:t>V primeru izbire razloga</w:t>
      </w:r>
      <w:r>
        <w:rPr>
          <w:b/>
          <w:noProof/>
          <w:color w:val="C00000"/>
          <w:lang w:eastAsia="sl-SI"/>
        </w:rPr>
        <w:t xml:space="preserve"> odpovedi naročila »b</w:t>
      </w:r>
      <w:r w:rsidRPr="00857E80">
        <w:rPr>
          <w:b/>
          <w:noProof/>
          <w:color w:val="C00000"/>
          <w:lang w:eastAsia="sl-SI"/>
        </w:rPr>
        <w:t>rez navedbe razlogov«</w:t>
      </w:r>
      <w:r>
        <w:rPr>
          <w:b/>
          <w:noProof/>
          <w:color w:val="C00000"/>
          <w:lang w:eastAsia="sl-SI"/>
        </w:rPr>
        <w:t>,</w:t>
      </w:r>
      <w:r w:rsidRPr="00857E80">
        <w:rPr>
          <w:b/>
          <w:noProof/>
          <w:color w:val="C00000"/>
          <w:lang w:eastAsia="sl-SI"/>
        </w:rPr>
        <w:t xml:space="preserve"> </w:t>
      </w:r>
      <w:r>
        <w:rPr>
          <w:b/>
          <w:noProof/>
          <w:color w:val="C00000"/>
          <w:lang w:eastAsia="sl-SI"/>
        </w:rPr>
        <w:t>bo naročilo odpovedano</w:t>
      </w:r>
      <w:r w:rsidRPr="00857E80">
        <w:rPr>
          <w:b/>
          <w:noProof/>
          <w:color w:val="C00000"/>
          <w:lang w:eastAsia="sl-SI"/>
        </w:rPr>
        <w:t xml:space="preserve">, napotnica pa </w:t>
      </w:r>
      <w:r>
        <w:rPr>
          <w:b/>
          <w:noProof/>
          <w:color w:val="C00000"/>
          <w:lang w:eastAsia="sl-SI"/>
        </w:rPr>
        <w:t xml:space="preserve">bo zaključena (prešla bo </w:t>
      </w:r>
      <w:r w:rsidRPr="00857E80">
        <w:rPr>
          <w:b/>
          <w:noProof/>
          <w:color w:val="C00000"/>
          <w:lang w:eastAsia="sl-SI"/>
        </w:rPr>
        <w:t>v status »neizkoriščena</w:t>
      </w:r>
      <w:r>
        <w:rPr>
          <w:b/>
          <w:noProof/>
          <w:color w:val="C00000"/>
          <w:lang w:eastAsia="sl-SI"/>
        </w:rPr>
        <w:t>« ali »</w:t>
      </w:r>
      <w:r w:rsidRPr="00857E80">
        <w:rPr>
          <w:b/>
          <w:noProof/>
          <w:color w:val="C00000"/>
          <w:lang w:eastAsia="sl-SI"/>
        </w:rPr>
        <w:t>izkoriščena«</w:t>
      </w:r>
      <w:r>
        <w:rPr>
          <w:b/>
          <w:noProof/>
          <w:color w:val="C00000"/>
          <w:lang w:eastAsia="sl-SI"/>
        </w:rPr>
        <w:t>)</w:t>
      </w:r>
      <w:r w:rsidRPr="00857E80">
        <w:rPr>
          <w:b/>
          <w:noProof/>
          <w:color w:val="C00000"/>
          <w:lang w:eastAsia="sl-SI"/>
        </w:rPr>
        <w:t>. Če je na eno napotnico vezano več naročil, bodo v tem primeru vsa naročila odpovedana</w:t>
      </w:r>
      <w:r>
        <w:rPr>
          <w:b/>
          <w:noProof/>
          <w:color w:val="C00000"/>
          <w:lang w:eastAsia="sl-SI"/>
        </w:rPr>
        <w:t>.</w:t>
      </w:r>
      <w:r w:rsidRPr="00857E80">
        <w:rPr>
          <w:b/>
          <w:noProof/>
          <w:color w:val="C00000"/>
          <w:lang w:eastAsia="sl-SI"/>
        </w:rPr>
        <w:t xml:space="preserve"> </w:t>
      </w:r>
    </w:p>
    <w:p w14:paraId="48A8615F" w14:textId="77777777" w:rsidR="00E21597" w:rsidRDefault="00E21597" w:rsidP="00E21597">
      <w:pPr>
        <w:jc w:val="both"/>
        <w:rPr>
          <w:b/>
          <w:noProof/>
          <w:color w:val="C00000"/>
          <w:lang w:eastAsia="sl-SI"/>
        </w:rPr>
      </w:pPr>
      <w:r>
        <w:rPr>
          <w:b/>
          <w:noProof/>
          <w:color w:val="C00000"/>
          <w:lang w:eastAsia="sl-SI"/>
        </w:rPr>
        <w:t>Pacient, ki naročilo odpove sam prek</w:t>
      </w:r>
      <w:r w:rsidRPr="00857E80">
        <w:rPr>
          <w:b/>
          <w:noProof/>
          <w:color w:val="C00000"/>
          <w:lang w:eastAsia="sl-SI"/>
        </w:rPr>
        <w:t xml:space="preserve"> </w:t>
      </w:r>
      <w:r>
        <w:rPr>
          <w:b/>
          <w:noProof/>
          <w:color w:val="C00000"/>
          <w:lang w:eastAsia="sl-SI"/>
        </w:rPr>
        <w:t xml:space="preserve">spletne </w:t>
      </w:r>
      <w:r w:rsidRPr="00857E80">
        <w:rPr>
          <w:b/>
          <w:noProof/>
          <w:color w:val="C00000"/>
          <w:lang w:eastAsia="sl-SI"/>
        </w:rPr>
        <w:t>aplikacije za elektronsko naročanje na zdravstvene storitve</w:t>
      </w:r>
      <w:r>
        <w:rPr>
          <w:b/>
          <w:noProof/>
          <w:color w:val="C00000"/>
          <w:lang w:eastAsia="sl-SI"/>
        </w:rPr>
        <w:t>,</w:t>
      </w:r>
      <w:r w:rsidRPr="00857E80">
        <w:rPr>
          <w:b/>
          <w:noProof/>
          <w:color w:val="C00000"/>
          <w:lang w:eastAsia="sl-SI"/>
        </w:rPr>
        <w:t xml:space="preserve"> lahko do 10 dni pred terminom le enkra</w:t>
      </w:r>
      <w:r>
        <w:rPr>
          <w:b/>
          <w:noProof/>
          <w:color w:val="C00000"/>
          <w:lang w:eastAsia="sl-SI"/>
        </w:rPr>
        <w:t>t neopravičeno odpove naročilo tako, da izbere razlog odpovedi »b</w:t>
      </w:r>
      <w:r w:rsidRPr="00857E80">
        <w:rPr>
          <w:b/>
          <w:noProof/>
          <w:color w:val="C00000"/>
          <w:lang w:eastAsia="sl-SI"/>
        </w:rPr>
        <w:t xml:space="preserve">rez navedbe razlogov«. </w:t>
      </w:r>
    </w:p>
    <w:p w14:paraId="7EAC57FE" w14:textId="77777777" w:rsidR="00E21597" w:rsidRPr="00857E80" w:rsidRDefault="00E21597" w:rsidP="00E21597">
      <w:pPr>
        <w:jc w:val="both"/>
        <w:rPr>
          <w:b/>
          <w:noProof/>
          <w:color w:val="C00000"/>
          <w:lang w:eastAsia="sl-SI"/>
        </w:rPr>
      </w:pPr>
      <w:r w:rsidRPr="00857E80">
        <w:rPr>
          <w:b/>
          <w:noProof/>
          <w:color w:val="C00000"/>
          <w:lang w:eastAsia="sl-SI"/>
        </w:rPr>
        <w:t>Če še drugič neopravičeno odpove naročilo</w:t>
      </w:r>
      <w:r>
        <w:rPr>
          <w:b/>
          <w:noProof/>
          <w:color w:val="C00000"/>
          <w:lang w:eastAsia="sl-SI"/>
        </w:rPr>
        <w:t xml:space="preserve"> (navede razlog odpovedi »brez navedbe razlogov«) do 10 dni pred terminom</w:t>
      </w:r>
      <w:r w:rsidRPr="00857E80">
        <w:rPr>
          <w:b/>
          <w:noProof/>
          <w:color w:val="C00000"/>
          <w:lang w:eastAsia="sl-SI"/>
        </w:rPr>
        <w:t xml:space="preserve">, </w:t>
      </w:r>
      <w:r>
        <w:rPr>
          <w:b/>
          <w:noProof/>
          <w:color w:val="C00000"/>
          <w:lang w:eastAsia="sl-SI"/>
        </w:rPr>
        <w:t>bo</w:t>
      </w:r>
      <w:r w:rsidRPr="00857E80">
        <w:rPr>
          <w:b/>
          <w:noProof/>
          <w:color w:val="C00000"/>
          <w:lang w:eastAsia="sl-SI"/>
        </w:rPr>
        <w:t xml:space="preserve"> naročilo odpove</w:t>
      </w:r>
      <w:r>
        <w:rPr>
          <w:b/>
          <w:noProof/>
          <w:color w:val="C00000"/>
          <w:lang w:eastAsia="sl-SI"/>
        </w:rPr>
        <w:t>dano,</w:t>
      </w:r>
      <w:r w:rsidRPr="00857E80">
        <w:rPr>
          <w:b/>
          <w:noProof/>
          <w:color w:val="C00000"/>
          <w:lang w:eastAsia="sl-SI"/>
        </w:rPr>
        <w:t xml:space="preserve"> napotnica pa </w:t>
      </w:r>
      <w:r>
        <w:rPr>
          <w:b/>
          <w:noProof/>
          <w:color w:val="C00000"/>
          <w:lang w:eastAsia="sl-SI"/>
        </w:rPr>
        <w:t xml:space="preserve">bo zaključena (prešla bo </w:t>
      </w:r>
      <w:r w:rsidRPr="00857E80">
        <w:rPr>
          <w:b/>
          <w:noProof/>
          <w:color w:val="C00000"/>
          <w:lang w:eastAsia="sl-SI"/>
        </w:rPr>
        <w:t>v status »neizkoriščena</w:t>
      </w:r>
      <w:r>
        <w:rPr>
          <w:b/>
          <w:noProof/>
          <w:color w:val="C00000"/>
          <w:lang w:eastAsia="sl-SI"/>
        </w:rPr>
        <w:t>« ali »</w:t>
      </w:r>
      <w:r w:rsidRPr="00857E80">
        <w:rPr>
          <w:b/>
          <w:noProof/>
          <w:color w:val="C00000"/>
          <w:lang w:eastAsia="sl-SI"/>
        </w:rPr>
        <w:t>izkoriščena«</w:t>
      </w:r>
      <w:r>
        <w:rPr>
          <w:b/>
          <w:noProof/>
          <w:color w:val="C00000"/>
          <w:lang w:eastAsia="sl-SI"/>
        </w:rPr>
        <w:t>)</w:t>
      </w:r>
      <w:r w:rsidRPr="00857E80">
        <w:rPr>
          <w:b/>
          <w:noProof/>
          <w:color w:val="C00000"/>
          <w:lang w:eastAsia="sl-SI"/>
        </w:rPr>
        <w:t>.</w:t>
      </w:r>
      <w:r>
        <w:rPr>
          <w:b/>
          <w:noProof/>
          <w:color w:val="C00000"/>
          <w:lang w:eastAsia="sl-SI"/>
        </w:rPr>
        <w:t xml:space="preserve"> </w:t>
      </w:r>
      <w:r w:rsidRPr="00857E80">
        <w:rPr>
          <w:b/>
          <w:noProof/>
          <w:color w:val="C00000"/>
          <w:lang w:eastAsia="sl-SI"/>
        </w:rPr>
        <w:t>Če je na eno napotnico vezano več naročil, bodo v tem primeru vsa naročila odpovedana</w:t>
      </w:r>
      <w:r>
        <w:rPr>
          <w:b/>
          <w:noProof/>
          <w:color w:val="C00000"/>
          <w:lang w:eastAsia="sl-SI"/>
        </w:rPr>
        <w:t>.</w:t>
      </w:r>
    </w:p>
    <w:p w14:paraId="34B8AD5A" w14:textId="77777777" w:rsidR="00E21597" w:rsidRDefault="00E21597" w:rsidP="00E21597">
      <w:pPr>
        <w:jc w:val="both"/>
        <w:rPr>
          <w:b/>
          <w:noProof/>
          <w:color w:val="C00000"/>
          <w:lang w:eastAsia="sl-SI"/>
        </w:rPr>
      </w:pPr>
      <w:r>
        <w:rPr>
          <w:b/>
          <w:noProof/>
          <w:color w:val="C00000"/>
          <w:lang w:eastAsia="sl-SI"/>
        </w:rPr>
        <w:t>Če pacient manj kot 10 dni pred terminom naročilo odpove sam prek spletne</w:t>
      </w:r>
      <w:r w:rsidRPr="00857E80">
        <w:rPr>
          <w:b/>
          <w:noProof/>
          <w:color w:val="C00000"/>
          <w:lang w:eastAsia="sl-SI"/>
        </w:rPr>
        <w:t xml:space="preserve"> aplikacije za elektronsko naročanje na zdravstvene storitve</w:t>
      </w:r>
      <w:r>
        <w:rPr>
          <w:b/>
          <w:noProof/>
          <w:color w:val="C00000"/>
          <w:lang w:eastAsia="sl-SI"/>
        </w:rPr>
        <w:t xml:space="preserve">, in </w:t>
      </w:r>
      <w:r w:rsidRPr="00857E80">
        <w:rPr>
          <w:b/>
          <w:noProof/>
          <w:color w:val="C00000"/>
          <w:lang w:eastAsia="sl-SI"/>
        </w:rPr>
        <w:t>neopravičeno odpove naročilo (</w:t>
      </w:r>
      <w:r>
        <w:rPr>
          <w:b/>
          <w:noProof/>
          <w:color w:val="C00000"/>
          <w:lang w:eastAsia="sl-SI"/>
        </w:rPr>
        <w:t>navede razlog odpovedi »b</w:t>
      </w:r>
      <w:r w:rsidRPr="00857E80">
        <w:rPr>
          <w:b/>
          <w:noProof/>
          <w:color w:val="C00000"/>
          <w:lang w:eastAsia="sl-SI"/>
        </w:rPr>
        <w:t>rez navedbe razlogov</w:t>
      </w:r>
      <w:r>
        <w:rPr>
          <w:b/>
          <w:noProof/>
          <w:color w:val="C00000"/>
          <w:lang w:eastAsia="sl-SI"/>
        </w:rPr>
        <w:t>«</w:t>
      </w:r>
      <w:r w:rsidRPr="00857E80">
        <w:rPr>
          <w:b/>
          <w:noProof/>
          <w:color w:val="C00000"/>
          <w:lang w:eastAsia="sl-SI"/>
        </w:rPr>
        <w:t>)</w:t>
      </w:r>
      <w:r>
        <w:rPr>
          <w:b/>
          <w:noProof/>
          <w:color w:val="C00000"/>
          <w:lang w:eastAsia="sl-SI"/>
        </w:rPr>
        <w:t>, bo naročilo odpovedano</w:t>
      </w:r>
      <w:r w:rsidRPr="00857E80">
        <w:rPr>
          <w:b/>
          <w:noProof/>
          <w:color w:val="C00000"/>
          <w:lang w:eastAsia="sl-SI"/>
        </w:rPr>
        <w:t xml:space="preserve">, napotnica pa </w:t>
      </w:r>
      <w:r>
        <w:rPr>
          <w:b/>
          <w:noProof/>
          <w:color w:val="C00000"/>
          <w:lang w:eastAsia="sl-SI"/>
        </w:rPr>
        <w:t xml:space="preserve">bo zaključena (prešla bo </w:t>
      </w:r>
      <w:r w:rsidRPr="00857E80">
        <w:rPr>
          <w:b/>
          <w:noProof/>
          <w:color w:val="C00000"/>
          <w:lang w:eastAsia="sl-SI"/>
        </w:rPr>
        <w:t>v status »neizkoriščena</w:t>
      </w:r>
      <w:r>
        <w:rPr>
          <w:b/>
          <w:noProof/>
          <w:color w:val="C00000"/>
          <w:lang w:eastAsia="sl-SI"/>
        </w:rPr>
        <w:t>« ali »</w:t>
      </w:r>
      <w:r w:rsidRPr="00857E80">
        <w:rPr>
          <w:b/>
          <w:noProof/>
          <w:color w:val="C00000"/>
          <w:lang w:eastAsia="sl-SI"/>
        </w:rPr>
        <w:t>izkoriščena«</w:t>
      </w:r>
      <w:r>
        <w:rPr>
          <w:b/>
          <w:noProof/>
          <w:color w:val="C00000"/>
          <w:lang w:eastAsia="sl-SI"/>
        </w:rPr>
        <w:t>)</w:t>
      </w:r>
      <w:r w:rsidRPr="00857E80">
        <w:rPr>
          <w:b/>
          <w:noProof/>
          <w:color w:val="C00000"/>
          <w:lang w:eastAsia="sl-SI"/>
        </w:rPr>
        <w:t>. Če je na eno napotnico vezano več naročil, bodo v tem primeru vsa naročila odpovedana</w:t>
      </w:r>
      <w:r>
        <w:rPr>
          <w:b/>
          <w:noProof/>
          <w:color w:val="C00000"/>
          <w:lang w:eastAsia="sl-SI"/>
        </w:rPr>
        <w:t>.</w:t>
      </w:r>
      <w:r w:rsidRPr="00857E80">
        <w:rPr>
          <w:b/>
          <w:noProof/>
          <w:color w:val="C00000"/>
          <w:lang w:eastAsia="sl-SI"/>
        </w:rPr>
        <w:t xml:space="preserve"> </w:t>
      </w:r>
    </w:p>
    <w:p w14:paraId="2BDF15C3" w14:textId="77777777" w:rsidR="00E21597" w:rsidRDefault="00E21597" w:rsidP="00E21597">
      <w:pPr>
        <w:jc w:val="both"/>
        <w:rPr>
          <w:b/>
          <w:noProof/>
          <w:color w:val="C00000"/>
          <w:lang w:eastAsia="sl-SI"/>
        </w:rPr>
      </w:pPr>
      <w:r w:rsidRPr="00857E80">
        <w:rPr>
          <w:b/>
          <w:noProof/>
          <w:color w:val="C00000"/>
          <w:lang w:eastAsia="sl-SI"/>
        </w:rPr>
        <w:t xml:space="preserve">Če </w:t>
      </w:r>
      <w:r>
        <w:rPr>
          <w:b/>
          <w:noProof/>
          <w:color w:val="C00000"/>
          <w:lang w:eastAsia="sl-SI"/>
        </w:rPr>
        <w:t xml:space="preserve">izvajalec zdravstvene dejavnosti </w:t>
      </w:r>
      <w:r w:rsidRPr="00857E80">
        <w:rPr>
          <w:b/>
          <w:noProof/>
          <w:color w:val="C00000"/>
          <w:lang w:eastAsia="sl-SI"/>
        </w:rPr>
        <w:t xml:space="preserve">v </w:t>
      </w:r>
      <w:r>
        <w:rPr>
          <w:b/>
          <w:noProof/>
          <w:color w:val="C00000"/>
          <w:lang w:eastAsia="sl-SI"/>
        </w:rPr>
        <w:t>lokalnem</w:t>
      </w:r>
      <w:r w:rsidRPr="00857E80">
        <w:rPr>
          <w:b/>
          <w:noProof/>
          <w:color w:val="C00000"/>
          <w:lang w:eastAsia="sl-SI"/>
        </w:rPr>
        <w:t xml:space="preserve"> informacijskem sistemu odpove </w:t>
      </w:r>
      <w:r>
        <w:rPr>
          <w:b/>
          <w:noProof/>
          <w:color w:val="C00000"/>
          <w:lang w:eastAsia="sl-SI"/>
        </w:rPr>
        <w:t>naročilo, ki mu termin še ni potekel, in navede razlog odpovedi »b</w:t>
      </w:r>
      <w:r w:rsidRPr="00857E80">
        <w:rPr>
          <w:b/>
          <w:noProof/>
          <w:color w:val="C00000"/>
          <w:lang w:eastAsia="sl-SI"/>
        </w:rPr>
        <w:t>rez navedbe razlogov</w:t>
      </w:r>
      <w:r>
        <w:rPr>
          <w:b/>
          <w:noProof/>
          <w:color w:val="C00000"/>
          <w:lang w:eastAsia="sl-SI"/>
        </w:rPr>
        <w:t>«, bo naročilo odpovedano</w:t>
      </w:r>
      <w:r w:rsidRPr="00857E80">
        <w:rPr>
          <w:b/>
          <w:noProof/>
          <w:color w:val="C00000"/>
          <w:lang w:eastAsia="sl-SI"/>
        </w:rPr>
        <w:t xml:space="preserve">, status napotnice pa se ne </w:t>
      </w:r>
      <w:r>
        <w:rPr>
          <w:b/>
          <w:noProof/>
          <w:color w:val="C00000"/>
          <w:lang w:eastAsia="sl-SI"/>
        </w:rPr>
        <w:t xml:space="preserve">bo spremenil. </w:t>
      </w:r>
      <w:r w:rsidRPr="00857E80">
        <w:rPr>
          <w:b/>
          <w:noProof/>
          <w:color w:val="C00000"/>
          <w:lang w:eastAsia="sl-SI"/>
        </w:rPr>
        <w:t xml:space="preserve">Če </w:t>
      </w:r>
      <w:r>
        <w:rPr>
          <w:b/>
          <w:noProof/>
          <w:color w:val="C00000"/>
          <w:lang w:eastAsia="sl-SI"/>
        </w:rPr>
        <w:t>izvajalec odpove naročilo, ki mu je termin že potekel, in navede razlog odpovedi »b</w:t>
      </w:r>
      <w:r w:rsidRPr="00857E80">
        <w:rPr>
          <w:b/>
          <w:noProof/>
          <w:color w:val="C00000"/>
          <w:lang w:eastAsia="sl-SI"/>
        </w:rPr>
        <w:t>rez navedbe razlogov</w:t>
      </w:r>
      <w:r>
        <w:rPr>
          <w:b/>
          <w:noProof/>
          <w:color w:val="C00000"/>
          <w:lang w:eastAsia="sl-SI"/>
        </w:rPr>
        <w:t>«</w:t>
      </w:r>
      <w:r w:rsidRPr="00857E80">
        <w:rPr>
          <w:b/>
          <w:noProof/>
          <w:color w:val="C00000"/>
          <w:lang w:eastAsia="sl-SI"/>
        </w:rPr>
        <w:t xml:space="preserve">, </w:t>
      </w:r>
      <w:r>
        <w:rPr>
          <w:b/>
          <w:noProof/>
          <w:color w:val="C00000"/>
          <w:lang w:eastAsia="sl-SI"/>
        </w:rPr>
        <w:t xml:space="preserve">bo naročilo odpovedano, </w:t>
      </w:r>
      <w:r w:rsidRPr="00857E80">
        <w:rPr>
          <w:b/>
          <w:noProof/>
          <w:color w:val="C00000"/>
          <w:lang w:eastAsia="sl-SI"/>
        </w:rPr>
        <w:t xml:space="preserve">napotnica pa </w:t>
      </w:r>
      <w:r>
        <w:rPr>
          <w:b/>
          <w:noProof/>
          <w:color w:val="C00000"/>
          <w:lang w:eastAsia="sl-SI"/>
        </w:rPr>
        <w:t xml:space="preserve">bo zaključena (prešla bo </w:t>
      </w:r>
      <w:r w:rsidRPr="00857E80">
        <w:rPr>
          <w:b/>
          <w:noProof/>
          <w:color w:val="C00000"/>
          <w:lang w:eastAsia="sl-SI"/>
        </w:rPr>
        <w:t>v status »neizkoriščena</w:t>
      </w:r>
      <w:r>
        <w:rPr>
          <w:b/>
          <w:noProof/>
          <w:color w:val="C00000"/>
          <w:lang w:eastAsia="sl-SI"/>
        </w:rPr>
        <w:t>« ali »</w:t>
      </w:r>
      <w:r w:rsidRPr="00857E80">
        <w:rPr>
          <w:b/>
          <w:noProof/>
          <w:color w:val="C00000"/>
          <w:lang w:eastAsia="sl-SI"/>
        </w:rPr>
        <w:t>izkoriščena«</w:t>
      </w:r>
      <w:r>
        <w:rPr>
          <w:b/>
          <w:noProof/>
          <w:color w:val="C00000"/>
          <w:lang w:eastAsia="sl-SI"/>
        </w:rPr>
        <w:t>)</w:t>
      </w:r>
      <w:r w:rsidRPr="00857E80">
        <w:rPr>
          <w:b/>
          <w:noProof/>
          <w:color w:val="C00000"/>
          <w:lang w:eastAsia="sl-SI"/>
        </w:rPr>
        <w:t>.</w:t>
      </w:r>
      <w:r w:rsidRPr="00E84E53">
        <w:rPr>
          <w:b/>
          <w:noProof/>
          <w:color w:val="C00000"/>
          <w:lang w:eastAsia="sl-SI"/>
        </w:rPr>
        <w:t xml:space="preserve"> </w:t>
      </w:r>
      <w:r w:rsidRPr="00857E80">
        <w:rPr>
          <w:b/>
          <w:noProof/>
          <w:color w:val="C00000"/>
          <w:lang w:eastAsia="sl-SI"/>
        </w:rPr>
        <w:t>Če je na eno napotnico vezano več naročil, bodo v tem primeru vsa naročila odpovedana</w:t>
      </w:r>
      <w:r>
        <w:rPr>
          <w:b/>
          <w:noProof/>
          <w:color w:val="C00000"/>
          <w:lang w:eastAsia="sl-SI"/>
        </w:rPr>
        <w:t>.</w:t>
      </w:r>
    </w:p>
    <w:p w14:paraId="285298EE" w14:textId="77777777" w:rsidR="00E21597" w:rsidRPr="00824338" w:rsidRDefault="00E21597" w:rsidP="00E21597">
      <w:pPr>
        <w:pStyle w:val="ListParagraph"/>
        <w:ind w:left="0"/>
        <w:jc w:val="both"/>
        <w:rPr>
          <w:b/>
          <w:noProof/>
          <w:color w:val="C00000"/>
          <w:lang w:eastAsia="sl-SI"/>
        </w:rPr>
      </w:pPr>
      <w:r>
        <w:rPr>
          <w:b/>
          <w:noProof/>
          <w:color w:val="C00000"/>
          <w:lang w:eastAsia="sl-SI"/>
        </w:rPr>
        <w:t xml:space="preserve">Vse kar je navedeno za pacienta, velja tudi za svetovalca v klicnem centru, ki v pacientovem imenu odpove naročilo. </w:t>
      </w:r>
    </w:p>
    <w:p w14:paraId="7A4C497D" w14:textId="77777777" w:rsidR="00966990" w:rsidRPr="00550435" w:rsidRDefault="00966990" w:rsidP="00550435">
      <w:pPr>
        <w:pStyle w:val="ListParagraph"/>
        <w:ind w:left="0"/>
        <w:jc w:val="both"/>
        <w:rPr>
          <w:color w:val="FF0000"/>
        </w:rPr>
      </w:pPr>
      <w:bookmarkStart w:id="6" w:name="_GoBack"/>
      <w:bookmarkEnd w:id="6"/>
    </w:p>
    <w:p w14:paraId="62DD5880" w14:textId="79F8DDEB" w:rsidR="00101D7A" w:rsidRPr="00BC6471" w:rsidRDefault="00101D7A" w:rsidP="00101D7A">
      <w:pPr>
        <w:pStyle w:val="ListParagraph"/>
        <w:ind w:left="0"/>
        <w:jc w:val="both"/>
        <w:rPr>
          <w:b/>
          <w:noProof/>
          <w:color w:val="C00000"/>
          <w:lang w:eastAsia="sl-SI"/>
        </w:rPr>
      </w:pPr>
    </w:p>
    <w:p w14:paraId="5E3D354B" w14:textId="77777777" w:rsidR="00101D7A" w:rsidRDefault="00101D7A" w:rsidP="00FC7655">
      <w:pPr>
        <w:pStyle w:val="ListParagraph"/>
        <w:ind w:left="0"/>
        <w:jc w:val="both"/>
      </w:pPr>
    </w:p>
    <w:p w14:paraId="38A8B63D" w14:textId="7C3F1519" w:rsidR="00966990" w:rsidRPr="00966990" w:rsidRDefault="00FC7655" w:rsidP="00966990">
      <w:pPr>
        <w:pStyle w:val="ListParagraph"/>
        <w:ind w:left="0"/>
        <w:jc w:val="both"/>
        <w:rPr>
          <w:color w:val="FF0000"/>
        </w:rPr>
      </w:pPr>
      <w:r>
        <w:t>Če je izbrana možnost</w:t>
      </w:r>
      <w:r w:rsidRPr="00823C12">
        <w:t xml:space="preserve"> »Odpoved termina«</w:t>
      </w:r>
      <w:r>
        <w:t>,</w:t>
      </w:r>
      <w:r w:rsidRPr="00823C12">
        <w:t xml:space="preserve"> se prikaže zaslon za </w:t>
      </w:r>
      <w:r>
        <w:t xml:space="preserve">obvezen </w:t>
      </w:r>
      <w:r w:rsidRPr="00823C12">
        <w:t>vnos vzroka odpovedi</w:t>
      </w:r>
      <w:r>
        <w:t xml:space="preserve"> termina</w:t>
      </w:r>
      <w:r w:rsidRPr="00823C12">
        <w:t xml:space="preserve">. Vzrok odpovedi se lahko izbere </w:t>
      </w:r>
      <w:r>
        <w:t>v</w:t>
      </w:r>
      <w:r w:rsidRPr="00823C12">
        <w:t xml:space="preserve"> seznam</w:t>
      </w:r>
      <w:r>
        <w:t>u</w:t>
      </w:r>
      <w:r w:rsidRPr="00823C12">
        <w:t xml:space="preserve"> vzrokov in se dodatno obrazloži v drugem polju. Obrazložitev vzroka odpovedi je obvezna v primeru izbire »</w:t>
      </w:r>
      <w:r>
        <w:t>O</w:t>
      </w:r>
      <w:r w:rsidRPr="00823C12">
        <w:t>stalo«.</w:t>
      </w:r>
      <w:r>
        <w:t xml:space="preserve"> Svetovalec prebere možne odgovore, vnese pacientov </w:t>
      </w:r>
      <w:r>
        <w:lastRenderedPageBreak/>
        <w:t xml:space="preserve">izbor in ga vpraša, ali želi še kaj dodati kot obrazložitev – to je obvezno v primeru izbire razloga »Ostalo«. </w:t>
      </w:r>
      <w:r w:rsidR="000F63B2">
        <w:t>R</w:t>
      </w:r>
      <w:r w:rsidR="000F63B2" w:rsidRPr="00FE6EF3">
        <w:t xml:space="preserve">ok za </w:t>
      </w:r>
      <w:r w:rsidR="000F63B2">
        <w:t>naročilo na osnovi izdane e-</w:t>
      </w:r>
      <w:r w:rsidR="000F63B2" w:rsidRPr="00FE6EF3">
        <w:t>napotnice</w:t>
      </w:r>
      <w:r w:rsidR="000F63B2">
        <w:t xml:space="preserve"> (7 koledarskih dni v primeru napotnice s stopnjo nujnosti »zelo hitro«, 21 koledarskih dni v primeru napotnice s stopnjo nujnosti »hitro« ali »redno«). </w:t>
      </w:r>
      <w:r w:rsidR="00966990" w:rsidRPr="00966990">
        <w:t>Po tem, ko je rok za naročanje potekel, pacient pa odpove naročilo, ima pacient možnost v roku 5 dni kreirati novo naročilo.</w:t>
      </w:r>
    </w:p>
    <w:p w14:paraId="32BECE41" w14:textId="77777777" w:rsidR="00966990" w:rsidRDefault="00966990" w:rsidP="00FC7655">
      <w:pPr>
        <w:pStyle w:val="ListParagraph"/>
        <w:ind w:left="0"/>
        <w:jc w:val="both"/>
      </w:pPr>
    </w:p>
    <w:p w14:paraId="72561EE8" w14:textId="77777777" w:rsidR="00FC7655" w:rsidRDefault="00FC7655" w:rsidP="00FC7655">
      <w:pPr>
        <w:pStyle w:val="ListParagraph"/>
        <w:ind w:left="0"/>
        <w:jc w:val="both"/>
      </w:pPr>
    </w:p>
    <w:p w14:paraId="6CEC9F64" w14:textId="77777777" w:rsidR="00FC7655" w:rsidRDefault="00FC7655" w:rsidP="00FC7655">
      <w:pPr>
        <w:pStyle w:val="ListParagraph"/>
        <w:ind w:left="0"/>
        <w:jc w:val="both"/>
      </w:pPr>
      <w:r>
        <w:rPr>
          <w:noProof/>
          <w:lang w:eastAsia="sl-SI"/>
        </w:rPr>
        <mc:AlternateContent>
          <mc:Choice Requires="wps">
            <w:drawing>
              <wp:anchor distT="0" distB="0" distL="114300" distR="114300" simplePos="0" relativeHeight="251669504" behindDoc="0" locked="0" layoutInCell="1" allowOverlap="1" wp14:anchorId="45F02CBB" wp14:editId="29F0EBF5">
                <wp:simplePos x="0" y="0"/>
                <wp:positionH relativeFrom="margin">
                  <wp:posOffset>2643505</wp:posOffset>
                </wp:positionH>
                <wp:positionV relativeFrom="paragraph">
                  <wp:posOffset>233680</wp:posOffset>
                </wp:positionV>
                <wp:extent cx="1480185" cy="404495"/>
                <wp:effectExtent l="2133600" t="0" r="24765" b="14605"/>
                <wp:wrapNone/>
                <wp:docPr id="24" name="Zaobljen pravokotni oblaček 24"/>
                <wp:cNvGraphicFramePr/>
                <a:graphic xmlns:a="http://schemas.openxmlformats.org/drawingml/2006/main">
                  <a:graphicData uri="http://schemas.microsoft.com/office/word/2010/wordprocessingShape">
                    <wps:wsp>
                      <wps:cNvSpPr/>
                      <wps:spPr>
                        <a:xfrm>
                          <a:off x="0" y="0"/>
                          <a:ext cx="1480185" cy="404495"/>
                        </a:xfrm>
                        <a:prstGeom prst="wedgeRoundRectCallout">
                          <a:avLst>
                            <a:gd name="adj1" fmla="val -190644"/>
                            <a:gd name="adj2" fmla="val -3978"/>
                            <a:gd name="adj3" fmla="val 16667"/>
                          </a:avLst>
                        </a:prstGeom>
                        <a:noFill/>
                        <a:ln w="19050" cap="flat" cmpd="sng" algn="ctr">
                          <a:solidFill>
                            <a:srgbClr val="70AD47">
                              <a:lumMod val="60000"/>
                              <a:lumOff val="40000"/>
                            </a:srgbClr>
                          </a:solidFill>
                          <a:prstDash val="solid"/>
                          <a:miter lim="800000"/>
                        </a:ln>
                        <a:effectLst/>
                      </wps:spPr>
                      <wps:txbx>
                        <w:txbxContent>
                          <w:p w14:paraId="5B511CE5" w14:textId="77777777" w:rsidR="00F54B5C" w:rsidRPr="00877256" w:rsidRDefault="00F54B5C" w:rsidP="00FC7655">
                            <w:pPr>
                              <w:jc w:val="center"/>
                              <w:rPr>
                                <w:sz w:val="16"/>
                                <w:szCs w:val="16"/>
                              </w:rPr>
                            </w:pPr>
                            <w:r>
                              <w:rPr>
                                <w:sz w:val="16"/>
                                <w:szCs w:val="16"/>
                              </w:rPr>
                              <w:t>Prikaz možnih vzrokov odpovedi.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F02CBB" id="Zaobljen pravokotni oblaček 24" o:spid="_x0000_s1031" type="#_x0000_t62" style="position:absolute;left:0;text-align:left;margin-left:208.15pt;margin-top:18.4pt;width:116.55pt;height:31.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" adj="-30379,9941" filled="f" strokecolor="#a9d18e" strokeweight="1.5pt">
                <v:textbox>
                  <w:txbxContent>
                    <w:p w14:paraId="5B511CE5" w14:textId="77777777" w:rsidR="00F54B5C" w:rsidRPr="00877256" w:rsidRDefault="00F54B5C" w:rsidP="00FC7655">
                      <w:pPr>
                        <w:jc w:val="center"/>
                        <w:rPr>
                          <w:sz w:val="16"/>
                          <w:szCs w:val="16"/>
                        </w:rPr>
                      </w:pPr>
                      <w:r>
                        <w:rPr>
                          <w:sz w:val="16"/>
                          <w:szCs w:val="16"/>
                        </w:rPr>
                        <w:t>Prikaz možnih vzrokov odpovedi.</w:t>
                      </w:r>
                    </w:p>
                  </w:txbxContent>
                </v:textbox>
                <w10:wrap anchorx="margin"/>
              </v:shape>
            </w:pict>
          </mc:Fallback>
        </mc:AlternateContent>
      </w:r>
      <w:r>
        <w:rPr>
          <w:noProof/>
          <w:lang w:eastAsia="sl-SI"/>
        </w:rPr>
        <w:drawing>
          <wp:inline distT="0" distB="0" distL="0" distR="0" wp14:anchorId="1A98F0AB" wp14:editId="7855A1B7">
            <wp:extent cx="1738800" cy="1155600"/>
            <wp:effectExtent l="19050" t="19050" r="13970" b="26035"/>
            <wp:docPr id="3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4557" t="27870" r="35257" b="38879"/>
                    <a:stretch/>
                  </pic:blipFill>
                  <pic:spPr bwMode="auto">
                    <a:xfrm>
                      <a:off x="0" y="0"/>
                      <a:ext cx="1738800" cy="1155600"/>
                    </a:xfrm>
                    <a:prstGeom prst="rect">
                      <a:avLst/>
                    </a:prstGeom>
                    <a:ln>
                      <a:solidFill>
                        <a:srgbClr val="70AD47">
                          <a:lumMod val="75000"/>
                        </a:srgbClr>
                      </a:solidFill>
                    </a:ln>
                    <a:extLst>
                      <a:ext uri="{53640926-AAD7-44D8-BBD7-CCE9431645EC}">
                        <a14:shadowObscured xmlns:a14="http://schemas.microsoft.com/office/drawing/2010/main"/>
                      </a:ext>
                    </a:extLst>
                  </pic:spPr>
                </pic:pic>
              </a:graphicData>
            </a:graphic>
          </wp:inline>
        </w:drawing>
      </w:r>
    </w:p>
    <w:p w14:paraId="4CABBBEF" w14:textId="77777777" w:rsidR="00FC7655" w:rsidRDefault="00FC7655" w:rsidP="00FC7655">
      <w:pPr>
        <w:pStyle w:val="ListParagraph"/>
        <w:ind w:left="0"/>
        <w:jc w:val="both"/>
      </w:pPr>
    </w:p>
    <w:p w14:paraId="73559C5C" w14:textId="77777777" w:rsidR="00FC7655" w:rsidRDefault="00FC7655" w:rsidP="00FC7655">
      <w:pPr>
        <w:pStyle w:val="ListParagraph"/>
        <w:ind w:left="0"/>
        <w:jc w:val="both"/>
      </w:pPr>
      <w:r>
        <w:rPr>
          <w:noProof/>
          <w:lang w:eastAsia="sl-SI"/>
        </w:rPr>
        <mc:AlternateContent>
          <mc:Choice Requires="wps">
            <w:drawing>
              <wp:anchor distT="0" distB="0" distL="114300" distR="114300" simplePos="0" relativeHeight="251670528" behindDoc="0" locked="0" layoutInCell="1" allowOverlap="1" wp14:anchorId="0829E245" wp14:editId="49DA1D0D">
                <wp:simplePos x="0" y="0"/>
                <wp:positionH relativeFrom="margin">
                  <wp:posOffset>2511352</wp:posOffset>
                </wp:positionH>
                <wp:positionV relativeFrom="paragraph">
                  <wp:posOffset>449622</wp:posOffset>
                </wp:positionV>
                <wp:extent cx="1610995" cy="287655"/>
                <wp:effectExtent l="1219200" t="0" r="27305" b="55245"/>
                <wp:wrapNone/>
                <wp:docPr id="31" name="Zaobljen pravokotni oblaček 31"/>
                <wp:cNvGraphicFramePr/>
                <a:graphic xmlns:a="http://schemas.openxmlformats.org/drawingml/2006/main">
                  <a:graphicData uri="http://schemas.microsoft.com/office/word/2010/wordprocessingShape">
                    <wps:wsp>
                      <wps:cNvSpPr/>
                      <wps:spPr>
                        <a:xfrm>
                          <a:off x="0" y="0"/>
                          <a:ext cx="1610995" cy="287655"/>
                        </a:xfrm>
                        <a:prstGeom prst="wedgeRoundRectCallout">
                          <a:avLst>
                            <a:gd name="adj1" fmla="val -122333"/>
                            <a:gd name="adj2" fmla="val 55870"/>
                            <a:gd name="adj3" fmla="val 16667"/>
                          </a:avLst>
                        </a:prstGeom>
                        <a:noFill/>
                        <a:ln w="19050" cap="flat" cmpd="sng" algn="ctr">
                          <a:solidFill>
                            <a:srgbClr val="70AD47">
                              <a:lumMod val="60000"/>
                              <a:lumOff val="40000"/>
                            </a:srgbClr>
                          </a:solidFill>
                          <a:prstDash val="solid"/>
                          <a:miter lim="800000"/>
                        </a:ln>
                        <a:effectLst/>
                      </wps:spPr>
                      <wps:txbx>
                        <w:txbxContent>
                          <w:p w14:paraId="75776DDC" w14:textId="77777777" w:rsidR="00F54B5C" w:rsidRPr="00877256" w:rsidRDefault="00F54B5C" w:rsidP="00FC7655">
                            <w:pPr>
                              <w:jc w:val="center"/>
                              <w:rPr>
                                <w:sz w:val="16"/>
                                <w:szCs w:val="16"/>
                              </w:rPr>
                            </w:pPr>
                            <w:r>
                              <w:rPr>
                                <w:sz w:val="16"/>
                                <w:szCs w:val="16"/>
                              </w:rPr>
                              <w:t>Izbira vzroka odpovedi.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29E245" id="Zaobljen pravokotni oblaček 31" o:spid="_x0000_s1032" type="#_x0000_t62" style="position:absolute;left:0;text-align:left;margin-left:197.75pt;margin-top:35.4pt;width:126.85pt;height:22.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" adj="-15624,22868" filled="f" strokecolor="#a9d18e" strokeweight="1.5pt">
                <v:textbox>
                  <w:txbxContent>
                    <w:p w14:paraId="75776DDC" w14:textId="77777777" w:rsidR="00F54B5C" w:rsidRPr="00877256" w:rsidRDefault="00F54B5C" w:rsidP="00FC7655">
                      <w:pPr>
                        <w:jc w:val="center"/>
                        <w:rPr>
                          <w:sz w:val="16"/>
                          <w:szCs w:val="16"/>
                        </w:rPr>
                      </w:pPr>
                      <w:r>
                        <w:rPr>
                          <w:sz w:val="16"/>
                          <w:szCs w:val="16"/>
                        </w:rPr>
                        <w:t>Izbira vzroka odpovedi.</w:t>
                      </w:r>
                    </w:p>
                  </w:txbxContent>
                </v:textbox>
                <w10:wrap anchorx="margin"/>
              </v:shape>
            </w:pict>
          </mc:Fallback>
        </mc:AlternateContent>
      </w:r>
      <w:r>
        <w:rPr>
          <w:noProof/>
          <w:lang w:eastAsia="sl-SI"/>
        </w:rPr>
        <w:drawing>
          <wp:inline distT="0" distB="0" distL="0" distR="0" wp14:anchorId="4F99471A" wp14:editId="46497FF2">
            <wp:extent cx="1738800" cy="1126800"/>
            <wp:effectExtent l="19050" t="19050" r="13970"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8800" cy="1126800"/>
                    </a:xfrm>
                    <a:prstGeom prst="rect">
                      <a:avLst/>
                    </a:prstGeom>
                    <a:ln>
                      <a:solidFill>
                        <a:srgbClr val="70AD47">
                          <a:lumMod val="75000"/>
                        </a:srgbClr>
                      </a:solidFill>
                    </a:ln>
                  </pic:spPr>
                </pic:pic>
              </a:graphicData>
            </a:graphic>
          </wp:inline>
        </w:drawing>
      </w:r>
    </w:p>
    <w:p w14:paraId="365C5BC6" w14:textId="77777777" w:rsidR="00FC7655" w:rsidRDefault="00FC7655" w:rsidP="00FC7655">
      <w:pPr>
        <w:pStyle w:val="ListParagraph"/>
        <w:ind w:left="0"/>
        <w:jc w:val="both"/>
      </w:pPr>
    </w:p>
    <w:p w14:paraId="10399991" w14:textId="77777777" w:rsidR="00FC7655" w:rsidRDefault="00FC7655" w:rsidP="00FC7655">
      <w:pPr>
        <w:pStyle w:val="ListParagraph"/>
        <w:ind w:left="0"/>
        <w:jc w:val="both"/>
      </w:pPr>
      <w:r>
        <w:t>Ko svetovalec vnese vzrok odpovedi termina, in izbere možnost »Potrdi«, se postopek zaključi z obvestilom o uspešni odpovedi. Svetovalec obvesti pacienta o uspešni odpovedi termina.</w:t>
      </w:r>
    </w:p>
    <w:p w14:paraId="0CC512F7" w14:textId="77777777" w:rsidR="00FC7655" w:rsidRDefault="00FC7655" w:rsidP="00FC7655">
      <w:pPr>
        <w:pStyle w:val="ListParagraph"/>
        <w:ind w:left="0"/>
        <w:jc w:val="both"/>
      </w:pPr>
    </w:p>
    <w:p w14:paraId="7F75458C" w14:textId="77777777" w:rsidR="00FC7655" w:rsidRDefault="00FC7655" w:rsidP="00FC7655">
      <w:pPr>
        <w:pStyle w:val="ListParagraph"/>
        <w:ind w:left="0"/>
        <w:jc w:val="both"/>
      </w:pPr>
      <w:r>
        <w:rPr>
          <w:noProof/>
          <w:lang w:eastAsia="sl-SI"/>
        </w:rPr>
        <mc:AlternateContent>
          <mc:Choice Requires="wps">
            <w:drawing>
              <wp:anchor distT="0" distB="0" distL="114300" distR="114300" simplePos="0" relativeHeight="251671552" behindDoc="0" locked="0" layoutInCell="1" allowOverlap="1" wp14:anchorId="0CBE360B" wp14:editId="782BF047">
                <wp:simplePos x="0" y="0"/>
                <wp:positionH relativeFrom="margin">
                  <wp:posOffset>3796030</wp:posOffset>
                </wp:positionH>
                <wp:positionV relativeFrom="paragraph">
                  <wp:posOffset>-4445</wp:posOffset>
                </wp:positionV>
                <wp:extent cx="2105025" cy="404495"/>
                <wp:effectExtent l="2838450" t="0" r="28575" b="14605"/>
                <wp:wrapNone/>
                <wp:docPr id="25" name="Zaobljen pravokotni oblaček 25"/>
                <wp:cNvGraphicFramePr/>
                <a:graphic xmlns:a="http://schemas.openxmlformats.org/drawingml/2006/main">
                  <a:graphicData uri="http://schemas.microsoft.com/office/word/2010/wordprocessingShape">
                    <wps:wsp>
                      <wps:cNvSpPr/>
                      <wps:spPr>
                        <a:xfrm>
                          <a:off x="0" y="0"/>
                          <a:ext cx="2105025" cy="404495"/>
                        </a:xfrm>
                        <a:prstGeom prst="wedgeRoundRectCallout">
                          <a:avLst>
                            <a:gd name="adj1" fmla="val -181764"/>
                            <a:gd name="adj2" fmla="val 15491"/>
                            <a:gd name="adj3" fmla="val 16667"/>
                          </a:avLst>
                        </a:prstGeom>
                        <a:noFill/>
                        <a:ln w="19050" cap="flat" cmpd="sng" algn="ctr">
                          <a:solidFill>
                            <a:srgbClr val="70AD47">
                              <a:lumMod val="60000"/>
                              <a:lumOff val="40000"/>
                            </a:srgbClr>
                          </a:solidFill>
                          <a:prstDash val="solid"/>
                          <a:miter lim="800000"/>
                        </a:ln>
                        <a:effectLst/>
                      </wps:spPr>
                      <wps:txbx>
                        <w:txbxContent>
                          <w:p w14:paraId="02A21AB0" w14:textId="14EBF02B" w:rsidR="00F54B5C" w:rsidRPr="00877256" w:rsidRDefault="00F54B5C" w:rsidP="00FC7655">
                            <w:pPr>
                              <w:jc w:val="center"/>
                              <w:rPr>
                                <w:sz w:val="16"/>
                                <w:szCs w:val="16"/>
                              </w:rPr>
                            </w:pPr>
                            <w:r>
                              <w:rPr>
                                <w:sz w:val="16"/>
                                <w:szCs w:val="16"/>
                              </w:rPr>
                              <w:t>Obvestilo o us</w:t>
                            </w:r>
                            <w:r w:rsidR="00101D7A">
                              <w:rPr>
                                <w:sz w:val="16"/>
                                <w:szCs w:val="16"/>
                              </w:rPr>
                              <w:t xml:space="preserve">pešni odpovedi termina </w:t>
                            </w:r>
                            <w:r>
                              <w:rPr>
                                <w:sz w:val="16"/>
                                <w:szCs w:val="16"/>
                              </w:rPr>
                              <w:t>e-naročila.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BE360B" id="Zaobljen pravokotni oblaček 25" o:spid="_x0000_s1033" type="#_x0000_t62" style="position:absolute;left:0;text-align:left;margin-left:298.9pt;margin-top:-.35pt;width:165.75pt;height:31.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" adj="-28461,14146" filled="f" strokecolor="#a9d18e" strokeweight="1.5pt">
                <v:textbox>
                  <w:txbxContent>
                    <w:p w14:paraId="02A21AB0" w14:textId="14EBF02B" w:rsidR="00F54B5C" w:rsidRPr="00877256" w:rsidRDefault="00F54B5C" w:rsidP="00FC7655">
                      <w:pPr>
                        <w:jc w:val="center"/>
                        <w:rPr>
                          <w:sz w:val="16"/>
                          <w:szCs w:val="16"/>
                        </w:rPr>
                      </w:pPr>
                      <w:r>
                        <w:rPr>
                          <w:sz w:val="16"/>
                          <w:szCs w:val="16"/>
                        </w:rPr>
                        <w:t>Obvestilo o us</w:t>
                      </w:r>
                      <w:r w:rsidR="00101D7A">
                        <w:rPr>
                          <w:sz w:val="16"/>
                          <w:szCs w:val="16"/>
                        </w:rPr>
                        <w:t xml:space="preserve">pešni odpovedi termina </w:t>
                      </w:r>
                      <w:r>
                        <w:rPr>
                          <w:sz w:val="16"/>
                          <w:szCs w:val="16"/>
                        </w:rPr>
                        <w:t>e-naročila.</w:t>
                      </w:r>
                    </w:p>
                  </w:txbxContent>
                </v:textbox>
                <w10:wrap anchorx="margin"/>
              </v:shape>
            </w:pict>
          </mc:Fallback>
        </mc:AlternateContent>
      </w:r>
      <w:r>
        <w:rPr>
          <w:noProof/>
          <w:lang w:eastAsia="sl-SI"/>
        </w:rPr>
        <w:drawing>
          <wp:inline distT="0" distB="0" distL="0" distR="0" wp14:anchorId="48ADBB0B" wp14:editId="4BED7A86">
            <wp:extent cx="3517231" cy="2830060"/>
            <wp:effectExtent l="19050" t="19050" r="26670" b="27940"/>
            <wp:docPr id="37"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a:extLst>
                        <a:ext uri="{28A0092B-C50C-407E-A947-70E740481C1C}">
                          <a14:useLocalDpi xmlns:a14="http://schemas.microsoft.com/office/drawing/2010/main" val="0"/>
                        </a:ext>
                      </a:extLst>
                    </a:blip>
                    <a:srcRect l="898" t="527" r="778" b="6404"/>
                    <a:stretch/>
                  </pic:blipFill>
                  <pic:spPr bwMode="auto">
                    <a:xfrm>
                      <a:off x="0" y="0"/>
                      <a:ext cx="3518935" cy="2831431"/>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50FA186D" w14:textId="48EA9889" w:rsidR="00FC7655" w:rsidRDefault="00FC7655" w:rsidP="00FC7655">
      <w:pPr>
        <w:pStyle w:val="ListParagraph"/>
        <w:ind w:left="0"/>
        <w:jc w:val="both"/>
        <w:rPr>
          <w:noProof/>
          <w:lang w:eastAsia="sl-SI"/>
        </w:rPr>
      </w:pPr>
    </w:p>
    <w:p w14:paraId="6C150546" w14:textId="77777777" w:rsidR="00BC6471" w:rsidRDefault="00BC6471" w:rsidP="00FC7655">
      <w:pPr>
        <w:pStyle w:val="ListParagraph"/>
        <w:ind w:left="0"/>
        <w:jc w:val="both"/>
        <w:rPr>
          <w:noProof/>
          <w:lang w:eastAsia="sl-SI"/>
        </w:rPr>
      </w:pPr>
    </w:p>
    <w:p w14:paraId="68621565" w14:textId="031BA5D5" w:rsidR="00FC7655" w:rsidRDefault="00FC7655" w:rsidP="00FC7655">
      <w:pPr>
        <w:pStyle w:val="Heading2"/>
        <w:widowControl w:val="0"/>
        <w:numPr>
          <w:ilvl w:val="0"/>
          <w:numId w:val="8"/>
        </w:numPr>
        <w:tabs>
          <w:tab w:val="left" w:pos="1276"/>
        </w:tabs>
        <w:suppressAutoHyphens/>
        <w:spacing w:before="120" w:line="276" w:lineRule="auto"/>
        <w:jc w:val="both"/>
      </w:pPr>
      <w:bookmarkStart w:id="7" w:name="_Toc77681399"/>
      <w:r>
        <w:lastRenderedPageBreak/>
        <w:t>Postopek spremembe termina</w:t>
      </w:r>
      <w:bookmarkEnd w:id="7"/>
      <w:r w:rsidR="000D1ACA">
        <w:t xml:space="preserve"> </w:t>
      </w:r>
    </w:p>
    <w:p w14:paraId="15DBA95F" w14:textId="066B7F07" w:rsidR="00FC7655" w:rsidRDefault="00FC7655" w:rsidP="00FC7655">
      <w:pPr>
        <w:pStyle w:val="ListParagraph"/>
        <w:ind w:left="0"/>
        <w:jc w:val="both"/>
        <w:rPr>
          <w:noProof/>
          <w:lang w:eastAsia="sl-SI"/>
        </w:rPr>
      </w:pPr>
      <w:r>
        <w:rPr>
          <w:noProof/>
          <w:lang w:eastAsia="sl-SI"/>
        </w:rPr>
        <w:t>Postopek spremembe termina se izvede v dveh korakih. Najprej je potrebno odpovedati že rezervirani termin, pri čemer mora biti naveden razlog odpovedi, potem pa še enkrat ponoviti postopek e-naročanja. Pred izvedbo odpovedi termina svetovalec opozori pacienta, da s</w:t>
      </w:r>
      <w:r w:rsidRPr="00707DE3">
        <w:rPr>
          <w:noProof/>
          <w:lang w:eastAsia="sl-SI"/>
        </w:rPr>
        <w:t>prememba termina pomeni odpoved starega in re</w:t>
      </w:r>
      <w:r>
        <w:rPr>
          <w:noProof/>
          <w:lang w:eastAsia="sl-SI"/>
        </w:rPr>
        <w:t xml:space="preserve">zervacijo novega termina, kar </w:t>
      </w:r>
      <w:r w:rsidRPr="00707DE3">
        <w:rPr>
          <w:noProof/>
          <w:lang w:eastAsia="sl-SI"/>
        </w:rPr>
        <w:t>postavi pacienta na konec čakalne vrste.</w:t>
      </w:r>
      <w:r>
        <w:rPr>
          <w:noProof/>
          <w:lang w:eastAsia="sl-SI"/>
        </w:rPr>
        <w:t xml:space="preserve"> </w:t>
      </w:r>
    </w:p>
    <w:p w14:paraId="26FD67A5" w14:textId="77777777" w:rsidR="00FC7655" w:rsidRDefault="00FC7655" w:rsidP="00FC7655">
      <w:pPr>
        <w:pStyle w:val="ListParagraph"/>
        <w:ind w:left="0"/>
        <w:jc w:val="both"/>
        <w:rPr>
          <w:noProof/>
          <w:lang w:eastAsia="sl-SI"/>
        </w:rPr>
      </w:pPr>
      <w:r>
        <w:rPr>
          <w:noProof/>
          <w:lang w:eastAsia="sl-SI"/>
        </w:rPr>
        <w:t xml:space="preserve"> </w:t>
      </w:r>
    </w:p>
    <w:p w14:paraId="627DFF61" w14:textId="77777777" w:rsidR="00FC7655" w:rsidRDefault="00FC7655" w:rsidP="00FC7655">
      <w:pPr>
        <w:pStyle w:val="Heading2"/>
        <w:widowControl w:val="0"/>
        <w:numPr>
          <w:ilvl w:val="0"/>
          <w:numId w:val="8"/>
        </w:numPr>
        <w:tabs>
          <w:tab w:val="left" w:pos="1276"/>
        </w:tabs>
        <w:suppressAutoHyphens/>
        <w:spacing w:before="120" w:line="276" w:lineRule="auto"/>
        <w:jc w:val="both"/>
      </w:pPr>
      <w:bookmarkStart w:id="8" w:name="_Toc77681400"/>
      <w:r>
        <w:t>Spremembe navodil</w:t>
      </w:r>
      <w:bookmarkEnd w:id="8"/>
    </w:p>
    <w:p w14:paraId="16BB0F4C" w14:textId="089C8AB6" w:rsidR="00FC7655" w:rsidRDefault="00FC7655" w:rsidP="00FC7655">
      <w:pPr>
        <w:pStyle w:val="ListParagraph"/>
        <w:ind w:left="0"/>
        <w:jc w:val="both"/>
        <w:rPr>
          <w:noProof/>
          <w:lang w:eastAsia="sl-SI"/>
        </w:rPr>
      </w:pPr>
      <w:r>
        <w:rPr>
          <w:noProof/>
          <w:lang w:eastAsia="sl-SI"/>
        </w:rPr>
        <w:t>Navodila, opisana v tem dokumentu, so vezana na obstoječi način e-naročanja pacienta</w:t>
      </w:r>
      <w:r w:rsidRPr="00707DE3">
        <w:rPr>
          <w:noProof/>
          <w:lang w:eastAsia="sl-SI"/>
        </w:rPr>
        <w:t>.</w:t>
      </w:r>
      <w:r>
        <w:rPr>
          <w:noProof/>
          <w:lang w:eastAsia="sl-SI"/>
        </w:rPr>
        <w:t xml:space="preserve"> </w:t>
      </w:r>
      <w:r w:rsidRPr="00D03867">
        <w:rPr>
          <w:noProof/>
          <w:lang w:eastAsia="sl-SI"/>
        </w:rPr>
        <w:t>V sodelovanju in s potrditvijo naročnika se lahko v dokumentu opisani postopki tudi spremenijo, tako na zahtevo naročnika, kakor tudi izvajalca storitve.</w:t>
      </w:r>
      <w:r w:rsidR="008A71DE">
        <w:rPr>
          <w:noProof/>
          <w:lang w:eastAsia="sl-SI"/>
        </w:rPr>
        <w:t xml:space="preserve"> Zadnja različica navodil je objavljena na spletni strani rešitev eZdravja </w:t>
      </w:r>
      <w:hyperlink r:id="rId52" w:history="1">
        <w:r w:rsidR="008A71DE" w:rsidRPr="00C40C47">
          <w:rPr>
            <w:rStyle w:val="Hyperlink"/>
            <w:noProof/>
            <w:lang w:eastAsia="sl-SI"/>
          </w:rPr>
          <w:t>https://ezdrav.si</w:t>
        </w:r>
      </w:hyperlink>
      <w:r w:rsidR="008A71DE">
        <w:rPr>
          <w:noProof/>
          <w:lang w:eastAsia="sl-SI"/>
        </w:rPr>
        <w:t>.</w:t>
      </w:r>
    </w:p>
    <w:p w14:paraId="21468F08" w14:textId="77777777" w:rsidR="00FC7655" w:rsidRDefault="00FC7655" w:rsidP="00FC7655">
      <w:pPr>
        <w:pStyle w:val="ListParagraph"/>
        <w:ind w:left="0"/>
        <w:jc w:val="both"/>
        <w:rPr>
          <w:noProof/>
          <w:lang w:eastAsia="sl-SI"/>
        </w:rPr>
      </w:pPr>
    </w:p>
    <w:p w14:paraId="2AE9F721" w14:textId="77777777" w:rsidR="00FC7655" w:rsidRPr="00FF5F88" w:rsidRDefault="00FC7655" w:rsidP="00FC7655">
      <w:pPr>
        <w:jc w:val="both"/>
      </w:pPr>
    </w:p>
    <w:p w14:paraId="6CBA82EE" w14:textId="77777777" w:rsidR="00FC7655" w:rsidRDefault="00FC7655"/>
    <w:p w14:paraId="4A3DCB6A" w14:textId="77777777" w:rsidR="003A7E32" w:rsidRDefault="003A7E32"/>
    <w:p w14:paraId="3FB16B2A" w14:textId="77777777" w:rsidR="003A7E32" w:rsidRDefault="003A7E32"/>
    <w:p w14:paraId="1468F2F1" w14:textId="77777777" w:rsidR="003A7E32" w:rsidRDefault="003A7E32"/>
    <w:p w14:paraId="193CC25F" w14:textId="77777777" w:rsidR="003A7E32" w:rsidRDefault="003A7E32"/>
    <w:p w14:paraId="4AF9808A" w14:textId="77777777" w:rsidR="003A7E32" w:rsidRDefault="003A7E32"/>
    <w:p w14:paraId="60C519A7" w14:textId="77777777" w:rsidR="00251C46" w:rsidRDefault="00251C46">
      <w:r>
        <w:br w:type="page"/>
      </w:r>
    </w:p>
    <w:tbl>
      <w:tblPr>
        <w:tblW w:w="94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47"/>
        <w:gridCol w:w="1565"/>
        <w:gridCol w:w="5311"/>
      </w:tblGrid>
      <w:tr w:rsidR="00251C46" w:rsidRPr="000930D7" w14:paraId="574B8B11" w14:textId="77777777" w:rsidTr="007B7932">
        <w:trPr>
          <w:jc w:val="center"/>
        </w:trPr>
        <w:tc>
          <w:tcPr>
            <w:tcW w:w="2547" w:type="dxa"/>
            <w:shd w:val="clear" w:color="auto" w:fill="9ED983"/>
            <w:tcMar>
              <w:top w:w="57" w:type="dxa"/>
              <w:bottom w:w="57" w:type="dxa"/>
            </w:tcMar>
            <w:vAlign w:val="center"/>
          </w:tcPr>
          <w:p w14:paraId="04760E9D" w14:textId="77777777" w:rsidR="00251C46" w:rsidRPr="000930D7" w:rsidRDefault="00251C46" w:rsidP="00F54B5C">
            <w:pPr>
              <w:spacing w:before="80" w:after="80"/>
              <w:rPr>
                <w:rFonts w:cs="Arial"/>
                <w:b/>
                <w:sz w:val="20"/>
                <w:szCs w:val="20"/>
              </w:rPr>
            </w:pPr>
            <w:r w:rsidRPr="000930D7">
              <w:rPr>
                <w:rFonts w:cs="Arial"/>
                <w:b/>
                <w:sz w:val="20"/>
                <w:szCs w:val="20"/>
              </w:rPr>
              <w:lastRenderedPageBreak/>
              <w:t>Zgodovina verzij</w:t>
            </w:r>
          </w:p>
        </w:tc>
        <w:tc>
          <w:tcPr>
            <w:tcW w:w="1565" w:type="dxa"/>
            <w:shd w:val="clear" w:color="auto" w:fill="9ED983"/>
            <w:tcMar>
              <w:top w:w="57" w:type="dxa"/>
              <w:bottom w:w="57" w:type="dxa"/>
            </w:tcMar>
            <w:vAlign w:val="center"/>
          </w:tcPr>
          <w:p w14:paraId="401B4293" w14:textId="77777777" w:rsidR="00251C46" w:rsidRPr="000930D7" w:rsidRDefault="00251C46" w:rsidP="00F54B5C">
            <w:pPr>
              <w:spacing w:before="80" w:after="80"/>
              <w:jc w:val="center"/>
              <w:rPr>
                <w:rFonts w:cs="Arial"/>
                <w:b/>
                <w:sz w:val="20"/>
                <w:szCs w:val="20"/>
              </w:rPr>
            </w:pPr>
            <w:r w:rsidRPr="000930D7">
              <w:rPr>
                <w:rFonts w:cs="Arial"/>
                <w:b/>
                <w:sz w:val="20"/>
                <w:szCs w:val="20"/>
              </w:rPr>
              <w:t>Datum verzije</w:t>
            </w:r>
          </w:p>
        </w:tc>
        <w:tc>
          <w:tcPr>
            <w:tcW w:w="5311" w:type="dxa"/>
            <w:shd w:val="clear" w:color="auto" w:fill="9ED983"/>
            <w:tcMar>
              <w:top w:w="57" w:type="dxa"/>
              <w:bottom w:w="57" w:type="dxa"/>
            </w:tcMar>
            <w:vAlign w:val="center"/>
          </w:tcPr>
          <w:p w14:paraId="70D5DB50" w14:textId="77777777" w:rsidR="00251C46" w:rsidRPr="000930D7" w:rsidRDefault="00251C46" w:rsidP="00F54B5C">
            <w:pPr>
              <w:spacing w:before="80" w:after="80"/>
              <w:rPr>
                <w:rFonts w:cs="Arial"/>
                <w:b/>
                <w:sz w:val="20"/>
                <w:szCs w:val="20"/>
              </w:rPr>
            </w:pPr>
            <w:r w:rsidRPr="000930D7">
              <w:rPr>
                <w:rFonts w:cs="Arial"/>
                <w:b/>
                <w:sz w:val="20"/>
                <w:szCs w:val="20"/>
              </w:rPr>
              <w:t>Opombe</w:t>
            </w:r>
          </w:p>
        </w:tc>
      </w:tr>
      <w:tr w:rsidR="00BB7927" w:rsidRPr="000930D7" w14:paraId="6E300883" w14:textId="77777777" w:rsidTr="007B7932">
        <w:trPr>
          <w:jc w:val="center"/>
        </w:trPr>
        <w:tc>
          <w:tcPr>
            <w:tcW w:w="2547" w:type="dxa"/>
            <w:tcMar>
              <w:top w:w="57" w:type="dxa"/>
              <w:bottom w:w="57" w:type="dxa"/>
            </w:tcMar>
            <w:vAlign w:val="center"/>
          </w:tcPr>
          <w:p w14:paraId="0822E086" w14:textId="77777777" w:rsidR="00BB7927" w:rsidRDefault="00BB7927" w:rsidP="00F54B5C">
            <w:pPr>
              <w:spacing w:before="80" w:after="80"/>
              <w:rPr>
                <w:rFonts w:eastAsia="Times New Roman" w:cs="Arial"/>
                <w:sz w:val="20"/>
                <w:szCs w:val="20"/>
              </w:rPr>
            </w:pPr>
            <w:r>
              <w:rPr>
                <w:rFonts w:eastAsia="Times New Roman" w:cs="Arial"/>
                <w:sz w:val="20"/>
                <w:szCs w:val="20"/>
              </w:rPr>
              <w:t>0.1</w:t>
            </w:r>
          </w:p>
        </w:tc>
        <w:tc>
          <w:tcPr>
            <w:tcW w:w="1565" w:type="dxa"/>
            <w:tcMar>
              <w:top w:w="57" w:type="dxa"/>
              <w:bottom w:w="57" w:type="dxa"/>
            </w:tcMar>
            <w:vAlign w:val="center"/>
          </w:tcPr>
          <w:p w14:paraId="3D0C23E3" w14:textId="525877B4" w:rsidR="00BB7927" w:rsidRDefault="00102F07" w:rsidP="00FC7655">
            <w:pPr>
              <w:spacing w:before="80" w:after="80"/>
              <w:rPr>
                <w:rFonts w:eastAsia="Times New Roman" w:cs="Arial"/>
                <w:sz w:val="20"/>
                <w:szCs w:val="20"/>
              </w:rPr>
            </w:pPr>
            <w:r>
              <w:rPr>
                <w:rFonts w:eastAsia="Times New Roman" w:cs="Arial"/>
                <w:sz w:val="20"/>
                <w:szCs w:val="20"/>
              </w:rPr>
              <w:t>06.11.2018</w:t>
            </w:r>
          </w:p>
        </w:tc>
        <w:tc>
          <w:tcPr>
            <w:tcW w:w="5311" w:type="dxa"/>
            <w:tcMar>
              <w:top w:w="57" w:type="dxa"/>
              <w:bottom w:w="57" w:type="dxa"/>
            </w:tcMar>
            <w:vAlign w:val="center"/>
          </w:tcPr>
          <w:p w14:paraId="15C97F94" w14:textId="77777777" w:rsidR="00BB7927" w:rsidRPr="000930D7" w:rsidRDefault="00BB7927" w:rsidP="00F54B5C">
            <w:pPr>
              <w:spacing w:before="80" w:after="80"/>
              <w:rPr>
                <w:rFonts w:eastAsia="Times New Roman" w:cs="Arial"/>
                <w:sz w:val="20"/>
                <w:szCs w:val="20"/>
              </w:rPr>
            </w:pPr>
            <w:r w:rsidRPr="000930D7">
              <w:rPr>
                <w:rFonts w:eastAsia="Times New Roman" w:cs="Arial"/>
                <w:sz w:val="20"/>
                <w:szCs w:val="20"/>
              </w:rPr>
              <w:t>Prva uradna verzija navodil</w:t>
            </w:r>
          </w:p>
        </w:tc>
      </w:tr>
      <w:tr w:rsidR="00BB7927" w:rsidRPr="000930D7" w14:paraId="4613153D" w14:textId="77777777" w:rsidTr="007B7932">
        <w:trPr>
          <w:jc w:val="center"/>
        </w:trPr>
        <w:tc>
          <w:tcPr>
            <w:tcW w:w="2547" w:type="dxa"/>
            <w:tcMar>
              <w:top w:w="57" w:type="dxa"/>
              <w:bottom w:w="57" w:type="dxa"/>
            </w:tcMar>
            <w:vAlign w:val="center"/>
          </w:tcPr>
          <w:p w14:paraId="43C368D3" w14:textId="77777777" w:rsidR="00BB7927" w:rsidRDefault="00BB7927" w:rsidP="00F54B5C">
            <w:pPr>
              <w:spacing w:before="80" w:after="80"/>
              <w:rPr>
                <w:rFonts w:eastAsia="Times New Roman" w:cs="Arial"/>
                <w:sz w:val="20"/>
                <w:szCs w:val="20"/>
              </w:rPr>
            </w:pPr>
            <w:r>
              <w:rPr>
                <w:rFonts w:eastAsia="Times New Roman" w:cs="Arial"/>
                <w:sz w:val="20"/>
                <w:szCs w:val="20"/>
              </w:rPr>
              <w:t>0.2</w:t>
            </w:r>
          </w:p>
        </w:tc>
        <w:tc>
          <w:tcPr>
            <w:tcW w:w="1565" w:type="dxa"/>
            <w:tcMar>
              <w:top w:w="57" w:type="dxa"/>
              <w:bottom w:w="57" w:type="dxa"/>
            </w:tcMar>
            <w:vAlign w:val="center"/>
          </w:tcPr>
          <w:p w14:paraId="3A993B66" w14:textId="31942C6B" w:rsidR="00BB7927" w:rsidRDefault="00102F07" w:rsidP="00FC7655">
            <w:pPr>
              <w:spacing w:before="80" w:after="80"/>
              <w:rPr>
                <w:rFonts w:eastAsia="Times New Roman" w:cs="Arial"/>
                <w:sz w:val="20"/>
                <w:szCs w:val="20"/>
              </w:rPr>
            </w:pPr>
            <w:r>
              <w:rPr>
                <w:rFonts w:eastAsia="Times New Roman" w:cs="Arial"/>
                <w:sz w:val="20"/>
                <w:szCs w:val="20"/>
              </w:rPr>
              <w:t>30.03.2020</w:t>
            </w:r>
          </w:p>
        </w:tc>
        <w:tc>
          <w:tcPr>
            <w:tcW w:w="5311" w:type="dxa"/>
            <w:tcMar>
              <w:top w:w="57" w:type="dxa"/>
              <w:bottom w:w="57" w:type="dxa"/>
            </w:tcMar>
            <w:vAlign w:val="center"/>
          </w:tcPr>
          <w:p w14:paraId="23887C3E" w14:textId="16411169" w:rsidR="00BB7927" w:rsidRPr="000930D7" w:rsidRDefault="00102F07" w:rsidP="00F54B5C">
            <w:pPr>
              <w:spacing w:before="80" w:after="80"/>
              <w:rPr>
                <w:rFonts w:eastAsia="Times New Roman" w:cs="Arial"/>
                <w:sz w:val="20"/>
                <w:szCs w:val="20"/>
              </w:rPr>
            </w:pPr>
            <w:r>
              <w:rPr>
                <w:rFonts w:eastAsia="Times New Roman" w:cs="Arial"/>
                <w:sz w:val="20"/>
                <w:szCs w:val="20"/>
              </w:rPr>
              <w:t>Posodobitev navodil</w:t>
            </w:r>
          </w:p>
        </w:tc>
      </w:tr>
      <w:tr w:rsidR="00251C46" w:rsidRPr="000930D7" w14:paraId="2123AA33" w14:textId="77777777" w:rsidTr="007B7932">
        <w:trPr>
          <w:jc w:val="center"/>
        </w:trPr>
        <w:tc>
          <w:tcPr>
            <w:tcW w:w="2547" w:type="dxa"/>
            <w:tcMar>
              <w:top w:w="57" w:type="dxa"/>
              <w:bottom w:w="57" w:type="dxa"/>
            </w:tcMar>
            <w:vAlign w:val="center"/>
          </w:tcPr>
          <w:p w14:paraId="6522A045" w14:textId="77777777" w:rsidR="00251C46" w:rsidRPr="000930D7" w:rsidRDefault="00FC7655" w:rsidP="00F54B5C">
            <w:pPr>
              <w:spacing w:before="80" w:after="80"/>
              <w:rPr>
                <w:rFonts w:eastAsia="Times New Roman" w:cs="Arial"/>
                <w:sz w:val="20"/>
                <w:szCs w:val="20"/>
              </w:rPr>
            </w:pPr>
            <w:r>
              <w:rPr>
                <w:rFonts w:eastAsia="Times New Roman" w:cs="Arial"/>
                <w:sz w:val="20"/>
                <w:szCs w:val="20"/>
              </w:rPr>
              <w:t>1.0</w:t>
            </w:r>
          </w:p>
        </w:tc>
        <w:tc>
          <w:tcPr>
            <w:tcW w:w="1565" w:type="dxa"/>
            <w:tcMar>
              <w:top w:w="57" w:type="dxa"/>
              <w:bottom w:w="57" w:type="dxa"/>
            </w:tcMar>
            <w:vAlign w:val="center"/>
          </w:tcPr>
          <w:p w14:paraId="7C6B7278" w14:textId="7949CC3F" w:rsidR="00251C46" w:rsidRPr="000930D7" w:rsidRDefault="00971915" w:rsidP="00FC7655">
            <w:pPr>
              <w:spacing w:before="80" w:after="80"/>
              <w:rPr>
                <w:rFonts w:eastAsia="Times New Roman" w:cs="Arial"/>
                <w:sz w:val="20"/>
                <w:szCs w:val="20"/>
              </w:rPr>
            </w:pPr>
            <w:r>
              <w:rPr>
                <w:rFonts w:eastAsia="Times New Roman" w:cs="Arial"/>
                <w:sz w:val="20"/>
                <w:szCs w:val="20"/>
              </w:rPr>
              <w:t>08.</w:t>
            </w:r>
            <w:r w:rsidR="00FC7655">
              <w:rPr>
                <w:rFonts w:eastAsia="Times New Roman" w:cs="Arial"/>
                <w:sz w:val="20"/>
                <w:szCs w:val="20"/>
              </w:rPr>
              <w:t>06</w:t>
            </w:r>
            <w:r>
              <w:rPr>
                <w:rFonts w:eastAsia="Times New Roman" w:cs="Arial"/>
                <w:sz w:val="20"/>
                <w:szCs w:val="20"/>
              </w:rPr>
              <w:t>.</w:t>
            </w:r>
            <w:r w:rsidR="00FC7655">
              <w:rPr>
                <w:rFonts w:eastAsia="Times New Roman" w:cs="Arial"/>
                <w:sz w:val="20"/>
                <w:szCs w:val="20"/>
              </w:rPr>
              <w:t>2021</w:t>
            </w:r>
          </w:p>
        </w:tc>
        <w:tc>
          <w:tcPr>
            <w:tcW w:w="5311" w:type="dxa"/>
            <w:tcMar>
              <w:top w:w="57" w:type="dxa"/>
              <w:bottom w:w="57" w:type="dxa"/>
            </w:tcMar>
            <w:vAlign w:val="center"/>
          </w:tcPr>
          <w:p w14:paraId="41136C04" w14:textId="22278042" w:rsidR="00251C46" w:rsidRPr="000930D7" w:rsidRDefault="00102F07" w:rsidP="00F54B5C">
            <w:pPr>
              <w:spacing w:before="80" w:after="80"/>
              <w:rPr>
                <w:rFonts w:eastAsia="Times New Roman" w:cs="Arial"/>
                <w:sz w:val="20"/>
                <w:szCs w:val="20"/>
              </w:rPr>
            </w:pPr>
            <w:r>
              <w:rPr>
                <w:rFonts w:eastAsia="Times New Roman" w:cs="Arial"/>
                <w:sz w:val="20"/>
                <w:szCs w:val="20"/>
              </w:rPr>
              <w:t>Navodila, posodobljena za delo z novim portalom</w:t>
            </w:r>
          </w:p>
        </w:tc>
      </w:tr>
      <w:tr w:rsidR="0076621C" w:rsidRPr="000930D7" w14:paraId="5BC8C038" w14:textId="77777777" w:rsidTr="005B0099">
        <w:trPr>
          <w:jc w:val="center"/>
        </w:trPr>
        <w:tc>
          <w:tcPr>
            <w:tcW w:w="2547" w:type="dxa"/>
            <w:tcMar>
              <w:top w:w="57" w:type="dxa"/>
              <w:bottom w:w="57" w:type="dxa"/>
            </w:tcMar>
            <w:vAlign w:val="center"/>
          </w:tcPr>
          <w:p w14:paraId="2C9598D6" w14:textId="6691A0AF" w:rsidR="0076621C" w:rsidRPr="000930D7" w:rsidRDefault="00DA318D" w:rsidP="005B0099">
            <w:pPr>
              <w:spacing w:before="80" w:after="80"/>
              <w:rPr>
                <w:rFonts w:eastAsia="Times New Roman" w:cs="Arial"/>
                <w:sz w:val="20"/>
                <w:szCs w:val="20"/>
              </w:rPr>
            </w:pPr>
            <w:r>
              <w:rPr>
                <w:rFonts w:eastAsia="Times New Roman" w:cs="Arial"/>
                <w:sz w:val="20"/>
                <w:szCs w:val="20"/>
              </w:rPr>
              <w:t>1.1</w:t>
            </w:r>
          </w:p>
        </w:tc>
        <w:tc>
          <w:tcPr>
            <w:tcW w:w="1565" w:type="dxa"/>
            <w:tcMar>
              <w:top w:w="57" w:type="dxa"/>
              <w:bottom w:w="57" w:type="dxa"/>
            </w:tcMar>
            <w:vAlign w:val="center"/>
          </w:tcPr>
          <w:p w14:paraId="02151B1E" w14:textId="5CC29C5D" w:rsidR="0076621C" w:rsidRPr="000930D7" w:rsidRDefault="0076621C" w:rsidP="005B0099">
            <w:pPr>
              <w:spacing w:before="80" w:after="80"/>
              <w:rPr>
                <w:rFonts w:eastAsia="Times New Roman" w:cs="Arial"/>
                <w:sz w:val="20"/>
                <w:szCs w:val="20"/>
              </w:rPr>
            </w:pPr>
            <w:r>
              <w:rPr>
                <w:rFonts w:eastAsia="Times New Roman" w:cs="Arial"/>
                <w:sz w:val="20"/>
                <w:szCs w:val="20"/>
              </w:rPr>
              <w:t>12.07.2021</w:t>
            </w:r>
          </w:p>
        </w:tc>
        <w:tc>
          <w:tcPr>
            <w:tcW w:w="5311" w:type="dxa"/>
            <w:tcMar>
              <w:top w:w="57" w:type="dxa"/>
              <w:bottom w:w="57" w:type="dxa"/>
            </w:tcMar>
            <w:vAlign w:val="center"/>
          </w:tcPr>
          <w:p w14:paraId="7EBE0B69" w14:textId="76498075" w:rsidR="0076621C" w:rsidRPr="000930D7" w:rsidRDefault="0076621C" w:rsidP="0076621C">
            <w:pPr>
              <w:spacing w:before="80" w:after="80"/>
              <w:rPr>
                <w:rFonts w:eastAsia="Times New Roman" w:cs="Arial"/>
                <w:sz w:val="20"/>
                <w:szCs w:val="20"/>
              </w:rPr>
            </w:pPr>
            <w:r>
              <w:rPr>
                <w:rFonts w:eastAsia="Times New Roman" w:cs="Arial"/>
                <w:sz w:val="20"/>
                <w:szCs w:val="20"/>
              </w:rPr>
              <w:t>Navodila za svetovalce v KC v sklopu NR</w:t>
            </w:r>
          </w:p>
        </w:tc>
      </w:tr>
      <w:tr w:rsidR="00DA318D" w:rsidRPr="000930D7" w14:paraId="0A92240C" w14:textId="77777777" w:rsidTr="005B0099">
        <w:trPr>
          <w:jc w:val="center"/>
        </w:trPr>
        <w:tc>
          <w:tcPr>
            <w:tcW w:w="2547" w:type="dxa"/>
            <w:tcMar>
              <w:top w:w="57" w:type="dxa"/>
              <w:bottom w:w="57" w:type="dxa"/>
            </w:tcMar>
            <w:vAlign w:val="center"/>
          </w:tcPr>
          <w:p w14:paraId="0710B227" w14:textId="3E39333E" w:rsidR="00DA318D" w:rsidRDefault="00DA318D" w:rsidP="00DA318D">
            <w:pPr>
              <w:spacing w:before="80" w:after="80"/>
              <w:rPr>
                <w:rFonts w:eastAsia="Times New Roman" w:cs="Arial"/>
                <w:sz w:val="20"/>
                <w:szCs w:val="20"/>
              </w:rPr>
            </w:pPr>
            <w:r>
              <w:rPr>
                <w:rFonts w:eastAsia="Times New Roman" w:cs="Arial"/>
                <w:sz w:val="20"/>
                <w:szCs w:val="20"/>
              </w:rPr>
              <w:t>1.2</w:t>
            </w:r>
          </w:p>
        </w:tc>
        <w:tc>
          <w:tcPr>
            <w:tcW w:w="1565" w:type="dxa"/>
            <w:tcMar>
              <w:top w:w="57" w:type="dxa"/>
              <w:bottom w:w="57" w:type="dxa"/>
            </w:tcMar>
            <w:vAlign w:val="center"/>
          </w:tcPr>
          <w:p w14:paraId="268F2576" w14:textId="5BF6B605" w:rsidR="00DA318D" w:rsidRDefault="00DA318D" w:rsidP="00DA318D">
            <w:pPr>
              <w:spacing w:before="80" w:after="80"/>
              <w:rPr>
                <w:rFonts w:eastAsia="Times New Roman" w:cs="Arial"/>
                <w:sz w:val="20"/>
                <w:szCs w:val="20"/>
              </w:rPr>
            </w:pPr>
            <w:r>
              <w:rPr>
                <w:rFonts w:eastAsia="Times New Roman" w:cs="Arial"/>
                <w:sz w:val="20"/>
                <w:szCs w:val="20"/>
              </w:rPr>
              <w:t>20.07.2021</w:t>
            </w:r>
          </w:p>
        </w:tc>
        <w:tc>
          <w:tcPr>
            <w:tcW w:w="5311" w:type="dxa"/>
            <w:tcMar>
              <w:top w:w="57" w:type="dxa"/>
              <w:bottom w:w="57" w:type="dxa"/>
            </w:tcMar>
            <w:vAlign w:val="center"/>
          </w:tcPr>
          <w:p w14:paraId="5C9CE88C" w14:textId="5B9A9C53" w:rsidR="00DA318D" w:rsidRDefault="00DA318D" w:rsidP="00DA318D">
            <w:pPr>
              <w:spacing w:before="80" w:after="80"/>
              <w:rPr>
                <w:rFonts w:eastAsia="Times New Roman" w:cs="Arial"/>
                <w:sz w:val="20"/>
                <w:szCs w:val="20"/>
              </w:rPr>
            </w:pPr>
            <w:r>
              <w:rPr>
                <w:rFonts w:eastAsia="Times New Roman" w:cs="Arial"/>
                <w:sz w:val="20"/>
                <w:szCs w:val="20"/>
              </w:rPr>
              <w:t>Navodila za svetovalce v NKC v sklopu NR</w:t>
            </w:r>
          </w:p>
        </w:tc>
      </w:tr>
      <w:tr w:rsidR="000F63B2" w:rsidRPr="000930D7" w14:paraId="3002BE76" w14:textId="77777777" w:rsidTr="005B0099">
        <w:trPr>
          <w:jc w:val="center"/>
        </w:trPr>
        <w:tc>
          <w:tcPr>
            <w:tcW w:w="2547" w:type="dxa"/>
            <w:tcMar>
              <w:top w:w="57" w:type="dxa"/>
              <w:bottom w:w="57" w:type="dxa"/>
            </w:tcMar>
            <w:vAlign w:val="center"/>
          </w:tcPr>
          <w:p w14:paraId="1675D355" w14:textId="6A3D21A3" w:rsidR="000F63B2" w:rsidRDefault="000F63B2" w:rsidP="00DA318D">
            <w:pPr>
              <w:spacing w:before="80" w:after="80"/>
              <w:rPr>
                <w:rFonts w:eastAsia="Times New Roman" w:cs="Arial"/>
                <w:sz w:val="20"/>
                <w:szCs w:val="20"/>
              </w:rPr>
            </w:pPr>
            <w:r>
              <w:rPr>
                <w:rFonts w:eastAsia="Times New Roman" w:cs="Arial"/>
                <w:sz w:val="20"/>
                <w:szCs w:val="20"/>
              </w:rPr>
              <w:t>1.3</w:t>
            </w:r>
          </w:p>
        </w:tc>
        <w:tc>
          <w:tcPr>
            <w:tcW w:w="1565" w:type="dxa"/>
            <w:tcMar>
              <w:top w:w="57" w:type="dxa"/>
              <w:bottom w:w="57" w:type="dxa"/>
            </w:tcMar>
            <w:vAlign w:val="center"/>
          </w:tcPr>
          <w:p w14:paraId="41392FEE" w14:textId="2D4A6CB2" w:rsidR="000F63B2" w:rsidRDefault="000F63B2" w:rsidP="00DA318D">
            <w:pPr>
              <w:spacing w:before="80" w:after="80"/>
              <w:rPr>
                <w:rFonts w:eastAsia="Times New Roman" w:cs="Arial"/>
                <w:sz w:val="20"/>
                <w:szCs w:val="20"/>
              </w:rPr>
            </w:pPr>
            <w:r>
              <w:rPr>
                <w:rFonts w:eastAsia="Times New Roman" w:cs="Arial"/>
                <w:sz w:val="20"/>
                <w:szCs w:val="20"/>
              </w:rPr>
              <w:t>15.09.2022</w:t>
            </w:r>
          </w:p>
        </w:tc>
        <w:tc>
          <w:tcPr>
            <w:tcW w:w="5311" w:type="dxa"/>
            <w:tcMar>
              <w:top w:w="57" w:type="dxa"/>
              <w:bottom w:w="57" w:type="dxa"/>
            </w:tcMar>
            <w:vAlign w:val="center"/>
          </w:tcPr>
          <w:p w14:paraId="012B1B09" w14:textId="77777777" w:rsidR="00966990" w:rsidRPr="00966990" w:rsidRDefault="00966990" w:rsidP="00966990">
            <w:pPr>
              <w:spacing w:before="80" w:after="80"/>
              <w:rPr>
                <w:rFonts w:eastAsia="Times New Roman" w:cs="Arial"/>
                <w:sz w:val="20"/>
                <w:szCs w:val="20"/>
              </w:rPr>
            </w:pPr>
            <w:r w:rsidRPr="00966990">
              <w:rPr>
                <w:rFonts w:eastAsia="Times New Roman" w:cs="Arial"/>
                <w:sz w:val="20"/>
                <w:szCs w:val="20"/>
              </w:rPr>
              <w:t xml:space="preserve">Ažurirano </w:t>
            </w:r>
            <w:proofErr w:type="spellStart"/>
            <w:r w:rsidRPr="00966990">
              <w:rPr>
                <w:rFonts w:eastAsia="Times New Roman" w:cs="Arial"/>
                <w:sz w:val="20"/>
                <w:szCs w:val="20"/>
              </w:rPr>
              <w:t>poglavlje</w:t>
            </w:r>
            <w:proofErr w:type="spellEnd"/>
            <w:r w:rsidRPr="00966990">
              <w:rPr>
                <w:rFonts w:eastAsia="Times New Roman" w:cs="Arial"/>
                <w:sz w:val="20"/>
                <w:szCs w:val="20"/>
              </w:rPr>
              <w:t xml:space="preserve"> 5 »Postopek odpovedi termina«</w:t>
            </w:r>
          </w:p>
          <w:p w14:paraId="49F0A550" w14:textId="340D66BC" w:rsidR="000F63B2" w:rsidRDefault="000F63B2" w:rsidP="00DA318D">
            <w:pPr>
              <w:spacing w:before="80" w:after="80"/>
              <w:rPr>
                <w:rFonts w:eastAsia="Times New Roman" w:cs="Arial"/>
                <w:sz w:val="20"/>
                <w:szCs w:val="20"/>
              </w:rPr>
            </w:pPr>
          </w:p>
        </w:tc>
      </w:tr>
    </w:tbl>
    <w:p w14:paraId="70452AB6" w14:textId="77777777" w:rsidR="003A7E32" w:rsidRDefault="003A7E32"/>
    <w:sectPr w:rsidR="003A7E32" w:rsidSect="00135AFB">
      <w:headerReference w:type="default" r:id="rId53"/>
      <w:footerReference w:type="default" r:id="rId5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F759A" w14:textId="77777777" w:rsidR="00393622" w:rsidRDefault="00393622" w:rsidP="00C127C5">
      <w:pPr>
        <w:spacing w:after="0" w:line="240" w:lineRule="auto"/>
      </w:pPr>
      <w:r>
        <w:separator/>
      </w:r>
    </w:p>
  </w:endnote>
  <w:endnote w:type="continuationSeparator" w:id="0">
    <w:p w14:paraId="7E616C6F" w14:textId="77777777" w:rsidR="00393622" w:rsidRDefault="00393622" w:rsidP="00C12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5A0A7" w14:textId="0354A09B" w:rsidR="00F54B5C" w:rsidRPr="00BC254A" w:rsidRDefault="00F54B5C" w:rsidP="00BC254A">
    <w:pPr>
      <w:pStyle w:val="Header"/>
      <w:rPr>
        <w:sz w:val="20"/>
        <w:szCs w:val="20"/>
      </w:rPr>
    </w:pPr>
    <w:r w:rsidRPr="007C2B93">
      <w:rPr>
        <w:color w:val="A6A6A6" w:themeColor="background1" w:themeShade="A6"/>
        <w:sz w:val="14"/>
        <w:szCs w:val="14"/>
      </w:rPr>
      <w:t>Elektronsko naročanje pacientov na specialistične zdravstvene storitve – navodila za svetovalce v klicnem centru</w:t>
    </w:r>
    <w:r>
      <w:rPr>
        <w:sz w:val="14"/>
        <w:szCs w:val="14"/>
      </w:rPr>
      <w:tab/>
    </w:r>
    <w:r w:rsidRPr="00D23861">
      <w:rPr>
        <w:i/>
        <w:color w:val="808080" w:themeColor="background1" w:themeShade="80"/>
        <w:sz w:val="14"/>
        <w:szCs w:val="14"/>
      </w:rPr>
      <w:fldChar w:fldCharType="begin"/>
    </w:r>
    <w:r w:rsidRPr="00D23861">
      <w:rPr>
        <w:i/>
        <w:color w:val="808080" w:themeColor="background1" w:themeShade="80"/>
        <w:sz w:val="14"/>
        <w:szCs w:val="14"/>
      </w:rPr>
      <w:instrText>PAGE   \* MERGEFORMAT</w:instrText>
    </w:r>
    <w:r w:rsidRPr="00D23861">
      <w:rPr>
        <w:i/>
        <w:color w:val="808080" w:themeColor="background1" w:themeShade="80"/>
        <w:sz w:val="14"/>
        <w:szCs w:val="14"/>
      </w:rPr>
      <w:fldChar w:fldCharType="separate"/>
    </w:r>
    <w:r w:rsidR="00E21597">
      <w:rPr>
        <w:i/>
        <w:noProof/>
        <w:color w:val="808080" w:themeColor="background1" w:themeShade="80"/>
        <w:sz w:val="14"/>
        <w:szCs w:val="14"/>
      </w:rPr>
      <w:t>24</w:t>
    </w:r>
    <w:r w:rsidRPr="00D23861">
      <w:rPr>
        <w:i/>
        <w:color w:val="808080" w:themeColor="background1"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5CEBDB" w14:textId="77777777" w:rsidR="00393622" w:rsidRDefault="00393622" w:rsidP="00C127C5">
      <w:pPr>
        <w:spacing w:after="0" w:line="240" w:lineRule="auto"/>
      </w:pPr>
      <w:r>
        <w:separator/>
      </w:r>
    </w:p>
  </w:footnote>
  <w:footnote w:type="continuationSeparator" w:id="0">
    <w:p w14:paraId="6D855A53" w14:textId="77777777" w:rsidR="00393622" w:rsidRDefault="00393622" w:rsidP="00C127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BAE18" w14:textId="77777777" w:rsidR="00F54B5C" w:rsidRPr="00013AD1" w:rsidRDefault="00F54B5C">
    <w:pPr>
      <w:pStyle w:val="Header"/>
      <w:rPr>
        <w:color w:val="777777"/>
      </w:rPr>
    </w:pPr>
    <w:r w:rsidRPr="00013AD1">
      <w:rPr>
        <w:noProof/>
        <w:color w:val="777777"/>
        <w:lang w:eastAsia="sl-SI"/>
      </w:rPr>
      <mc:AlternateContent>
        <mc:Choice Requires="wpg">
          <w:drawing>
            <wp:anchor distT="0" distB="0" distL="114300" distR="114300" simplePos="0" relativeHeight="251661312" behindDoc="0" locked="0" layoutInCell="1" allowOverlap="1" wp14:anchorId="04DE72B9" wp14:editId="64E3C3A6">
              <wp:simplePos x="0" y="0"/>
              <wp:positionH relativeFrom="column">
                <wp:posOffset>-92075</wp:posOffset>
              </wp:positionH>
              <wp:positionV relativeFrom="paragraph">
                <wp:posOffset>-243840</wp:posOffset>
              </wp:positionV>
              <wp:extent cx="5791200" cy="533695"/>
              <wp:effectExtent l="0" t="0" r="0" b="0"/>
              <wp:wrapNone/>
              <wp:docPr id="15" name="Skupina 15"/>
              <wp:cNvGraphicFramePr/>
              <a:graphic xmlns:a="http://schemas.openxmlformats.org/drawingml/2006/main">
                <a:graphicData uri="http://schemas.microsoft.com/office/word/2010/wordprocessingGroup">
                  <wpg:wgp>
                    <wpg:cNvGrpSpPr/>
                    <wpg:grpSpPr>
                      <a:xfrm>
                        <a:off x="0" y="0"/>
                        <a:ext cx="5791200" cy="533695"/>
                        <a:chOff x="45720" y="-39567"/>
                        <a:chExt cx="5791200" cy="533695"/>
                      </a:xfrm>
                    </wpg:grpSpPr>
                    <pic:pic xmlns:pic="http://schemas.openxmlformats.org/drawingml/2006/picture">
                      <pic:nvPicPr>
                        <pic:cNvPr id="7" name="Slika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206240" y="16719"/>
                          <a:ext cx="1630680" cy="306842"/>
                        </a:xfrm>
                        <a:prstGeom prst="rect">
                          <a:avLst/>
                        </a:prstGeom>
                      </pic:spPr>
                    </pic:pic>
                    <pic:pic xmlns:pic="http://schemas.openxmlformats.org/drawingml/2006/picture">
                      <pic:nvPicPr>
                        <pic:cNvPr id="4" name="Slika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720" y="-21438"/>
                          <a:ext cx="1379220" cy="515566"/>
                        </a:xfrm>
                        <a:prstGeom prst="rect">
                          <a:avLst/>
                        </a:prstGeom>
                      </pic:spPr>
                    </pic:pic>
                    <pic:pic xmlns:pic="http://schemas.openxmlformats.org/drawingml/2006/picture">
                      <pic:nvPicPr>
                        <pic:cNvPr id="3" name="Slika 1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019300" y="-39567"/>
                          <a:ext cx="1638300" cy="428306"/>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3CDFAF" id="Skupina 15" o:spid="_x0000_s1026" style="position:absolute;margin-left:-7.25pt;margin-top:-19.2pt;width:456pt;height:42pt;z-index:251661312;mso-width-relative:margin;mso-height-relative:margin" coordorigin="457,-395" coordsize="57912,53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6" o:spid="_x0000_s1027" type="#_x0000_t75" style="position:absolute;left:42062;top:167;width:16307;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">
                <v:imagedata r:id="rId4" o:title=""/>
                <v:path arrowok="t"/>
              </v:shape>
              <v:shape id="Slika 1" o:spid="_x0000_s1028" type="#_x0000_t75" style="position:absolute;left:457;top:-214;width:13792;height: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">
                <v:imagedata r:id="rId5" o:title=""/>
                <v:path arrowok="t"/>
              </v:shape>
              <v:shape id="Slika 14" o:spid="_x0000_s1029" type="#_x0000_t75" style="position:absolute;left:20193;top:-395;width:16383;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">
                <v:imagedata r:id="rId6" o:title=""/>
                <v:path arrowok="t"/>
              </v:shape>
            </v:group>
          </w:pict>
        </mc:Fallback>
      </mc:AlternateContent>
    </w:r>
    <w:r w:rsidRPr="00013AD1">
      <w:rPr>
        <w:noProof/>
        <w:color w:val="777777"/>
        <w:lang w:eastAsia="sl-SI"/>
      </w:rPr>
      <mc:AlternateContent>
        <mc:Choice Requires="wps">
          <w:drawing>
            <wp:anchor distT="0" distB="0" distL="114300" distR="114300" simplePos="0" relativeHeight="251662336" behindDoc="0" locked="0" layoutInCell="1" allowOverlap="1" wp14:anchorId="10D5AA19" wp14:editId="6FEB3F0C">
              <wp:simplePos x="0" y="0"/>
              <wp:positionH relativeFrom="column">
                <wp:posOffset>3175</wp:posOffset>
              </wp:positionH>
              <wp:positionV relativeFrom="paragraph">
                <wp:posOffset>254000</wp:posOffset>
              </wp:positionV>
              <wp:extent cx="5847715" cy="7374"/>
              <wp:effectExtent l="0" t="0" r="19685" b="31115"/>
              <wp:wrapNone/>
              <wp:docPr id="5" name="Raven povezovalnik 5"/>
              <wp:cNvGraphicFramePr/>
              <a:graphic xmlns:a="http://schemas.openxmlformats.org/drawingml/2006/main">
                <a:graphicData uri="http://schemas.microsoft.com/office/word/2010/wordprocessingShape">
                  <wps:wsp>
                    <wps:cNvCnPr/>
                    <wps:spPr>
                      <a:xfrm flipV="1">
                        <a:off x="0" y="0"/>
                        <a:ext cx="5847715" cy="7374"/>
                      </a:xfrm>
                      <a:prstGeom prst="line">
                        <a:avLst/>
                      </a:prstGeom>
                      <a:ln w="25400">
                        <a:solidFill>
                          <a:srgbClr val="5DB13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C179A2" id="Raven povezovalnik 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5pt,20pt" to="460.7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" strokecolor="#5db136"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432"/>
        </w:tabs>
        <w:ind w:left="432" w:hanging="432"/>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upperRoman"/>
      <w:lvlText w:val="%1.%2.%3"/>
      <w:lvlJc w:val="left"/>
      <w:pPr>
        <w:tabs>
          <w:tab w:val="num" w:pos="283"/>
        </w:tabs>
        <w:ind w:left="283" w:hanging="283"/>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upperRoman"/>
      <w:lvlText w:val="%1.%2.%3"/>
      <w:lvlJc w:val="left"/>
      <w:pPr>
        <w:tabs>
          <w:tab w:val="num" w:pos="283"/>
        </w:tabs>
        <w:ind w:left="283" w:hanging="283"/>
      </w:pPr>
    </w:lvl>
    <w:lvl w:ilvl="3">
      <w:start w:val="1"/>
      <w:numFmt w:val="upperRoman"/>
      <w:lvlText w:val="%1.%2.%3.%4"/>
      <w:lvlJc w:val="left"/>
      <w:pPr>
        <w:tabs>
          <w:tab w:val="num" w:pos="283"/>
        </w:tabs>
        <w:ind w:left="283" w:hanging="283"/>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0B222F2"/>
    <w:multiLevelType w:val="hybridMultilevel"/>
    <w:tmpl w:val="AC9EA6E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0DD229F"/>
    <w:multiLevelType w:val="hybridMultilevel"/>
    <w:tmpl w:val="B972DE70"/>
    <w:lvl w:ilvl="0" w:tplc="04240001">
      <w:start w:val="1"/>
      <w:numFmt w:val="bullet"/>
      <w:lvlText w:val=""/>
      <w:lvlJc w:val="left"/>
      <w:pPr>
        <w:ind w:left="437" w:hanging="360"/>
      </w:pPr>
      <w:rPr>
        <w:rFonts w:ascii="Symbol" w:hAnsi="Symbol" w:hint="default"/>
      </w:rPr>
    </w:lvl>
    <w:lvl w:ilvl="1" w:tplc="04240003" w:tentative="1">
      <w:start w:val="1"/>
      <w:numFmt w:val="bullet"/>
      <w:lvlText w:val="o"/>
      <w:lvlJc w:val="left"/>
      <w:pPr>
        <w:ind w:left="1157" w:hanging="360"/>
      </w:pPr>
      <w:rPr>
        <w:rFonts w:ascii="Courier New" w:hAnsi="Courier New" w:cs="Courier New" w:hint="default"/>
      </w:rPr>
    </w:lvl>
    <w:lvl w:ilvl="2" w:tplc="04240005" w:tentative="1">
      <w:start w:val="1"/>
      <w:numFmt w:val="bullet"/>
      <w:lvlText w:val=""/>
      <w:lvlJc w:val="left"/>
      <w:pPr>
        <w:ind w:left="1877" w:hanging="360"/>
      </w:pPr>
      <w:rPr>
        <w:rFonts w:ascii="Wingdings" w:hAnsi="Wingdings" w:hint="default"/>
      </w:rPr>
    </w:lvl>
    <w:lvl w:ilvl="3" w:tplc="04240001" w:tentative="1">
      <w:start w:val="1"/>
      <w:numFmt w:val="bullet"/>
      <w:lvlText w:val=""/>
      <w:lvlJc w:val="left"/>
      <w:pPr>
        <w:ind w:left="2597" w:hanging="360"/>
      </w:pPr>
      <w:rPr>
        <w:rFonts w:ascii="Symbol" w:hAnsi="Symbol" w:hint="default"/>
      </w:rPr>
    </w:lvl>
    <w:lvl w:ilvl="4" w:tplc="04240003" w:tentative="1">
      <w:start w:val="1"/>
      <w:numFmt w:val="bullet"/>
      <w:lvlText w:val="o"/>
      <w:lvlJc w:val="left"/>
      <w:pPr>
        <w:ind w:left="3317" w:hanging="360"/>
      </w:pPr>
      <w:rPr>
        <w:rFonts w:ascii="Courier New" w:hAnsi="Courier New" w:cs="Courier New" w:hint="default"/>
      </w:rPr>
    </w:lvl>
    <w:lvl w:ilvl="5" w:tplc="04240005" w:tentative="1">
      <w:start w:val="1"/>
      <w:numFmt w:val="bullet"/>
      <w:lvlText w:val=""/>
      <w:lvlJc w:val="left"/>
      <w:pPr>
        <w:ind w:left="4037" w:hanging="360"/>
      </w:pPr>
      <w:rPr>
        <w:rFonts w:ascii="Wingdings" w:hAnsi="Wingdings" w:hint="default"/>
      </w:rPr>
    </w:lvl>
    <w:lvl w:ilvl="6" w:tplc="04240001" w:tentative="1">
      <w:start w:val="1"/>
      <w:numFmt w:val="bullet"/>
      <w:lvlText w:val=""/>
      <w:lvlJc w:val="left"/>
      <w:pPr>
        <w:ind w:left="4757" w:hanging="360"/>
      </w:pPr>
      <w:rPr>
        <w:rFonts w:ascii="Symbol" w:hAnsi="Symbol" w:hint="default"/>
      </w:rPr>
    </w:lvl>
    <w:lvl w:ilvl="7" w:tplc="04240003" w:tentative="1">
      <w:start w:val="1"/>
      <w:numFmt w:val="bullet"/>
      <w:lvlText w:val="o"/>
      <w:lvlJc w:val="left"/>
      <w:pPr>
        <w:ind w:left="5477" w:hanging="360"/>
      </w:pPr>
      <w:rPr>
        <w:rFonts w:ascii="Courier New" w:hAnsi="Courier New" w:cs="Courier New" w:hint="default"/>
      </w:rPr>
    </w:lvl>
    <w:lvl w:ilvl="8" w:tplc="04240005" w:tentative="1">
      <w:start w:val="1"/>
      <w:numFmt w:val="bullet"/>
      <w:lvlText w:val=""/>
      <w:lvlJc w:val="left"/>
      <w:pPr>
        <w:ind w:left="6197" w:hanging="360"/>
      </w:pPr>
      <w:rPr>
        <w:rFonts w:ascii="Wingdings" w:hAnsi="Wingdings" w:hint="default"/>
      </w:rPr>
    </w:lvl>
  </w:abstractNum>
  <w:abstractNum w:abstractNumId="6" w15:restartNumberingAfterBreak="0">
    <w:nsid w:val="12E16FD5"/>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5002AC"/>
    <w:multiLevelType w:val="hybridMultilevel"/>
    <w:tmpl w:val="4D0E7F86"/>
    <w:lvl w:ilvl="0" w:tplc="04240001">
      <w:start w:val="1"/>
      <w:numFmt w:val="bullet"/>
      <w:lvlText w:val=""/>
      <w:lvlJc w:val="left"/>
      <w:pPr>
        <w:ind w:left="437" w:hanging="360"/>
      </w:pPr>
      <w:rPr>
        <w:rFonts w:ascii="Symbol" w:hAnsi="Symbol" w:hint="default"/>
      </w:rPr>
    </w:lvl>
    <w:lvl w:ilvl="1" w:tplc="04240003" w:tentative="1">
      <w:start w:val="1"/>
      <w:numFmt w:val="bullet"/>
      <w:lvlText w:val="o"/>
      <w:lvlJc w:val="left"/>
      <w:pPr>
        <w:ind w:left="1157" w:hanging="360"/>
      </w:pPr>
      <w:rPr>
        <w:rFonts w:ascii="Courier New" w:hAnsi="Courier New" w:cs="Courier New" w:hint="default"/>
      </w:rPr>
    </w:lvl>
    <w:lvl w:ilvl="2" w:tplc="04240005" w:tentative="1">
      <w:start w:val="1"/>
      <w:numFmt w:val="bullet"/>
      <w:lvlText w:val=""/>
      <w:lvlJc w:val="left"/>
      <w:pPr>
        <w:ind w:left="1877" w:hanging="360"/>
      </w:pPr>
      <w:rPr>
        <w:rFonts w:ascii="Wingdings" w:hAnsi="Wingdings" w:hint="default"/>
      </w:rPr>
    </w:lvl>
    <w:lvl w:ilvl="3" w:tplc="04240001" w:tentative="1">
      <w:start w:val="1"/>
      <w:numFmt w:val="bullet"/>
      <w:lvlText w:val=""/>
      <w:lvlJc w:val="left"/>
      <w:pPr>
        <w:ind w:left="2597" w:hanging="360"/>
      </w:pPr>
      <w:rPr>
        <w:rFonts w:ascii="Symbol" w:hAnsi="Symbol" w:hint="default"/>
      </w:rPr>
    </w:lvl>
    <w:lvl w:ilvl="4" w:tplc="04240003" w:tentative="1">
      <w:start w:val="1"/>
      <w:numFmt w:val="bullet"/>
      <w:lvlText w:val="o"/>
      <w:lvlJc w:val="left"/>
      <w:pPr>
        <w:ind w:left="3317" w:hanging="360"/>
      </w:pPr>
      <w:rPr>
        <w:rFonts w:ascii="Courier New" w:hAnsi="Courier New" w:cs="Courier New" w:hint="default"/>
      </w:rPr>
    </w:lvl>
    <w:lvl w:ilvl="5" w:tplc="04240005" w:tentative="1">
      <w:start w:val="1"/>
      <w:numFmt w:val="bullet"/>
      <w:lvlText w:val=""/>
      <w:lvlJc w:val="left"/>
      <w:pPr>
        <w:ind w:left="4037" w:hanging="360"/>
      </w:pPr>
      <w:rPr>
        <w:rFonts w:ascii="Wingdings" w:hAnsi="Wingdings" w:hint="default"/>
      </w:rPr>
    </w:lvl>
    <w:lvl w:ilvl="6" w:tplc="04240001" w:tentative="1">
      <w:start w:val="1"/>
      <w:numFmt w:val="bullet"/>
      <w:lvlText w:val=""/>
      <w:lvlJc w:val="left"/>
      <w:pPr>
        <w:ind w:left="4757" w:hanging="360"/>
      </w:pPr>
      <w:rPr>
        <w:rFonts w:ascii="Symbol" w:hAnsi="Symbol" w:hint="default"/>
      </w:rPr>
    </w:lvl>
    <w:lvl w:ilvl="7" w:tplc="04240003" w:tentative="1">
      <w:start w:val="1"/>
      <w:numFmt w:val="bullet"/>
      <w:lvlText w:val="o"/>
      <w:lvlJc w:val="left"/>
      <w:pPr>
        <w:ind w:left="5477" w:hanging="360"/>
      </w:pPr>
      <w:rPr>
        <w:rFonts w:ascii="Courier New" w:hAnsi="Courier New" w:cs="Courier New" w:hint="default"/>
      </w:rPr>
    </w:lvl>
    <w:lvl w:ilvl="8" w:tplc="04240005" w:tentative="1">
      <w:start w:val="1"/>
      <w:numFmt w:val="bullet"/>
      <w:lvlText w:val=""/>
      <w:lvlJc w:val="left"/>
      <w:pPr>
        <w:ind w:left="6197" w:hanging="360"/>
      </w:pPr>
      <w:rPr>
        <w:rFonts w:ascii="Wingdings" w:hAnsi="Wingdings" w:hint="default"/>
      </w:rPr>
    </w:lvl>
  </w:abstractNum>
  <w:abstractNum w:abstractNumId="8" w15:restartNumberingAfterBreak="0">
    <w:nsid w:val="1D545CAB"/>
    <w:multiLevelType w:val="hybridMultilevel"/>
    <w:tmpl w:val="CA1C21B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27DB45EA"/>
    <w:multiLevelType w:val="hybridMultilevel"/>
    <w:tmpl w:val="B43CEA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F0D096D"/>
    <w:multiLevelType w:val="hybridMultilevel"/>
    <w:tmpl w:val="82F46654"/>
    <w:lvl w:ilvl="0" w:tplc="04240001">
      <w:start w:val="1"/>
      <w:numFmt w:val="bullet"/>
      <w:lvlText w:val=""/>
      <w:lvlJc w:val="left"/>
      <w:pPr>
        <w:ind w:left="437" w:hanging="360"/>
      </w:pPr>
      <w:rPr>
        <w:rFonts w:ascii="Symbol" w:hAnsi="Symbol" w:hint="default"/>
      </w:rPr>
    </w:lvl>
    <w:lvl w:ilvl="1" w:tplc="04240003" w:tentative="1">
      <w:start w:val="1"/>
      <w:numFmt w:val="bullet"/>
      <w:lvlText w:val="o"/>
      <w:lvlJc w:val="left"/>
      <w:pPr>
        <w:ind w:left="1157" w:hanging="360"/>
      </w:pPr>
      <w:rPr>
        <w:rFonts w:ascii="Courier New" w:hAnsi="Courier New" w:cs="Courier New" w:hint="default"/>
      </w:rPr>
    </w:lvl>
    <w:lvl w:ilvl="2" w:tplc="04240005" w:tentative="1">
      <w:start w:val="1"/>
      <w:numFmt w:val="bullet"/>
      <w:lvlText w:val=""/>
      <w:lvlJc w:val="left"/>
      <w:pPr>
        <w:ind w:left="1877" w:hanging="360"/>
      </w:pPr>
      <w:rPr>
        <w:rFonts w:ascii="Wingdings" w:hAnsi="Wingdings" w:hint="default"/>
      </w:rPr>
    </w:lvl>
    <w:lvl w:ilvl="3" w:tplc="04240001" w:tentative="1">
      <w:start w:val="1"/>
      <w:numFmt w:val="bullet"/>
      <w:lvlText w:val=""/>
      <w:lvlJc w:val="left"/>
      <w:pPr>
        <w:ind w:left="2597" w:hanging="360"/>
      </w:pPr>
      <w:rPr>
        <w:rFonts w:ascii="Symbol" w:hAnsi="Symbol" w:hint="default"/>
      </w:rPr>
    </w:lvl>
    <w:lvl w:ilvl="4" w:tplc="04240003" w:tentative="1">
      <w:start w:val="1"/>
      <w:numFmt w:val="bullet"/>
      <w:lvlText w:val="o"/>
      <w:lvlJc w:val="left"/>
      <w:pPr>
        <w:ind w:left="3317" w:hanging="360"/>
      </w:pPr>
      <w:rPr>
        <w:rFonts w:ascii="Courier New" w:hAnsi="Courier New" w:cs="Courier New" w:hint="default"/>
      </w:rPr>
    </w:lvl>
    <w:lvl w:ilvl="5" w:tplc="04240005" w:tentative="1">
      <w:start w:val="1"/>
      <w:numFmt w:val="bullet"/>
      <w:lvlText w:val=""/>
      <w:lvlJc w:val="left"/>
      <w:pPr>
        <w:ind w:left="4037" w:hanging="360"/>
      </w:pPr>
      <w:rPr>
        <w:rFonts w:ascii="Wingdings" w:hAnsi="Wingdings" w:hint="default"/>
      </w:rPr>
    </w:lvl>
    <w:lvl w:ilvl="6" w:tplc="04240001" w:tentative="1">
      <w:start w:val="1"/>
      <w:numFmt w:val="bullet"/>
      <w:lvlText w:val=""/>
      <w:lvlJc w:val="left"/>
      <w:pPr>
        <w:ind w:left="4757" w:hanging="360"/>
      </w:pPr>
      <w:rPr>
        <w:rFonts w:ascii="Symbol" w:hAnsi="Symbol" w:hint="default"/>
      </w:rPr>
    </w:lvl>
    <w:lvl w:ilvl="7" w:tplc="04240003" w:tentative="1">
      <w:start w:val="1"/>
      <w:numFmt w:val="bullet"/>
      <w:lvlText w:val="o"/>
      <w:lvlJc w:val="left"/>
      <w:pPr>
        <w:ind w:left="5477" w:hanging="360"/>
      </w:pPr>
      <w:rPr>
        <w:rFonts w:ascii="Courier New" w:hAnsi="Courier New" w:cs="Courier New" w:hint="default"/>
      </w:rPr>
    </w:lvl>
    <w:lvl w:ilvl="8" w:tplc="04240005" w:tentative="1">
      <w:start w:val="1"/>
      <w:numFmt w:val="bullet"/>
      <w:lvlText w:val=""/>
      <w:lvlJc w:val="left"/>
      <w:pPr>
        <w:ind w:left="6197" w:hanging="360"/>
      </w:pPr>
      <w:rPr>
        <w:rFonts w:ascii="Wingdings" w:hAnsi="Wingdings" w:hint="default"/>
      </w:rPr>
    </w:lvl>
  </w:abstractNum>
  <w:abstractNum w:abstractNumId="11" w15:restartNumberingAfterBreak="0">
    <w:nsid w:val="47E618B3"/>
    <w:multiLevelType w:val="multilevel"/>
    <w:tmpl w:val="99EECC5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B230DD2"/>
    <w:multiLevelType w:val="multilevel"/>
    <w:tmpl w:val="BDE0D8C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9006C49"/>
    <w:multiLevelType w:val="multilevel"/>
    <w:tmpl w:val="FFC26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5E05B93"/>
    <w:multiLevelType w:val="hybridMultilevel"/>
    <w:tmpl w:val="B6BE1064"/>
    <w:lvl w:ilvl="0" w:tplc="810E766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99640AD"/>
    <w:multiLevelType w:val="hybridMultilevel"/>
    <w:tmpl w:val="3250A736"/>
    <w:lvl w:ilvl="0" w:tplc="5E462D82">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
  </w:num>
  <w:num w:numId="5">
    <w:abstractNumId w:val="2"/>
  </w:num>
  <w:num w:numId="6">
    <w:abstractNumId w:val="3"/>
  </w:num>
  <w:num w:numId="7">
    <w:abstractNumId w:val="14"/>
  </w:num>
  <w:num w:numId="8">
    <w:abstractNumId w:val="15"/>
  </w:num>
  <w:num w:numId="9">
    <w:abstractNumId w:val="10"/>
  </w:num>
  <w:num w:numId="10">
    <w:abstractNumId w:val="7"/>
  </w:num>
  <w:num w:numId="11">
    <w:abstractNumId w:val="4"/>
  </w:num>
  <w:num w:numId="12">
    <w:abstractNumId w:val="5"/>
  </w:num>
  <w:num w:numId="13">
    <w:abstractNumId w:val="9"/>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3EC"/>
    <w:rsid w:val="00001DC4"/>
    <w:rsid w:val="000129B0"/>
    <w:rsid w:val="00013AD1"/>
    <w:rsid w:val="00034EA4"/>
    <w:rsid w:val="000374FB"/>
    <w:rsid w:val="0004596E"/>
    <w:rsid w:val="00070913"/>
    <w:rsid w:val="00086DDC"/>
    <w:rsid w:val="000A113F"/>
    <w:rsid w:val="000D1ACA"/>
    <w:rsid w:val="000D2D66"/>
    <w:rsid w:val="000D7318"/>
    <w:rsid w:val="000F63B2"/>
    <w:rsid w:val="00101D7A"/>
    <w:rsid w:val="00102F07"/>
    <w:rsid w:val="001328C3"/>
    <w:rsid w:val="00135AFB"/>
    <w:rsid w:val="0013638F"/>
    <w:rsid w:val="001810FF"/>
    <w:rsid w:val="0019550F"/>
    <w:rsid w:val="0019793B"/>
    <w:rsid w:val="0020327F"/>
    <w:rsid w:val="00242BBD"/>
    <w:rsid w:val="00251C46"/>
    <w:rsid w:val="002610DC"/>
    <w:rsid w:val="002835B4"/>
    <w:rsid w:val="00283AEE"/>
    <w:rsid w:val="002B007B"/>
    <w:rsid w:val="002C312B"/>
    <w:rsid w:val="002E72DA"/>
    <w:rsid w:val="00330F7B"/>
    <w:rsid w:val="00333F78"/>
    <w:rsid w:val="00362B7C"/>
    <w:rsid w:val="00393622"/>
    <w:rsid w:val="003A7E32"/>
    <w:rsid w:val="00437AB7"/>
    <w:rsid w:val="004475F7"/>
    <w:rsid w:val="00457F32"/>
    <w:rsid w:val="00495217"/>
    <w:rsid w:val="004978AB"/>
    <w:rsid w:val="004E2DEA"/>
    <w:rsid w:val="004E63EF"/>
    <w:rsid w:val="004F119A"/>
    <w:rsid w:val="00550435"/>
    <w:rsid w:val="00577080"/>
    <w:rsid w:val="005A14A7"/>
    <w:rsid w:val="005A36DA"/>
    <w:rsid w:val="005A7449"/>
    <w:rsid w:val="005C5F0C"/>
    <w:rsid w:val="00601301"/>
    <w:rsid w:val="006021CD"/>
    <w:rsid w:val="00603AB9"/>
    <w:rsid w:val="00636B69"/>
    <w:rsid w:val="006559D0"/>
    <w:rsid w:val="006643ED"/>
    <w:rsid w:val="00674CB5"/>
    <w:rsid w:val="006A4EF7"/>
    <w:rsid w:val="006B7021"/>
    <w:rsid w:val="006D3345"/>
    <w:rsid w:val="006E2744"/>
    <w:rsid w:val="006E3129"/>
    <w:rsid w:val="006E5E80"/>
    <w:rsid w:val="006F2244"/>
    <w:rsid w:val="0071407B"/>
    <w:rsid w:val="00714B77"/>
    <w:rsid w:val="00724880"/>
    <w:rsid w:val="00732F7E"/>
    <w:rsid w:val="0076621C"/>
    <w:rsid w:val="00795C1A"/>
    <w:rsid w:val="007A63EC"/>
    <w:rsid w:val="007B7932"/>
    <w:rsid w:val="007C16F2"/>
    <w:rsid w:val="007C2B93"/>
    <w:rsid w:val="007E1886"/>
    <w:rsid w:val="007E384E"/>
    <w:rsid w:val="00856B16"/>
    <w:rsid w:val="008A71DE"/>
    <w:rsid w:val="008E3382"/>
    <w:rsid w:val="00921B59"/>
    <w:rsid w:val="00952AF4"/>
    <w:rsid w:val="00957D93"/>
    <w:rsid w:val="00966990"/>
    <w:rsid w:val="00971915"/>
    <w:rsid w:val="00971F7E"/>
    <w:rsid w:val="0098057C"/>
    <w:rsid w:val="009B0113"/>
    <w:rsid w:val="009C2072"/>
    <w:rsid w:val="009F41EB"/>
    <w:rsid w:val="00A20159"/>
    <w:rsid w:val="00A24F52"/>
    <w:rsid w:val="00A54E95"/>
    <w:rsid w:val="00A647DB"/>
    <w:rsid w:val="00AC2107"/>
    <w:rsid w:val="00AD14F7"/>
    <w:rsid w:val="00AD375C"/>
    <w:rsid w:val="00AE089C"/>
    <w:rsid w:val="00B959F2"/>
    <w:rsid w:val="00B973FE"/>
    <w:rsid w:val="00BB7927"/>
    <w:rsid w:val="00BC254A"/>
    <w:rsid w:val="00BC6471"/>
    <w:rsid w:val="00BE1CC1"/>
    <w:rsid w:val="00C127C5"/>
    <w:rsid w:val="00C13557"/>
    <w:rsid w:val="00C40C47"/>
    <w:rsid w:val="00C45B6D"/>
    <w:rsid w:val="00C92C39"/>
    <w:rsid w:val="00CF1328"/>
    <w:rsid w:val="00CF219B"/>
    <w:rsid w:val="00D02ED8"/>
    <w:rsid w:val="00D11D64"/>
    <w:rsid w:val="00D175F5"/>
    <w:rsid w:val="00D23861"/>
    <w:rsid w:val="00D2616F"/>
    <w:rsid w:val="00D40043"/>
    <w:rsid w:val="00D8186C"/>
    <w:rsid w:val="00DA318D"/>
    <w:rsid w:val="00DC5B6D"/>
    <w:rsid w:val="00DD63A1"/>
    <w:rsid w:val="00DE6422"/>
    <w:rsid w:val="00DF40F9"/>
    <w:rsid w:val="00E21597"/>
    <w:rsid w:val="00E42FD2"/>
    <w:rsid w:val="00E536F3"/>
    <w:rsid w:val="00E544E2"/>
    <w:rsid w:val="00E66BE3"/>
    <w:rsid w:val="00E92DA7"/>
    <w:rsid w:val="00EA4488"/>
    <w:rsid w:val="00ED3252"/>
    <w:rsid w:val="00ED6CEF"/>
    <w:rsid w:val="00EF4501"/>
    <w:rsid w:val="00EF7EB3"/>
    <w:rsid w:val="00F07059"/>
    <w:rsid w:val="00F54B5C"/>
    <w:rsid w:val="00F7721F"/>
    <w:rsid w:val="00F91619"/>
    <w:rsid w:val="00FC4E16"/>
    <w:rsid w:val="00FC7655"/>
    <w:rsid w:val="00FF57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653D1"/>
  <w15:chartTrackingRefBased/>
  <w15:docId w15:val="{17F538F8-B3FB-4085-A4F6-1C667D05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CEF"/>
    <w:rPr>
      <w:rFonts w:ascii="Verdana" w:hAnsi="Verdana"/>
    </w:rPr>
  </w:style>
  <w:style w:type="paragraph" w:styleId="Heading1">
    <w:name w:val="heading 1"/>
    <w:basedOn w:val="Normal"/>
    <w:next w:val="Normal"/>
    <w:link w:val="Heading1Char"/>
    <w:uiPriority w:val="9"/>
    <w:qFormat/>
    <w:rsid w:val="00ED6CEF"/>
    <w:pPr>
      <w:keepNext/>
      <w:keepLines/>
      <w:spacing w:before="240" w:after="0"/>
      <w:outlineLvl w:val="0"/>
    </w:pPr>
    <w:rPr>
      <w:rFonts w:eastAsiaTheme="majorEastAsia" w:cstheme="majorBidi"/>
      <w:b/>
      <w:color w:val="000080"/>
      <w:sz w:val="28"/>
      <w:szCs w:val="32"/>
    </w:rPr>
  </w:style>
  <w:style w:type="paragraph" w:styleId="Heading2">
    <w:name w:val="heading 2"/>
    <w:aliases w:val="Heading 2 Char1,Heading 2 Char Char"/>
    <w:basedOn w:val="Normal"/>
    <w:next w:val="Normal"/>
    <w:link w:val="Heading2Char"/>
    <w:uiPriority w:val="99"/>
    <w:unhideWhenUsed/>
    <w:qFormat/>
    <w:rsid w:val="0019550F"/>
    <w:pPr>
      <w:keepNext/>
      <w:keepLines/>
      <w:spacing w:before="40" w:after="0"/>
      <w:outlineLvl w:val="1"/>
    </w:pPr>
    <w:rPr>
      <w:rFonts w:eastAsiaTheme="majorEastAsia" w:cstheme="majorBidi"/>
      <w:b/>
      <w:color w:val="000080"/>
      <w:sz w:val="26"/>
      <w:szCs w:val="26"/>
    </w:rPr>
  </w:style>
  <w:style w:type="paragraph" w:styleId="Heading3">
    <w:name w:val="heading 3"/>
    <w:basedOn w:val="Normal"/>
    <w:next w:val="Normal"/>
    <w:link w:val="Heading3Char"/>
    <w:uiPriority w:val="9"/>
    <w:semiHidden/>
    <w:unhideWhenUsed/>
    <w:qFormat/>
    <w:rsid w:val="00ED6C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D6CE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CEF"/>
    <w:rPr>
      <w:rFonts w:ascii="Verdana" w:eastAsiaTheme="majorEastAsia" w:hAnsi="Verdana" w:cstheme="majorBidi"/>
      <w:b/>
      <w:color w:val="000080"/>
      <w:sz w:val="28"/>
      <w:szCs w:val="32"/>
    </w:rPr>
  </w:style>
  <w:style w:type="paragraph" w:customStyle="1" w:styleId="Slog1">
    <w:name w:val="Slog1"/>
    <w:basedOn w:val="Heading1"/>
    <w:link w:val="Slog1Znak"/>
    <w:qFormat/>
    <w:rsid w:val="0019550F"/>
    <w:rPr>
      <w:rFonts w:cs="Arial"/>
      <w:b w:val="0"/>
    </w:rPr>
  </w:style>
  <w:style w:type="character" w:customStyle="1" w:styleId="Heading2Char">
    <w:name w:val="Heading 2 Char"/>
    <w:aliases w:val="Heading 2 Char1 Char,Heading 2 Char Char Char"/>
    <w:basedOn w:val="DefaultParagraphFont"/>
    <w:link w:val="Heading2"/>
    <w:uiPriority w:val="99"/>
    <w:rsid w:val="0019550F"/>
    <w:rPr>
      <w:rFonts w:ascii="Arial" w:eastAsiaTheme="majorEastAsia" w:hAnsi="Arial" w:cstheme="majorBidi"/>
      <w:b/>
      <w:color w:val="000080"/>
      <w:sz w:val="26"/>
      <w:szCs w:val="26"/>
    </w:rPr>
  </w:style>
  <w:style w:type="character" w:customStyle="1" w:styleId="Slog1Znak">
    <w:name w:val="Slog1 Znak"/>
    <w:basedOn w:val="Heading1Char"/>
    <w:link w:val="Slog1"/>
    <w:rsid w:val="0019550F"/>
    <w:rPr>
      <w:rFonts w:ascii="Arial" w:eastAsiaTheme="majorEastAsia" w:hAnsi="Arial" w:cs="Arial"/>
      <w:b w:val="0"/>
      <w:color w:val="000080"/>
      <w:sz w:val="32"/>
      <w:szCs w:val="32"/>
    </w:rPr>
  </w:style>
  <w:style w:type="paragraph" w:styleId="TOCHeading">
    <w:name w:val="TOC Heading"/>
    <w:basedOn w:val="Heading1"/>
    <w:next w:val="Normal"/>
    <w:uiPriority w:val="39"/>
    <w:unhideWhenUsed/>
    <w:qFormat/>
    <w:rsid w:val="002B007B"/>
    <w:pPr>
      <w:outlineLvl w:val="9"/>
    </w:pPr>
    <w:rPr>
      <w:rFonts w:asciiTheme="majorHAnsi" w:hAnsiTheme="majorHAnsi"/>
      <w:b w:val="0"/>
      <w:color w:val="2E74B5" w:themeColor="accent1" w:themeShade="BF"/>
      <w:lang w:eastAsia="sl-SI"/>
    </w:rPr>
  </w:style>
  <w:style w:type="paragraph" w:styleId="TOC2">
    <w:name w:val="toc 2"/>
    <w:basedOn w:val="Normal"/>
    <w:next w:val="Normal"/>
    <w:autoRedefine/>
    <w:uiPriority w:val="39"/>
    <w:unhideWhenUsed/>
    <w:rsid w:val="002B007B"/>
    <w:pPr>
      <w:spacing w:after="100"/>
      <w:ind w:left="220"/>
    </w:pPr>
    <w:rPr>
      <w:rFonts w:asciiTheme="minorHAnsi" w:eastAsiaTheme="minorEastAsia" w:hAnsiTheme="minorHAnsi" w:cs="Times New Roman"/>
      <w:lang w:eastAsia="sl-SI"/>
    </w:rPr>
  </w:style>
  <w:style w:type="paragraph" w:styleId="TOC1">
    <w:name w:val="toc 1"/>
    <w:basedOn w:val="Normal"/>
    <w:next w:val="Normal"/>
    <w:autoRedefine/>
    <w:uiPriority w:val="39"/>
    <w:unhideWhenUsed/>
    <w:rsid w:val="002B007B"/>
    <w:pPr>
      <w:spacing w:after="100"/>
    </w:pPr>
    <w:rPr>
      <w:rFonts w:asciiTheme="minorHAnsi" w:eastAsiaTheme="minorEastAsia" w:hAnsiTheme="minorHAnsi" w:cs="Times New Roman"/>
      <w:lang w:eastAsia="sl-SI"/>
    </w:rPr>
  </w:style>
  <w:style w:type="paragraph" w:styleId="TOC3">
    <w:name w:val="toc 3"/>
    <w:basedOn w:val="Normal"/>
    <w:next w:val="Normal"/>
    <w:autoRedefine/>
    <w:uiPriority w:val="39"/>
    <w:unhideWhenUsed/>
    <w:rsid w:val="002B007B"/>
    <w:pPr>
      <w:spacing w:after="100"/>
      <w:ind w:left="440"/>
    </w:pPr>
    <w:rPr>
      <w:rFonts w:asciiTheme="minorHAnsi" w:eastAsiaTheme="minorEastAsia" w:hAnsiTheme="minorHAnsi" w:cs="Times New Roman"/>
      <w:lang w:eastAsia="sl-SI"/>
    </w:rPr>
  </w:style>
  <w:style w:type="character" w:styleId="Hyperlink">
    <w:name w:val="Hyperlink"/>
    <w:basedOn w:val="DefaultParagraphFont"/>
    <w:uiPriority w:val="99"/>
    <w:unhideWhenUsed/>
    <w:rsid w:val="00CF1328"/>
    <w:rPr>
      <w:color w:val="0563C1" w:themeColor="hyperlink"/>
      <w:u w:val="single"/>
    </w:rPr>
  </w:style>
  <w:style w:type="paragraph" w:styleId="ListParagraph">
    <w:name w:val="List Paragraph"/>
    <w:basedOn w:val="Normal"/>
    <w:qFormat/>
    <w:rsid w:val="006E5E80"/>
    <w:pPr>
      <w:ind w:left="720"/>
      <w:contextualSpacing/>
    </w:pPr>
  </w:style>
  <w:style w:type="paragraph" w:styleId="Header">
    <w:name w:val="header"/>
    <w:basedOn w:val="Normal"/>
    <w:link w:val="HeaderChar"/>
    <w:uiPriority w:val="99"/>
    <w:unhideWhenUsed/>
    <w:rsid w:val="00C127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27C5"/>
    <w:rPr>
      <w:rFonts w:ascii="Arial" w:hAnsi="Arial"/>
    </w:rPr>
  </w:style>
  <w:style w:type="paragraph" w:styleId="Footer">
    <w:name w:val="footer"/>
    <w:basedOn w:val="Normal"/>
    <w:link w:val="FooterChar"/>
    <w:uiPriority w:val="99"/>
    <w:unhideWhenUsed/>
    <w:rsid w:val="00C127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27C5"/>
    <w:rPr>
      <w:rFonts w:ascii="Arial" w:hAnsi="Arial"/>
    </w:rPr>
  </w:style>
  <w:style w:type="paragraph" w:customStyle="1" w:styleId="TableParagraph">
    <w:name w:val="Table Paragraph"/>
    <w:basedOn w:val="Normal"/>
    <w:uiPriority w:val="1"/>
    <w:rsid w:val="005A14A7"/>
    <w:pPr>
      <w:autoSpaceDE w:val="0"/>
      <w:autoSpaceDN w:val="0"/>
      <w:spacing w:after="0" w:line="256" w:lineRule="exact"/>
      <w:ind w:left="108"/>
    </w:pPr>
    <w:rPr>
      <w:rFonts w:eastAsia="Arial" w:cs="Arial"/>
      <w:lang w:eastAsia="sl-SI" w:bidi="sl-SI"/>
    </w:rPr>
  </w:style>
  <w:style w:type="character" w:customStyle="1" w:styleId="Heading3Char">
    <w:name w:val="Heading 3 Char"/>
    <w:basedOn w:val="DefaultParagraphFont"/>
    <w:link w:val="Heading3"/>
    <w:uiPriority w:val="9"/>
    <w:semiHidden/>
    <w:rsid w:val="00ED6CE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D6CEF"/>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FC7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7D93"/>
    <w:rPr>
      <w:sz w:val="16"/>
      <w:szCs w:val="16"/>
    </w:rPr>
  </w:style>
  <w:style w:type="paragraph" w:styleId="CommentText">
    <w:name w:val="annotation text"/>
    <w:basedOn w:val="Normal"/>
    <w:link w:val="CommentTextChar"/>
    <w:uiPriority w:val="99"/>
    <w:unhideWhenUsed/>
    <w:rsid w:val="00957D93"/>
    <w:pPr>
      <w:spacing w:line="240" w:lineRule="auto"/>
    </w:pPr>
    <w:rPr>
      <w:sz w:val="20"/>
      <w:szCs w:val="20"/>
    </w:rPr>
  </w:style>
  <w:style w:type="character" w:customStyle="1" w:styleId="CommentTextChar">
    <w:name w:val="Comment Text Char"/>
    <w:basedOn w:val="DefaultParagraphFont"/>
    <w:link w:val="CommentText"/>
    <w:uiPriority w:val="99"/>
    <w:rsid w:val="00957D93"/>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957D93"/>
    <w:rPr>
      <w:b/>
      <w:bCs/>
    </w:rPr>
  </w:style>
  <w:style w:type="character" w:customStyle="1" w:styleId="CommentSubjectChar">
    <w:name w:val="Comment Subject Char"/>
    <w:basedOn w:val="CommentTextChar"/>
    <w:link w:val="CommentSubject"/>
    <w:uiPriority w:val="99"/>
    <w:semiHidden/>
    <w:rsid w:val="00957D93"/>
    <w:rPr>
      <w:rFonts w:ascii="Verdana" w:hAnsi="Verdana"/>
      <w:b/>
      <w:bCs/>
      <w:sz w:val="20"/>
      <w:szCs w:val="20"/>
    </w:rPr>
  </w:style>
  <w:style w:type="paragraph" w:styleId="Revision">
    <w:name w:val="Revision"/>
    <w:hidden/>
    <w:uiPriority w:val="99"/>
    <w:semiHidden/>
    <w:rsid w:val="00957D93"/>
    <w:pPr>
      <w:spacing w:after="0" w:line="240" w:lineRule="auto"/>
    </w:pPr>
    <w:rPr>
      <w:rFonts w:ascii="Verdana" w:hAnsi="Verdana"/>
    </w:rPr>
  </w:style>
  <w:style w:type="paragraph" w:styleId="BalloonText">
    <w:name w:val="Balloon Text"/>
    <w:basedOn w:val="Normal"/>
    <w:link w:val="BalloonTextChar"/>
    <w:uiPriority w:val="99"/>
    <w:semiHidden/>
    <w:unhideWhenUsed/>
    <w:rsid w:val="00957D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D93"/>
    <w:rPr>
      <w:rFonts w:ascii="Segoe UI" w:hAnsi="Segoe UI" w:cs="Segoe UI"/>
      <w:sz w:val="18"/>
      <w:szCs w:val="18"/>
    </w:rPr>
  </w:style>
  <w:style w:type="paragraph" w:customStyle="1" w:styleId="odstavek">
    <w:name w:val="odstavek"/>
    <w:basedOn w:val="Normal"/>
    <w:rsid w:val="00C1355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
    <w:name w:val="len"/>
    <w:basedOn w:val="Normal"/>
    <w:rsid w:val="00C1355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WW-Absatz-Standardschriftart111">
    <w:name w:val="WW-Absatz-Standardschriftart111"/>
    <w:rsid w:val="000129B0"/>
  </w:style>
  <w:style w:type="character" w:styleId="FollowedHyperlink">
    <w:name w:val="FollowedHyperlink"/>
    <w:basedOn w:val="DefaultParagraphFont"/>
    <w:uiPriority w:val="99"/>
    <w:semiHidden/>
    <w:unhideWhenUsed/>
    <w:rsid w:val="00F91619"/>
    <w:rPr>
      <w:color w:val="954F72" w:themeColor="followedHyperlink"/>
      <w:u w:val="single"/>
    </w:rPr>
  </w:style>
  <w:style w:type="paragraph" w:customStyle="1" w:styleId="pf0">
    <w:name w:val="pf0"/>
    <w:basedOn w:val="Normal"/>
    <w:rsid w:val="00550435"/>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cf01">
    <w:name w:val="cf01"/>
    <w:basedOn w:val="DefaultParagraphFont"/>
    <w:rsid w:val="00550435"/>
    <w:rPr>
      <w:rFonts w:ascii="Segoe UI" w:hAnsi="Segoe UI" w:cs="Segoe UI" w:hint="default"/>
      <w:sz w:val="18"/>
      <w:szCs w:val="18"/>
    </w:rPr>
  </w:style>
  <w:style w:type="paragraph" w:customStyle="1" w:styleId="m5118598977141447233msolistparagraph">
    <w:name w:val="m_5118598977141447233msolistparagraph"/>
    <w:basedOn w:val="Normal"/>
    <w:rsid w:val="00966990"/>
    <w:pPr>
      <w:spacing w:before="100" w:beforeAutospacing="1" w:after="100" w:afterAutospacing="1" w:line="240" w:lineRule="auto"/>
    </w:pPr>
    <w:rPr>
      <w:rFonts w:ascii="Calibri" w:hAnsi="Calibri" w:cs="Calibri"/>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17607">
      <w:bodyDiv w:val="1"/>
      <w:marLeft w:val="0"/>
      <w:marRight w:val="0"/>
      <w:marTop w:val="0"/>
      <w:marBottom w:val="0"/>
      <w:divBdr>
        <w:top w:val="none" w:sz="0" w:space="0" w:color="auto"/>
        <w:left w:val="none" w:sz="0" w:space="0" w:color="auto"/>
        <w:bottom w:val="none" w:sz="0" w:space="0" w:color="auto"/>
        <w:right w:val="none" w:sz="0" w:space="0" w:color="auto"/>
      </w:divBdr>
    </w:div>
    <w:div w:id="825173817">
      <w:bodyDiv w:val="1"/>
      <w:marLeft w:val="0"/>
      <w:marRight w:val="0"/>
      <w:marTop w:val="0"/>
      <w:marBottom w:val="0"/>
      <w:divBdr>
        <w:top w:val="none" w:sz="0" w:space="0" w:color="auto"/>
        <w:left w:val="none" w:sz="0" w:space="0" w:color="auto"/>
        <w:bottom w:val="none" w:sz="0" w:space="0" w:color="auto"/>
        <w:right w:val="none" w:sz="0" w:space="0" w:color="auto"/>
      </w:divBdr>
    </w:div>
    <w:div w:id="1075470984">
      <w:bodyDiv w:val="1"/>
      <w:marLeft w:val="0"/>
      <w:marRight w:val="0"/>
      <w:marTop w:val="0"/>
      <w:marBottom w:val="0"/>
      <w:divBdr>
        <w:top w:val="none" w:sz="0" w:space="0" w:color="auto"/>
        <w:left w:val="none" w:sz="0" w:space="0" w:color="auto"/>
        <w:bottom w:val="none" w:sz="0" w:space="0" w:color="auto"/>
        <w:right w:val="none" w:sz="0" w:space="0" w:color="auto"/>
      </w:divBdr>
    </w:div>
    <w:div w:id="1329795601">
      <w:bodyDiv w:val="1"/>
      <w:marLeft w:val="0"/>
      <w:marRight w:val="0"/>
      <w:marTop w:val="0"/>
      <w:marBottom w:val="0"/>
      <w:divBdr>
        <w:top w:val="none" w:sz="0" w:space="0" w:color="auto"/>
        <w:left w:val="none" w:sz="0" w:space="0" w:color="auto"/>
        <w:bottom w:val="none" w:sz="0" w:space="0" w:color="auto"/>
        <w:right w:val="none" w:sz="0" w:space="0" w:color="auto"/>
      </w:divBdr>
    </w:div>
    <w:div w:id="1685522137">
      <w:bodyDiv w:val="1"/>
      <w:marLeft w:val="0"/>
      <w:marRight w:val="0"/>
      <w:marTop w:val="0"/>
      <w:marBottom w:val="0"/>
      <w:divBdr>
        <w:top w:val="none" w:sz="0" w:space="0" w:color="auto"/>
        <w:left w:val="none" w:sz="0" w:space="0" w:color="auto"/>
        <w:bottom w:val="none" w:sz="0" w:space="0" w:color="auto"/>
        <w:right w:val="none" w:sz="0" w:space="0" w:color="auto"/>
      </w:divBdr>
    </w:div>
    <w:div w:id="1925336370">
      <w:bodyDiv w:val="1"/>
      <w:marLeft w:val="0"/>
      <w:marRight w:val="0"/>
      <w:marTop w:val="0"/>
      <w:marBottom w:val="0"/>
      <w:divBdr>
        <w:top w:val="none" w:sz="0" w:space="0" w:color="auto"/>
        <w:left w:val="none" w:sz="0" w:space="0" w:color="auto"/>
        <w:bottom w:val="none" w:sz="0" w:space="0" w:color="auto"/>
        <w:right w:val="none" w:sz="0" w:space="0" w:color="auto"/>
      </w:divBdr>
    </w:div>
    <w:div w:id="2051414272">
      <w:bodyDiv w:val="1"/>
      <w:marLeft w:val="0"/>
      <w:marRight w:val="0"/>
      <w:marTop w:val="0"/>
      <w:marBottom w:val="0"/>
      <w:divBdr>
        <w:top w:val="none" w:sz="0" w:space="0" w:color="auto"/>
        <w:left w:val="none" w:sz="0" w:space="0" w:color="auto"/>
        <w:bottom w:val="none" w:sz="0" w:space="0" w:color="auto"/>
        <w:right w:val="none" w:sz="0" w:space="0" w:color="auto"/>
      </w:divBdr>
    </w:div>
    <w:div w:id="211119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zvem.ezdrav.si"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hyperlink" Target="https://napotnica.ezdrav.si" TargetMode="External"/><Relationship Id="rId34" Type="http://schemas.openxmlformats.org/officeDocument/2006/relationships/hyperlink" Target="https://napotnica.ezdrav.si" TargetMode="External"/><Relationship Id="rId42" Type="http://schemas.openxmlformats.org/officeDocument/2006/relationships/image" Target="media/image21.png"/><Relationship Id="rId47" Type="http://schemas.openxmlformats.org/officeDocument/2006/relationships/hyperlink" Target="https://napotnica.ezdrav.si" TargetMode="External"/><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kalnedobe.ezdrav.si" TargetMode="External"/><Relationship Id="rId29" Type="http://schemas.openxmlformats.org/officeDocument/2006/relationships/image" Target="media/image11.png"/><Relationship Id="rId11" Type="http://schemas.openxmlformats.org/officeDocument/2006/relationships/image" Target="media/image4.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napotnica.ezdrav.si"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yperlink" Target="https://ezdrav.s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cakalnedobe.ezdrav.si"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napotnica.ezdrav.si" TargetMode="External"/><Relationship Id="rId25" Type="http://schemas.openxmlformats.org/officeDocument/2006/relationships/image" Target="media/image7.PNG"/><Relationship Id="rId33" Type="http://schemas.openxmlformats.org/officeDocument/2006/relationships/hyperlink" Target="https://napotnica.ezdrav.si" TargetMode="External"/><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hyperlink" Target="https://napotnica.ezdrav.si" TargetMode="External"/><Relationship Id="rId41" Type="http://schemas.openxmlformats.org/officeDocument/2006/relationships/image" Target="media/image2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arocanje.ezdrav.si/" TargetMode="External"/><Relationship Id="rId23" Type="http://schemas.openxmlformats.org/officeDocument/2006/relationships/hyperlink" Target="https://cakalnedobe.ezdrav.si/" TargetMode="External"/><Relationship Id="rId28" Type="http://schemas.openxmlformats.org/officeDocument/2006/relationships/image" Target="media/image10.png"/><Relationship Id="rId36" Type="http://schemas.openxmlformats.org/officeDocument/2006/relationships/hyperlink" Target="https://napotnica.ezdrav.si" TargetMode="External"/><Relationship Id="rId49" Type="http://schemas.openxmlformats.org/officeDocument/2006/relationships/image" Target="media/image27.pn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1.png"/><Relationship Id="rId1" Type="http://schemas.openxmlformats.org/officeDocument/2006/relationships/image" Target="media/image30.jpeg"/><Relationship Id="rId6" Type="http://schemas.openxmlformats.org/officeDocument/2006/relationships/image" Target="media/image4.jpeg"/><Relationship Id="rId5" Type="http://schemas.openxmlformats.org/officeDocument/2006/relationships/image" Target="media/image5.png"/><Relationship Id="rId4"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F:\Center_CIZ\eZdravje\Projekt%20eZdravje\Prvi%20nivo%20podpore\Finance\JN%202021%20e-naro&#269;anje\Working\NIJZ_eZdravje_Navodila_predlog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AF00E770-E542-440F-AAC5-CAE099452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NIJZ_eZdravje_Navodila_predloga.dotx</Template>
  <TotalTime>116</TotalTime>
  <Pages>25</Pages>
  <Words>4732</Words>
  <Characters>26973</Characters>
  <Application>Microsoft Office Word</Application>
  <DocSecurity>0</DocSecurity>
  <Lines>224</Lines>
  <Paragraphs>63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NIJZ</Company>
  <LinksUpToDate>false</LinksUpToDate>
  <CharactersWithSpaces>31642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Hajdi Kosednar</dc:creator>
  <cp:keywords/>
  <dc:description/>
  <cp:lastModifiedBy>Hajdi Kosednar</cp:lastModifiedBy>
  <cp:revision>6</cp:revision>
  <dcterms:created xsi:type="dcterms:W3CDTF">2022-05-26T14:11:00Z</dcterms:created>
  <dcterms:modified xsi:type="dcterms:W3CDTF">2022-09-16T11:47:00Z</dcterms:modified>
</cp:coreProperties>
</file>